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E8EF" w14:textId="77777777" w:rsidR="008E01A6" w:rsidRDefault="008E01A6" w:rsidP="00474D24">
      <w:pPr>
        <w:rPr>
          <w:rFonts w:ascii="Arial" w:hAnsi="Arial" w:cs="Arial"/>
          <w:b/>
          <w:sz w:val="17"/>
        </w:rPr>
      </w:pPr>
    </w:p>
    <w:p w14:paraId="39AFEF11" w14:textId="4CB4A0E7" w:rsidR="0013792B" w:rsidRPr="006049E0" w:rsidRDefault="0023134E" w:rsidP="00C02A0B">
      <w:pPr>
        <w:rPr>
          <w:rFonts w:ascii="Aptos" w:hAnsi="Aptos" w:cs="Arial"/>
          <w:b/>
          <w:bCs/>
          <w:color w:val="018AD8"/>
          <w:sz w:val="32"/>
          <w:szCs w:val="32"/>
        </w:rPr>
      </w:pPr>
      <w:r>
        <w:rPr>
          <w:rFonts w:ascii="Aptos" w:hAnsi="Aptos" w:cs="Arial"/>
          <w:b/>
          <w:bCs/>
          <w:color w:val="018AD8"/>
          <w:sz w:val="32"/>
          <w:szCs w:val="32"/>
        </w:rPr>
        <w:t xml:space="preserve">St </w:t>
      </w:r>
      <w:r w:rsidR="00A73F78">
        <w:rPr>
          <w:rFonts w:ascii="Aptos" w:hAnsi="Aptos" w:cs="Arial"/>
          <w:b/>
          <w:bCs/>
          <w:color w:val="018AD8"/>
          <w:sz w:val="32"/>
          <w:szCs w:val="32"/>
        </w:rPr>
        <w:t>Mary’s Church, Fishponds</w:t>
      </w:r>
    </w:p>
    <w:p w14:paraId="2D733BA4" w14:textId="77777777" w:rsidR="004C17A2" w:rsidRPr="006049E0" w:rsidRDefault="00295F4D" w:rsidP="00C02A0B">
      <w:pPr>
        <w:rPr>
          <w:rFonts w:ascii="Aptos" w:hAnsi="Aptos" w:cs="Arial"/>
          <w:sz w:val="32"/>
          <w:szCs w:val="32"/>
        </w:rPr>
      </w:pPr>
      <w:r w:rsidRPr="006049E0">
        <w:rPr>
          <w:rFonts w:ascii="Aptos" w:hAnsi="Aptos" w:cs="Arial"/>
          <w:sz w:val="32"/>
          <w:szCs w:val="32"/>
        </w:rPr>
        <w:t>Job Description</w:t>
      </w:r>
      <w:r w:rsidR="00733DF0" w:rsidRPr="006049E0">
        <w:rPr>
          <w:rFonts w:ascii="Aptos" w:hAnsi="Aptos" w:cs="Arial"/>
          <w:sz w:val="32"/>
          <w:szCs w:val="32"/>
        </w:rPr>
        <w:t xml:space="preserve"> and </w:t>
      </w:r>
      <w:r w:rsidR="0013792B" w:rsidRPr="006049E0">
        <w:rPr>
          <w:rFonts w:ascii="Aptos" w:hAnsi="Aptos" w:cs="Arial"/>
          <w:sz w:val="32"/>
          <w:szCs w:val="32"/>
        </w:rPr>
        <w:t>Person Specification</w:t>
      </w:r>
    </w:p>
    <w:p w14:paraId="38C3BB99" w14:textId="77777777" w:rsidR="00295F4D" w:rsidRPr="006049E0" w:rsidRDefault="00295F4D" w:rsidP="00A73F78">
      <w:pPr>
        <w:spacing w:after="60"/>
        <w:ind w:right="20"/>
        <w:rPr>
          <w:rFonts w:ascii="Aptos" w:hAnsi="Aptos" w:cs="Arial"/>
        </w:rPr>
      </w:pPr>
    </w:p>
    <w:tbl>
      <w:tblPr>
        <w:tblStyle w:val="TableGrid"/>
        <w:tblW w:w="0" w:type="auto"/>
        <w:tblLook w:val="04A0" w:firstRow="1" w:lastRow="0" w:firstColumn="1" w:lastColumn="0" w:noHBand="0" w:noVBand="1"/>
      </w:tblPr>
      <w:tblGrid>
        <w:gridCol w:w="2972"/>
        <w:gridCol w:w="7484"/>
      </w:tblGrid>
      <w:tr w:rsidR="004D6837" w:rsidRPr="006049E0" w14:paraId="3999D36F" w14:textId="77777777" w:rsidTr="004A724D">
        <w:tc>
          <w:tcPr>
            <w:tcW w:w="2972" w:type="dxa"/>
          </w:tcPr>
          <w:p w14:paraId="5FB36FC6" w14:textId="77777777" w:rsidR="004D6837" w:rsidRPr="006049E0" w:rsidRDefault="004D6837" w:rsidP="00FB35B7">
            <w:pPr>
              <w:spacing w:after="120"/>
              <w:jc w:val="both"/>
              <w:rPr>
                <w:rFonts w:ascii="Aptos" w:hAnsi="Aptos" w:cs="Arial"/>
                <w:b/>
              </w:rPr>
            </w:pPr>
            <w:bookmarkStart w:id="0" w:name="_Hlk114230455"/>
            <w:r w:rsidRPr="006049E0">
              <w:rPr>
                <w:rFonts w:ascii="Aptos" w:hAnsi="Aptos" w:cs="Arial"/>
                <w:b/>
              </w:rPr>
              <w:t>JOB TITLE</w:t>
            </w:r>
          </w:p>
        </w:tc>
        <w:tc>
          <w:tcPr>
            <w:tcW w:w="7484" w:type="dxa"/>
          </w:tcPr>
          <w:p w14:paraId="01D3E8E2" w14:textId="2096E9AB" w:rsidR="004D6837" w:rsidRPr="008A7938" w:rsidRDefault="006D3CB2" w:rsidP="00FB35B7">
            <w:pPr>
              <w:spacing w:after="120"/>
              <w:jc w:val="both"/>
              <w:rPr>
                <w:rFonts w:ascii="Aptos" w:hAnsi="Aptos" w:cs="Arial"/>
                <w:bCs/>
              </w:rPr>
            </w:pPr>
            <w:r w:rsidRPr="00C02A0B">
              <w:rPr>
                <w:rFonts w:ascii="Aptos" w:hAnsi="Aptos" w:cs="Arial"/>
                <w:b/>
                <w:bCs/>
                <w:sz w:val="28"/>
                <w:szCs w:val="28"/>
              </w:rPr>
              <w:t>Children and Families Music Facilitator</w:t>
            </w:r>
          </w:p>
        </w:tc>
      </w:tr>
      <w:tr w:rsidR="004D6837" w:rsidRPr="00504862" w14:paraId="6226E329" w14:textId="77777777" w:rsidTr="004A724D">
        <w:tc>
          <w:tcPr>
            <w:tcW w:w="2972" w:type="dxa"/>
          </w:tcPr>
          <w:p w14:paraId="5D511F0B" w14:textId="77777777" w:rsidR="004D6837" w:rsidRPr="006049E0" w:rsidRDefault="00F74271" w:rsidP="00FB35B7">
            <w:pPr>
              <w:spacing w:after="120"/>
              <w:jc w:val="both"/>
              <w:rPr>
                <w:rFonts w:ascii="Aptos" w:hAnsi="Aptos" w:cs="Arial"/>
                <w:b/>
              </w:rPr>
            </w:pPr>
            <w:r w:rsidRPr="006049E0">
              <w:rPr>
                <w:rFonts w:ascii="Aptos" w:hAnsi="Aptos" w:cs="Arial"/>
                <w:b/>
              </w:rPr>
              <w:t>REPORTS TO</w:t>
            </w:r>
          </w:p>
        </w:tc>
        <w:tc>
          <w:tcPr>
            <w:tcW w:w="7484" w:type="dxa"/>
          </w:tcPr>
          <w:p w14:paraId="0C20D20D" w14:textId="5B69B715" w:rsidR="004D6837" w:rsidRPr="00504862" w:rsidRDefault="00504862" w:rsidP="006D3CB2">
            <w:pPr>
              <w:tabs>
                <w:tab w:val="left" w:pos="1695"/>
              </w:tabs>
              <w:spacing w:after="120"/>
              <w:rPr>
                <w:rFonts w:ascii="Aptos" w:hAnsi="Aptos" w:cs="Arial"/>
                <w:bCs/>
              </w:rPr>
            </w:pPr>
            <w:r w:rsidRPr="00504862">
              <w:rPr>
                <w:rFonts w:ascii="Aptos" w:hAnsi="Aptos" w:cs="Arial"/>
                <w:bCs/>
              </w:rPr>
              <w:t>Vicar</w:t>
            </w:r>
            <w:r>
              <w:rPr>
                <w:rFonts w:ascii="Aptos" w:hAnsi="Aptos" w:cs="Arial"/>
                <w:bCs/>
              </w:rPr>
              <w:t xml:space="preserve"> of</w:t>
            </w:r>
            <w:r w:rsidRPr="00504862">
              <w:rPr>
                <w:rFonts w:ascii="Aptos" w:hAnsi="Aptos" w:cs="Arial"/>
                <w:bCs/>
              </w:rPr>
              <w:t xml:space="preserve"> St Mary</w:t>
            </w:r>
            <w:r>
              <w:rPr>
                <w:rFonts w:ascii="Aptos" w:hAnsi="Aptos" w:cs="Arial"/>
                <w:bCs/>
              </w:rPr>
              <w:t>’s, Fishponds</w:t>
            </w:r>
          </w:p>
        </w:tc>
      </w:tr>
      <w:tr w:rsidR="00AA2F16" w:rsidRPr="002143E8" w14:paraId="4CC24150" w14:textId="77777777" w:rsidTr="004A724D">
        <w:tc>
          <w:tcPr>
            <w:tcW w:w="2972" w:type="dxa"/>
          </w:tcPr>
          <w:p w14:paraId="08E57CB5" w14:textId="77777777" w:rsidR="00AA2F16" w:rsidRPr="006049E0" w:rsidRDefault="00AA2F16" w:rsidP="00AA2F16">
            <w:pPr>
              <w:spacing w:after="120"/>
              <w:jc w:val="both"/>
              <w:rPr>
                <w:rFonts w:ascii="Aptos" w:hAnsi="Aptos" w:cs="Arial"/>
                <w:b/>
              </w:rPr>
            </w:pPr>
            <w:r w:rsidRPr="006049E0">
              <w:rPr>
                <w:rFonts w:ascii="Aptos" w:hAnsi="Aptos" w:cs="Arial"/>
                <w:b/>
              </w:rPr>
              <w:t>SALARY</w:t>
            </w:r>
          </w:p>
        </w:tc>
        <w:tc>
          <w:tcPr>
            <w:tcW w:w="7484" w:type="dxa"/>
          </w:tcPr>
          <w:p w14:paraId="66EDD2F0" w14:textId="7BF2F9DE" w:rsidR="00AA2F16" w:rsidRPr="002143E8" w:rsidRDefault="002143E8" w:rsidP="00AA2F16">
            <w:pPr>
              <w:spacing w:after="120"/>
              <w:jc w:val="both"/>
              <w:rPr>
                <w:rFonts w:ascii="Aptos" w:hAnsi="Aptos" w:cs="Arial"/>
              </w:rPr>
            </w:pPr>
            <w:r w:rsidRPr="002143E8">
              <w:rPr>
                <w:rFonts w:ascii="Aptos" w:hAnsi="Aptos" w:cs="Arial"/>
              </w:rPr>
              <w:t>Salary £27,000 to £30,000 (dependent on qualifications or experience)  </w:t>
            </w:r>
          </w:p>
        </w:tc>
      </w:tr>
      <w:tr w:rsidR="00AA2F16" w:rsidRPr="006049E0" w14:paraId="2B2E525A" w14:textId="77777777" w:rsidTr="004A724D">
        <w:tc>
          <w:tcPr>
            <w:tcW w:w="2972" w:type="dxa"/>
          </w:tcPr>
          <w:p w14:paraId="53508B21" w14:textId="77777777" w:rsidR="00AA2F16" w:rsidRPr="006049E0" w:rsidRDefault="00AA2F16" w:rsidP="00AA2F16">
            <w:pPr>
              <w:spacing w:after="120"/>
              <w:jc w:val="both"/>
              <w:rPr>
                <w:rFonts w:ascii="Aptos" w:hAnsi="Aptos" w:cs="Arial"/>
                <w:b/>
              </w:rPr>
            </w:pPr>
            <w:r w:rsidRPr="006049E0">
              <w:rPr>
                <w:rFonts w:ascii="Aptos" w:hAnsi="Aptos" w:cs="Arial"/>
                <w:b/>
              </w:rPr>
              <w:t>HOURS</w:t>
            </w:r>
          </w:p>
        </w:tc>
        <w:tc>
          <w:tcPr>
            <w:tcW w:w="7484" w:type="dxa"/>
          </w:tcPr>
          <w:p w14:paraId="53F64E7F" w14:textId="5D19AD62" w:rsidR="00AA2F16" w:rsidRPr="008A7938" w:rsidRDefault="002143E8" w:rsidP="00A21BDA">
            <w:pPr>
              <w:rPr>
                <w:rFonts w:ascii="Aptos" w:hAnsi="Aptos" w:cs="Arial"/>
                <w:bCs/>
              </w:rPr>
            </w:pPr>
            <w:r>
              <w:rPr>
                <w:rFonts w:ascii="Aptos" w:hAnsi="Aptos" w:cs="Arial"/>
                <w:bCs/>
              </w:rPr>
              <w:t xml:space="preserve">37.5 </w:t>
            </w:r>
            <w:r w:rsidR="00AA2F16" w:rsidRPr="008A7938">
              <w:rPr>
                <w:rFonts w:ascii="Aptos" w:hAnsi="Aptos" w:cs="Arial"/>
                <w:bCs/>
              </w:rPr>
              <w:t xml:space="preserve">hours </w:t>
            </w:r>
            <w:r w:rsidR="004D5F09">
              <w:rPr>
                <w:rFonts w:ascii="Aptos" w:hAnsi="Aptos" w:cs="Arial"/>
                <w:bCs/>
              </w:rPr>
              <w:t>(</w:t>
            </w:r>
            <w:r w:rsidR="004D5F09" w:rsidRPr="004D5F09">
              <w:rPr>
                <w:rFonts w:ascii="Aptos" w:hAnsi="Aptos" w:cs="Arial"/>
                <w:bCs/>
              </w:rPr>
              <w:t>5-day flexible working week which includes some evenings and weekend work</w:t>
            </w:r>
            <w:r w:rsidR="004D5F09">
              <w:rPr>
                <w:rFonts w:ascii="Aptos" w:hAnsi="Aptos" w:cs="Arial"/>
                <w:bCs/>
              </w:rPr>
              <w:t xml:space="preserve">.)  </w:t>
            </w:r>
            <w:r w:rsidR="00717ED8" w:rsidRPr="00717ED8">
              <w:rPr>
                <w:rFonts w:ascii="Aptos" w:hAnsi="Aptos" w:cs="Arial"/>
                <w:bCs/>
              </w:rPr>
              <w:t>Substantial part time working would be considered (0.75 FTE minimum)</w:t>
            </w:r>
          </w:p>
        </w:tc>
      </w:tr>
      <w:tr w:rsidR="00AA2F16" w:rsidRPr="006049E0" w14:paraId="2DCBEADC" w14:textId="77777777" w:rsidTr="004A724D">
        <w:tc>
          <w:tcPr>
            <w:tcW w:w="2972" w:type="dxa"/>
          </w:tcPr>
          <w:p w14:paraId="2B1A15F9" w14:textId="77777777" w:rsidR="00AA2F16" w:rsidRPr="006049E0" w:rsidRDefault="00AA2F16" w:rsidP="00AA2F16">
            <w:pPr>
              <w:spacing w:after="120"/>
              <w:jc w:val="both"/>
              <w:rPr>
                <w:rFonts w:ascii="Aptos" w:hAnsi="Aptos" w:cs="Arial"/>
                <w:b/>
              </w:rPr>
            </w:pPr>
            <w:r w:rsidRPr="006049E0">
              <w:rPr>
                <w:rFonts w:ascii="Aptos" w:hAnsi="Aptos" w:cs="Arial"/>
                <w:b/>
              </w:rPr>
              <w:t>DURATION</w:t>
            </w:r>
          </w:p>
        </w:tc>
        <w:tc>
          <w:tcPr>
            <w:tcW w:w="7484" w:type="dxa"/>
          </w:tcPr>
          <w:p w14:paraId="22C9ABAE" w14:textId="404D249E" w:rsidR="00AA2F16" w:rsidRPr="008A7938" w:rsidRDefault="007A17E8" w:rsidP="00AA2F16">
            <w:pPr>
              <w:spacing w:after="120"/>
              <w:jc w:val="both"/>
              <w:rPr>
                <w:rFonts w:ascii="Aptos" w:hAnsi="Aptos" w:cs="Arial"/>
                <w:bCs/>
              </w:rPr>
            </w:pPr>
            <w:r w:rsidRPr="007A17E8">
              <w:rPr>
                <w:rFonts w:ascii="Aptos" w:hAnsi="Aptos" w:cs="Arial"/>
                <w:bCs/>
              </w:rPr>
              <w:t>This is a fixed term contract (to 31</w:t>
            </w:r>
            <w:r w:rsidRPr="007A17E8">
              <w:rPr>
                <w:rFonts w:ascii="Aptos" w:hAnsi="Aptos" w:cs="Arial"/>
                <w:bCs/>
                <w:vertAlign w:val="superscript"/>
              </w:rPr>
              <w:t>st</w:t>
            </w:r>
            <w:r w:rsidRPr="007A17E8">
              <w:rPr>
                <w:rFonts w:ascii="Aptos" w:hAnsi="Aptos" w:cs="Arial"/>
                <w:bCs/>
              </w:rPr>
              <w:t xml:space="preserve"> December 2028)</w:t>
            </w:r>
          </w:p>
        </w:tc>
      </w:tr>
      <w:tr w:rsidR="00AA2F16" w:rsidRPr="006049E0" w14:paraId="648EC6D9" w14:textId="77777777" w:rsidTr="004A724D">
        <w:tc>
          <w:tcPr>
            <w:tcW w:w="2972" w:type="dxa"/>
          </w:tcPr>
          <w:p w14:paraId="02FDB9B1" w14:textId="77777777" w:rsidR="00AA2F16" w:rsidRPr="006049E0" w:rsidRDefault="00AA2F16" w:rsidP="00AA2F16">
            <w:pPr>
              <w:spacing w:after="120"/>
              <w:jc w:val="both"/>
              <w:rPr>
                <w:rFonts w:ascii="Aptos" w:hAnsi="Aptos" w:cs="Arial"/>
                <w:b/>
              </w:rPr>
            </w:pPr>
            <w:r w:rsidRPr="006049E0">
              <w:rPr>
                <w:rFonts w:ascii="Aptos" w:hAnsi="Aptos" w:cs="Arial"/>
                <w:b/>
              </w:rPr>
              <w:t xml:space="preserve">LOCATION </w:t>
            </w:r>
          </w:p>
        </w:tc>
        <w:tc>
          <w:tcPr>
            <w:tcW w:w="7484" w:type="dxa"/>
          </w:tcPr>
          <w:p w14:paraId="7A3BD607" w14:textId="582958D1" w:rsidR="008A7938" w:rsidRPr="008A7938" w:rsidRDefault="0065561E" w:rsidP="00AA2F16">
            <w:pPr>
              <w:spacing w:after="120"/>
              <w:jc w:val="both"/>
              <w:rPr>
                <w:rFonts w:ascii="Aptos" w:hAnsi="Aptos" w:cs="Arial"/>
                <w:bCs/>
              </w:rPr>
            </w:pPr>
            <w:r w:rsidRPr="0065561E">
              <w:rPr>
                <w:rFonts w:ascii="Aptos" w:hAnsi="Aptos" w:cs="Arial"/>
                <w:bCs/>
              </w:rPr>
              <w:t>The employer and contractual location will be St Mary’s Fishponds.</w:t>
            </w:r>
          </w:p>
        </w:tc>
      </w:tr>
    </w:tbl>
    <w:p w14:paraId="546F59DC" w14:textId="77777777" w:rsidR="00806A6B" w:rsidRPr="006049E0" w:rsidRDefault="00806A6B"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440E49" w:rsidRPr="006774A2" w14:paraId="2D8F88AE" w14:textId="77777777" w:rsidTr="00440E49">
        <w:tc>
          <w:tcPr>
            <w:tcW w:w="10456" w:type="dxa"/>
          </w:tcPr>
          <w:p w14:paraId="4ED71D65" w14:textId="0AB84BB8" w:rsidR="00440E49" w:rsidRPr="006774A2" w:rsidRDefault="006774A2" w:rsidP="00FB35B7">
            <w:pPr>
              <w:spacing w:after="120"/>
              <w:jc w:val="both"/>
              <w:rPr>
                <w:rFonts w:ascii="Aptos" w:hAnsi="Aptos" w:cs="Arial"/>
                <w:b/>
                <w:color w:val="2E74B5" w:themeColor="accent1" w:themeShade="BF"/>
              </w:rPr>
            </w:pPr>
            <w:r w:rsidRPr="006774A2">
              <w:rPr>
                <w:rFonts w:ascii="Aptos" w:hAnsi="Aptos" w:cs="Arial"/>
                <w:b/>
                <w:color w:val="2E74B5" w:themeColor="accent1" w:themeShade="BF"/>
              </w:rPr>
              <w:t>ST MARY’S VISION</w:t>
            </w:r>
          </w:p>
        </w:tc>
      </w:tr>
      <w:tr w:rsidR="00440E49" w:rsidRPr="003D5714" w14:paraId="711F2C0F" w14:textId="77777777" w:rsidTr="00440E49">
        <w:tc>
          <w:tcPr>
            <w:tcW w:w="10456" w:type="dxa"/>
          </w:tcPr>
          <w:p w14:paraId="767B3EA5" w14:textId="273532A6" w:rsidR="00137E36" w:rsidRPr="003D5714" w:rsidRDefault="00C40D2F" w:rsidP="00EB24BA">
            <w:pPr>
              <w:spacing w:after="120"/>
              <w:rPr>
                <w:rFonts w:ascii="Aptos" w:hAnsi="Aptos" w:cs="Arial"/>
                <w:bCs/>
              </w:rPr>
            </w:pPr>
            <w:r w:rsidRPr="003D5714">
              <w:rPr>
                <w:rFonts w:ascii="Aptos" w:hAnsi="Aptos" w:cs="Arial"/>
                <w:bCs/>
              </w:rPr>
              <w:t xml:space="preserve">To create a parish where 0-18s </w:t>
            </w:r>
            <w:proofErr w:type="gramStart"/>
            <w:r w:rsidRPr="003D5714">
              <w:rPr>
                <w:rFonts w:ascii="Aptos" w:hAnsi="Aptos" w:cs="Arial"/>
                <w:bCs/>
              </w:rPr>
              <w:t>have the opportunity to</w:t>
            </w:r>
            <w:proofErr w:type="gramEnd"/>
            <w:r w:rsidRPr="003D5714">
              <w:rPr>
                <w:rFonts w:ascii="Aptos" w:hAnsi="Aptos" w:cs="Arial"/>
                <w:bCs/>
              </w:rPr>
              <w:t xml:space="preserve"> experience the transformational power of music, predominantly in the choral tradition with a focus on the primary age group of 5-11. To enhance and encourage their experience of God in the local parish church and within their community and reach their potential as musical faith citizens. </w:t>
            </w:r>
          </w:p>
        </w:tc>
      </w:tr>
    </w:tbl>
    <w:p w14:paraId="53EA3FD9" w14:textId="77777777" w:rsidR="007029C5" w:rsidRDefault="007029C5"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6774A2" w:rsidRPr="006049E0" w14:paraId="6EC68754" w14:textId="77777777" w:rsidTr="00DC1EC1">
        <w:tc>
          <w:tcPr>
            <w:tcW w:w="10456" w:type="dxa"/>
          </w:tcPr>
          <w:p w14:paraId="1CB1DF0C" w14:textId="77777777" w:rsidR="006774A2" w:rsidRPr="006049E0" w:rsidRDefault="006774A2" w:rsidP="00DC1EC1">
            <w:pPr>
              <w:spacing w:after="120"/>
              <w:jc w:val="both"/>
              <w:rPr>
                <w:rFonts w:ascii="Aptos" w:hAnsi="Aptos" w:cs="Arial"/>
                <w:b/>
              </w:rPr>
            </w:pPr>
            <w:r w:rsidRPr="006049E0">
              <w:rPr>
                <w:rFonts w:ascii="Aptos" w:hAnsi="Aptos" w:cs="Arial"/>
                <w:b/>
                <w:color w:val="2E74B5" w:themeColor="accent1" w:themeShade="BF"/>
              </w:rPr>
              <w:t>JOB SUMMARY</w:t>
            </w:r>
          </w:p>
        </w:tc>
      </w:tr>
      <w:tr w:rsidR="006774A2" w:rsidRPr="003D5714" w14:paraId="0274167E" w14:textId="77777777" w:rsidTr="00DC1EC1">
        <w:tc>
          <w:tcPr>
            <w:tcW w:w="10456" w:type="dxa"/>
          </w:tcPr>
          <w:p w14:paraId="69B19809" w14:textId="77777777" w:rsidR="00C40D2F" w:rsidRPr="00C40D2F" w:rsidRDefault="00C40D2F" w:rsidP="00C40D2F">
            <w:pPr>
              <w:spacing w:after="120"/>
              <w:jc w:val="both"/>
              <w:rPr>
                <w:rFonts w:ascii="Aptos" w:hAnsi="Aptos" w:cs="Arial"/>
                <w:bCs/>
              </w:rPr>
            </w:pPr>
            <w:r w:rsidRPr="00C40D2F">
              <w:rPr>
                <w:rFonts w:ascii="Aptos" w:hAnsi="Aptos" w:cs="Arial"/>
                <w:bCs/>
                <w:lang w:val="en-US"/>
              </w:rPr>
              <w:t>St Mary’s Church Fishponds would like to appoint someone who can:</w:t>
            </w:r>
            <w:r w:rsidRPr="00C40D2F">
              <w:rPr>
                <w:rFonts w:ascii="Aptos" w:hAnsi="Aptos" w:cs="Arial"/>
                <w:bCs/>
              </w:rPr>
              <w:t> </w:t>
            </w:r>
          </w:p>
          <w:p w14:paraId="5D2283C2" w14:textId="77777777" w:rsidR="00C40D2F" w:rsidRPr="00C40D2F" w:rsidRDefault="00C40D2F" w:rsidP="00FF6192">
            <w:pPr>
              <w:numPr>
                <w:ilvl w:val="0"/>
                <w:numId w:val="2"/>
              </w:numPr>
              <w:spacing w:after="120"/>
              <w:jc w:val="both"/>
              <w:rPr>
                <w:rFonts w:ascii="Aptos" w:hAnsi="Aptos" w:cs="Arial"/>
                <w:bCs/>
              </w:rPr>
            </w:pPr>
            <w:r w:rsidRPr="00C40D2F">
              <w:rPr>
                <w:rFonts w:ascii="Aptos" w:hAnsi="Aptos" w:cs="Arial"/>
                <w:bCs/>
                <w:lang w:val="en-US"/>
              </w:rPr>
              <w:t>Encourage and enable discipleship through the medium of church music.</w:t>
            </w:r>
            <w:r w:rsidRPr="00C40D2F">
              <w:rPr>
                <w:rFonts w:ascii="Aptos" w:hAnsi="Aptos" w:cs="Arial"/>
                <w:bCs/>
              </w:rPr>
              <w:t> </w:t>
            </w:r>
          </w:p>
          <w:p w14:paraId="1025984C" w14:textId="77777777" w:rsidR="00C40D2F" w:rsidRPr="00C40D2F" w:rsidRDefault="00C40D2F" w:rsidP="00EB24BA">
            <w:pPr>
              <w:numPr>
                <w:ilvl w:val="0"/>
                <w:numId w:val="3"/>
              </w:numPr>
              <w:spacing w:after="120"/>
              <w:rPr>
                <w:rFonts w:ascii="Aptos" w:hAnsi="Aptos" w:cs="Arial"/>
                <w:bCs/>
              </w:rPr>
            </w:pPr>
            <w:r w:rsidRPr="00C40D2F">
              <w:rPr>
                <w:rFonts w:ascii="Aptos" w:hAnsi="Aptos" w:cs="Arial"/>
                <w:bCs/>
                <w:lang w:val="en-US"/>
              </w:rPr>
              <w:t>Lead and inspire a generation of children from the parish to engage with faith through music in the church, local schools and the community. With a focus on primary school aged children.</w:t>
            </w:r>
            <w:r w:rsidRPr="00C40D2F">
              <w:rPr>
                <w:rFonts w:ascii="Aptos" w:hAnsi="Aptos" w:cs="Arial"/>
                <w:bCs/>
              </w:rPr>
              <w:t> </w:t>
            </w:r>
          </w:p>
          <w:p w14:paraId="514295A7" w14:textId="618AE254" w:rsidR="006774A2" w:rsidRPr="003D5714" w:rsidRDefault="00C40D2F" w:rsidP="00FF6192">
            <w:pPr>
              <w:numPr>
                <w:ilvl w:val="0"/>
                <w:numId w:val="4"/>
              </w:numPr>
              <w:spacing w:after="120"/>
              <w:jc w:val="both"/>
              <w:rPr>
                <w:rFonts w:ascii="Aptos" w:hAnsi="Aptos" w:cs="Arial"/>
                <w:bCs/>
              </w:rPr>
            </w:pPr>
            <w:r w:rsidRPr="00C40D2F">
              <w:rPr>
                <w:rFonts w:ascii="Aptos" w:hAnsi="Aptos" w:cs="Arial"/>
                <w:bCs/>
                <w:lang w:val="en-US"/>
              </w:rPr>
              <w:t>Lead on building an active and engaged children’s provision during Sunday worship.</w:t>
            </w:r>
            <w:r w:rsidRPr="00C40D2F">
              <w:rPr>
                <w:rFonts w:ascii="Aptos" w:hAnsi="Aptos" w:cs="Arial"/>
                <w:bCs/>
              </w:rPr>
              <w:t> </w:t>
            </w:r>
          </w:p>
        </w:tc>
      </w:tr>
    </w:tbl>
    <w:p w14:paraId="2DCFEC88" w14:textId="77777777" w:rsidR="006774A2" w:rsidRDefault="006774A2"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8F7DC8" w:rsidRPr="003D5714" w14:paraId="480DF963" w14:textId="77777777" w:rsidTr="00DC1EC1">
        <w:tc>
          <w:tcPr>
            <w:tcW w:w="10456" w:type="dxa"/>
          </w:tcPr>
          <w:p w14:paraId="1D25A3EA" w14:textId="22767EC7" w:rsidR="008F7DC8" w:rsidRPr="003D5714" w:rsidRDefault="003D5714" w:rsidP="00DC1EC1">
            <w:pPr>
              <w:spacing w:after="120"/>
              <w:jc w:val="both"/>
              <w:rPr>
                <w:rFonts w:ascii="Aptos" w:hAnsi="Aptos" w:cs="Arial"/>
                <w:b/>
                <w:color w:val="2E74B5" w:themeColor="accent1" w:themeShade="BF"/>
              </w:rPr>
            </w:pPr>
            <w:r w:rsidRPr="003D5714">
              <w:rPr>
                <w:rFonts w:ascii="Aptos" w:hAnsi="Aptos" w:cs="Arial"/>
                <w:b/>
                <w:color w:val="2E74B5" w:themeColor="accent1" w:themeShade="BF"/>
              </w:rPr>
              <w:t>ADDITIONAL SUPPORT AND OPPORTUNITIES</w:t>
            </w:r>
          </w:p>
        </w:tc>
      </w:tr>
      <w:tr w:rsidR="008F7DC8" w:rsidRPr="006049E0" w14:paraId="3949F84C" w14:textId="77777777" w:rsidTr="00DC1EC1">
        <w:trPr>
          <w:trHeight w:val="1452"/>
        </w:trPr>
        <w:tc>
          <w:tcPr>
            <w:tcW w:w="10456" w:type="dxa"/>
            <w:tcBorders>
              <w:bottom w:val="single" w:sz="4" w:space="0" w:color="auto"/>
            </w:tcBorders>
          </w:tcPr>
          <w:p w14:paraId="05908FBB" w14:textId="77777777" w:rsidR="003D5714" w:rsidRPr="003D5714" w:rsidRDefault="003D5714" w:rsidP="00EB24BA">
            <w:pPr>
              <w:numPr>
                <w:ilvl w:val="0"/>
                <w:numId w:val="2"/>
              </w:numPr>
              <w:spacing w:after="120"/>
              <w:rPr>
                <w:rFonts w:ascii="Aptos" w:hAnsi="Aptos" w:cs="Arial"/>
                <w:bCs/>
                <w:lang w:val="en-US"/>
              </w:rPr>
            </w:pPr>
            <w:r w:rsidRPr="003D5714">
              <w:rPr>
                <w:rFonts w:ascii="Aptos" w:hAnsi="Aptos" w:cs="Arial"/>
                <w:bCs/>
                <w:lang w:val="en-US"/>
              </w:rPr>
              <w:t>1:1 management and supervision, plus team support from a ministerial team with wide range of experience. </w:t>
            </w:r>
          </w:p>
          <w:p w14:paraId="15E6B04F" w14:textId="77777777" w:rsidR="003D5714" w:rsidRPr="003D5714" w:rsidRDefault="003D5714" w:rsidP="00EB24BA">
            <w:pPr>
              <w:numPr>
                <w:ilvl w:val="0"/>
                <w:numId w:val="2"/>
              </w:numPr>
              <w:spacing w:after="120"/>
              <w:rPr>
                <w:rFonts w:ascii="Aptos" w:hAnsi="Aptos" w:cs="Arial"/>
                <w:bCs/>
                <w:lang w:val="en-US"/>
              </w:rPr>
            </w:pPr>
            <w:r w:rsidRPr="003D5714">
              <w:rPr>
                <w:rFonts w:ascii="Aptos" w:hAnsi="Aptos" w:cs="Arial"/>
                <w:bCs/>
                <w:lang w:val="en-US"/>
              </w:rPr>
              <w:t>Time Off in Lieu arranged with line manager and given during busy periods </w:t>
            </w:r>
          </w:p>
          <w:p w14:paraId="5B251957" w14:textId="6518B584" w:rsidR="008F7DC8" w:rsidRPr="003D5714" w:rsidRDefault="003D5714" w:rsidP="00EB24BA">
            <w:pPr>
              <w:numPr>
                <w:ilvl w:val="0"/>
                <w:numId w:val="2"/>
              </w:numPr>
              <w:spacing w:after="120"/>
              <w:rPr>
                <w:rFonts w:ascii="Aptos" w:hAnsi="Aptos" w:cs="Arial"/>
                <w:bCs/>
                <w:lang w:val="en-US"/>
              </w:rPr>
            </w:pPr>
            <w:r w:rsidRPr="003D5714">
              <w:rPr>
                <w:rFonts w:ascii="Aptos" w:hAnsi="Aptos" w:cs="Arial"/>
                <w:bCs/>
                <w:lang w:val="en-US"/>
              </w:rPr>
              <w:t>Support from local primary schools in making connections with children in our parish and context. </w:t>
            </w:r>
          </w:p>
        </w:tc>
      </w:tr>
    </w:tbl>
    <w:p w14:paraId="76819FD3" w14:textId="77777777" w:rsidR="008F7DC8" w:rsidRDefault="008F7DC8"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0F69F1" w:rsidRPr="006049E0" w14:paraId="0ACAB7BF" w14:textId="77777777" w:rsidTr="002357BA">
        <w:tc>
          <w:tcPr>
            <w:tcW w:w="10456" w:type="dxa"/>
          </w:tcPr>
          <w:p w14:paraId="5CA0402C" w14:textId="3383FF65" w:rsidR="000F69F1" w:rsidRPr="006049E0" w:rsidRDefault="000F69F1" w:rsidP="00FB35B7">
            <w:pPr>
              <w:spacing w:after="120"/>
              <w:jc w:val="both"/>
              <w:rPr>
                <w:rFonts w:ascii="Aptos" w:hAnsi="Aptos" w:cs="Arial"/>
                <w:b/>
              </w:rPr>
            </w:pPr>
            <w:r w:rsidRPr="006049E0">
              <w:rPr>
                <w:rFonts w:ascii="Aptos" w:hAnsi="Aptos" w:cs="Arial"/>
                <w:b/>
                <w:color w:val="2E74B5" w:themeColor="accent1" w:themeShade="BF"/>
              </w:rPr>
              <w:t xml:space="preserve">KEY RELATIONSHIPS </w:t>
            </w:r>
            <w:r w:rsidR="009E2844">
              <w:rPr>
                <w:rFonts w:ascii="Aptos" w:hAnsi="Aptos" w:cs="Arial"/>
                <w:b/>
                <w:color w:val="2E74B5" w:themeColor="accent1" w:themeShade="BF"/>
              </w:rPr>
              <w:t>(Role specific)</w:t>
            </w:r>
          </w:p>
        </w:tc>
      </w:tr>
      <w:tr w:rsidR="00B307CC" w:rsidRPr="006049E0" w14:paraId="476A9FE7" w14:textId="77777777" w:rsidTr="00690F3E">
        <w:trPr>
          <w:trHeight w:val="4249"/>
        </w:trPr>
        <w:tc>
          <w:tcPr>
            <w:tcW w:w="10456" w:type="dxa"/>
            <w:tcBorders>
              <w:bottom w:val="single" w:sz="4" w:space="0" w:color="auto"/>
            </w:tcBorders>
          </w:tcPr>
          <w:p w14:paraId="645C24CE" w14:textId="128F1D60" w:rsidR="009E2844" w:rsidRPr="009E2844" w:rsidRDefault="009E2844" w:rsidP="00EB24BA">
            <w:pPr>
              <w:numPr>
                <w:ilvl w:val="0"/>
                <w:numId w:val="2"/>
              </w:numPr>
              <w:spacing w:after="120"/>
              <w:rPr>
                <w:rFonts w:ascii="Aptos" w:hAnsi="Aptos" w:cs="Arial"/>
                <w:bCs/>
                <w:lang w:val="en-US"/>
              </w:rPr>
            </w:pPr>
            <w:r w:rsidRPr="009E2844">
              <w:rPr>
                <w:rFonts w:ascii="Aptos" w:hAnsi="Aptos" w:cs="Arial"/>
                <w:bCs/>
                <w:lang w:val="en-US"/>
              </w:rPr>
              <w:t>To seek to serve, initiate, develop and maintain positive working relationships with staff in local schools, as well as other youth providers in the area. </w:t>
            </w:r>
          </w:p>
          <w:p w14:paraId="3DFCDF08" w14:textId="77777777" w:rsidR="009E2844" w:rsidRPr="009E2844" w:rsidRDefault="009E2844" w:rsidP="00EB24BA">
            <w:pPr>
              <w:numPr>
                <w:ilvl w:val="0"/>
                <w:numId w:val="2"/>
              </w:numPr>
              <w:spacing w:after="120"/>
              <w:rPr>
                <w:rFonts w:ascii="Aptos" w:hAnsi="Aptos" w:cs="Arial"/>
                <w:bCs/>
                <w:lang w:val="en-US"/>
              </w:rPr>
            </w:pPr>
            <w:r w:rsidRPr="009E2844">
              <w:rPr>
                <w:rFonts w:ascii="Aptos" w:hAnsi="Aptos" w:cs="Arial"/>
                <w:bCs/>
                <w:lang w:val="en-US"/>
              </w:rPr>
              <w:t>To play a full and active role in the worshipping community life of the church family at St Mary’s. </w:t>
            </w:r>
          </w:p>
          <w:p w14:paraId="29051AD6" w14:textId="77777777" w:rsidR="009E2844" w:rsidRPr="009E2844" w:rsidRDefault="009E2844" w:rsidP="00EB24BA">
            <w:pPr>
              <w:numPr>
                <w:ilvl w:val="0"/>
                <w:numId w:val="2"/>
              </w:numPr>
              <w:spacing w:after="120"/>
              <w:rPr>
                <w:rFonts w:ascii="Aptos" w:hAnsi="Aptos" w:cs="Arial"/>
                <w:bCs/>
                <w:lang w:val="en-US"/>
              </w:rPr>
            </w:pPr>
            <w:r w:rsidRPr="009E2844">
              <w:rPr>
                <w:rFonts w:ascii="Aptos" w:hAnsi="Aptos" w:cs="Arial"/>
                <w:bCs/>
                <w:lang w:val="en-US"/>
              </w:rPr>
              <w:t>To collaborate with the Parish Safeguarding Officers and clergy, to ensure our Safeguarding Policies are implemented effectively in all areas of the children’s ministry. </w:t>
            </w:r>
          </w:p>
          <w:p w14:paraId="43E350EB" w14:textId="77777777" w:rsidR="009E2844" w:rsidRPr="009E2844" w:rsidRDefault="009E2844" w:rsidP="00EB24BA">
            <w:pPr>
              <w:numPr>
                <w:ilvl w:val="0"/>
                <w:numId w:val="2"/>
              </w:numPr>
              <w:spacing w:after="120"/>
              <w:rPr>
                <w:rFonts w:ascii="Aptos" w:hAnsi="Aptos" w:cs="Arial"/>
                <w:bCs/>
                <w:lang w:val="en-US"/>
              </w:rPr>
            </w:pPr>
            <w:r w:rsidRPr="009E2844">
              <w:rPr>
                <w:rFonts w:ascii="Aptos" w:hAnsi="Aptos" w:cs="Arial"/>
                <w:bCs/>
                <w:lang w:val="en-US"/>
              </w:rPr>
              <w:t xml:space="preserve">To work in collaboration with the Church Choir and ministry team and make connections </w:t>
            </w:r>
            <w:proofErr w:type="gramStart"/>
            <w:r w:rsidRPr="009E2844">
              <w:rPr>
                <w:rFonts w:ascii="Aptos" w:hAnsi="Aptos" w:cs="Arial"/>
                <w:bCs/>
                <w:lang w:val="en-US"/>
              </w:rPr>
              <w:t>to</w:t>
            </w:r>
            <w:proofErr w:type="gramEnd"/>
            <w:r w:rsidRPr="009E2844">
              <w:rPr>
                <w:rFonts w:ascii="Aptos" w:hAnsi="Aptos" w:cs="Arial"/>
                <w:bCs/>
                <w:lang w:val="en-US"/>
              </w:rPr>
              <w:t xml:space="preserve"> established church groups. </w:t>
            </w:r>
          </w:p>
          <w:p w14:paraId="02A424A9" w14:textId="77777777" w:rsidR="009E2844" w:rsidRPr="009E2844" w:rsidRDefault="009E2844" w:rsidP="00EB24BA">
            <w:pPr>
              <w:numPr>
                <w:ilvl w:val="0"/>
                <w:numId w:val="2"/>
              </w:numPr>
              <w:spacing w:after="120"/>
              <w:rPr>
                <w:rFonts w:ascii="Aptos" w:hAnsi="Aptos" w:cs="Arial"/>
                <w:bCs/>
                <w:lang w:val="en-US"/>
              </w:rPr>
            </w:pPr>
            <w:r w:rsidRPr="009E2844">
              <w:rPr>
                <w:rFonts w:ascii="Aptos" w:hAnsi="Aptos" w:cs="Arial"/>
                <w:bCs/>
                <w:lang w:val="en-US"/>
              </w:rPr>
              <w:t>To connect with the Diocese Priority Communities Network &amp; team. </w:t>
            </w:r>
          </w:p>
          <w:p w14:paraId="1DF7D31C" w14:textId="6F8BA195" w:rsidR="008F7DC8" w:rsidRPr="00690F3E" w:rsidRDefault="009E2844" w:rsidP="00EB24BA">
            <w:pPr>
              <w:numPr>
                <w:ilvl w:val="0"/>
                <w:numId w:val="2"/>
              </w:numPr>
              <w:spacing w:after="120"/>
              <w:rPr>
                <w:rFonts w:ascii="Aptos" w:hAnsi="Aptos" w:cs="Arial"/>
                <w:bCs/>
                <w:lang w:val="en-US"/>
              </w:rPr>
            </w:pPr>
            <w:r w:rsidRPr="009E2844">
              <w:rPr>
                <w:rFonts w:ascii="Aptos" w:hAnsi="Aptos" w:cs="Arial"/>
                <w:bCs/>
                <w:lang w:val="en-US"/>
              </w:rPr>
              <w:t>To be a fully participative member of our church team and play your part in building excellent working relationships with leaders and volunteers at St Mary’s. </w:t>
            </w:r>
          </w:p>
        </w:tc>
      </w:tr>
    </w:tbl>
    <w:p w14:paraId="60854CBD" w14:textId="77777777" w:rsidR="0022733E" w:rsidRDefault="0022733E" w:rsidP="00EB24BA">
      <w:pPr>
        <w:spacing w:after="120"/>
        <w:rPr>
          <w:rFonts w:ascii="Aptos" w:hAnsi="Aptos" w:cs="Arial"/>
          <w:b/>
        </w:rPr>
      </w:pPr>
    </w:p>
    <w:tbl>
      <w:tblPr>
        <w:tblStyle w:val="TableGrid"/>
        <w:tblW w:w="0" w:type="auto"/>
        <w:tblLook w:val="04A0" w:firstRow="1" w:lastRow="0" w:firstColumn="1" w:lastColumn="0" w:noHBand="0" w:noVBand="1"/>
      </w:tblPr>
      <w:tblGrid>
        <w:gridCol w:w="10456"/>
      </w:tblGrid>
      <w:tr w:rsidR="009E2844" w:rsidRPr="006049E0" w14:paraId="1DA22373" w14:textId="77777777" w:rsidTr="00DC1EC1">
        <w:tc>
          <w:tcPr>
            <w:tcW w:w="10456" w:type="dxa"/>
          </w:tcPr>
          <w:p w14:paraId="413EB492" w14:textId="5CF11025" w:rsidR="009E2844" w:rsidRPr="006049E0" w:rsidRDefault="009E2844" w:rsidP="00EB24BA">
            <w:pPr>
              <w:spacing w:after="120"/>
              <w:rPr>
                <w:rFonts w:ascii="Aptos" w:hAnsi="Aptos" w:cs="Arial"/>
                <w:b/>
              </w:rPr>
            </w:pPr>
            <w:r w:rsidRPr="006049E0">
              <w:rPr>
                <w:rFonts w:ascii="Aptos" w:hAnsi="Aptos" w:cs="Arial"/>
                <w:b/>
                <w:color w:val="2E74B5" w:themeColor="accent1" w:themeShade="BF"/>
              </w:rPr>
              <w:t xml:space="preserve">KEY RELATIONSHIPS </w:t>
            </w:r>
            <w:r>
              <w:rPr>
                <w:rFonts w:ascii="Aptos" w:hAnsi="Aptos" w:cs="Arial"/>
                <w:b/>
                <w:color w:val="2E74B5" w:themeColor="accent1" w:themeShade="BF"/>
              </w:rPr>
              <w:t>(General)</w:t>
            </w:r>
          </w:p>
        </w:tc>
      </w:tr>
      <w:tr w:rsidR="009E2844" w:rsidRPr="006049E0" w14:paraId="75B1F14D" w14:textId="77777777" w:rsidTr="00690F3E">
        <w:trPr>
          <w:trHeight w:val="2029"/>
        </w:trPr>
        <w:tc>
          <w:tcPr>
            <w:tcW w:w="10456" w:type="dxa"/>
            <w:tcBorders>
              <w:bottom w:val="single" w:sz="4" w:space="0" w:color="auto"/>
            </w:tcBorders>
          </w:tcPr>
          <w:p w14:paraId="785DEC0A" w14:textId="28D871B6" w:rsidR="00D71D10" w:rsidRPr="00D71D10" w:rsidRDefault="00D71D10" w:rsidP="00EB24BA">
            <w:pPr>
              <w:numPr>
                <w:ilvl w:val="0"/>
                <w:numId w:val="2"/>
              </w:numPr>
              <w:spacing w:after="120"/>
              <w:rPr>
                <w:rFonts w:ascii="Aptos" w:hAnsi="Aptos" w:cs="Arial"/>
                <w:bCs/>
              </w:rPr>
            </w:pPr>
            <w:r w:rsidRPr="00D71D10">
              <w:rPr>
                <w:rFonts w:ascii="Aptos" w:hAnsi="Aptos" w:cs="Arial"/>
                <w:bCs/>
                <w:lang w:val="en-US"/>
              </w:rPr>
              <w:t>To maintain and develop your relationship with Jesus through regular times of personal prayer and corporate worship.</w:t>
            </w:r>
            <w:r w:rsidRPr="00D71D10">
              <w:rPr>
                <w:rFonts w:ascii="Aptos" w:hAnsi="Aptos" w:cs="Arial"/>
                <w:bCs/>
              </w:rPr>
              <w:t> </w:t>
            </w:r>
          </w:p>
          <w:p w14:paraId="2DD23E6F" w14:textId="7A71088F" w:rsidR="00D71D10" w:rsidRPr="00D71D10" w:rsidRDefault="00D71D10" w:rsidP="00EB24BA">
            <w:pPr>
              <w:numPr>
                <w:ilvl w:val="0"/>
                <w:numId w:val="2"/>
              </w:numPr>
              <w:spacing w:after="120"/>
              <w:rPr>
                <w:rFonts w:ascii="Aptos" w:hAnsi="Aptos" w:cs="Arial"/>
                <w:bCs/>
              </w:rPr>
            </w:pPr>
            <w:r w:rsidRPr="00D71D10">
              <w:rPr>
                <w:rFonts w:ascii="Aptos" w:hAnsi="Aptos" w:cs="Arial"/>
                <w:bCs/>
                <w:lang w:val="en-US"/>
              </w:rPr>
              <w:t>To meet regularly with your line manager to help reflect on and manage your workload; to structure the pattern of your normal working week; to pray and plan strategic targets; and for personal/spiritual support and accountability.</w:t>
            </w:r>
            <w:r w:rsidRPr="00D71D10">
              <w:rPr>
                <w:rFonts w:ascii="Aptos" w:hAnsi="Aptos" w:cs="Arial"/>
                <w:bCs/>
              </w:rPr>
              <w:t> </w:t>
            </w:r>
          </w:p>
        </w:tc>
      </w:tr>
      <w:bookmarkEnd w:id="0"/>
    </w:tbl>
    <w:p w14:paraId="01C2FECE" w14:textId="77777777" w:rsidR="007E5E1A" w:rsidRDefault="007E5E1A" w:rsidP="007E5E1A">
      <w:pPr>
        <w:spacing w:line="259" w:lineRule="auto"/>
        <w:rPr>
          <w:rFonts w:ascii="Aptos" w:hAnsi="Aptos" w:cs="Arial"/>
        </w:rPr>
      </w:pPr>
    </w:p>
    <w:p w14:paraId="31161FEF" w14:textId="238D60B0" w:rsidR="007E5E1A" w:rsidRPr="007E5E1A" w:rsidRDefault="007E5E1A" w:rsidP="00690F3E">
      <w:pPr>
        <w:rPr>
          <w:rFonts w:ascii="Aptos" w:hAnsi="Aptos" w:cs="Arial"/>
          <w:b/>
          <w:bCs/>
        </w:rPr>
      </w:pPr>
      <w:r w:rsidRPr="007E5E1A">
        <w:rPr>
          <w:rFonts w:ascii="Aptos" w:hAnsi="Aptos" w:cs="Arial"/>
          <w:b/>
          <w:bCs/>
        </w:rPr>
        <w:t>SAFEGUARDING </w:t>
      </w:r>
    </w:p>
    <w:p w14:paraId="38D3D5C3" w14:textId="77777777" w:rsidR="007E5E1A" w:rsidRPr="007E5E1A" w:rsidRDefault="007E5E1A" w:rsidP="00690F3E">
      <w:pPr>
        <w:rPr>
          <w:rFonts w:ascii="Aptos" w:hAnsi="Aptos" w:cs="Arial"/>
        </w:rPr>
      </w:pPr>
      <w:r w:rsidRPr="007E5E1A">
        <w:rPr>
          <w:rFonts w:ascii="Aptos" w:hAnsi="Aptos" w:cs="Arial"/>
        </w:rPr>
        <w:t>The Parish churches and Diocese of Bristol are committed to safeguarding, safer recruiting practice and promoting the welfare of children, young people and vulnerable adults and expect all staff and volunteers to share this commitment.  </w:t>
      </w:r>
    </w:p>
    <w:p w14:paraId="31BC6DB0" w14:textId="77777777" w:rsidR="007E5E1A" w:rsidRPr="007E5E1A" w:rsidRDefault="007E5E1A" w:rsidP="00690F3E">
      <w:pPr>
        <w:rPr>
          <w:rFonts w:ascii="Aptos" w:hAnsi="Aptos" w:cs="Arial"/>
        </w:rPr>
      </w:pPr>
      <w:r w:rsidRPr="007E5E1A">
        <w:rPr>
          <w:rFonts w:ascii="Aptos" w:hAnsi="Aptos" w:cs="Arial"/>
        </w:rPr>
        <w:t> </w:t>
      </w:r>
    </w:p>
    <w:p w14:paraId="24C8B63B" w14:textId="77777777" w:rsidR="007E5E1A" w:rsidRPr="007E5E1A" w:rsidRDefault="007E5E1A" w:rsidP="00690F3E">
      <w:pPr>
        <w:rPr>
          <w:rFonts w:ascii="Aptos" w:hAnsi="Aptos" w:cs="Arial"/>
          <w:b/>
          <w:bCs/>
        </w:rPr>
      </w:pPr>
      <w:r w:rsidRPr="007E5E1A">
        <w:rPr>
          <w:rFonts w:ascii="Aptos" w:hAnsi="Aptos" w:cs="Arial"/>
          <w:b/>
          <w:bCs/>
        </w:rPr>
        <w:t>Genuine Occupational Requirement </w:t>
      </w:r>
    </w:p>
    <w:p w14:paraId="4303BF3D" w14:textId="77777777" w:rsidR="007E5E1A" w:rsidRPr="007E5E1A" w:rsidRDefault="007E5E1A" w:rsidP="00690F3E">
      <w:pPr>
        <w:rPr>
          <w:rFonts w:ascii="Aptos" w:hAnsi="Aptos" w:cs="Arial"/>
        </w:rPr>
      </w:pPr>
      <w:r w:rsidRPr="007E5E1A">
        <w:rPr>
          <w:rFonts w:ascii="Aptos" w:hAnsi="Aptos" w:cs="Arial"/>
        </w:rPr>
        <w:t>This post is subject to an occupational requirement that the postholder be a practising Christian under part 1 of Schedule 9 of the Equality Act 2010 </w:t>
      </w:r>
    </w:p>
    <w:p w14:paraId="01CC5DC8" w14:textId="77777777" w:rsidR="007E5E1A" w:rsidRPr="007E5E1A" w:rsidRDefault="007E5E1A" w:rsidP="00690F3E">
      <w:pPr>
        <w:rPr>
          <w:rFonts w:ascii="Aptos" w:hAnsi="Aptos" w:cs="Arial"/>
        </w:rPr>
      </w:pPr>
      <w:r w:rsidRPr="007E5E1A">
        <w:rPr>
          <w:rFonts w:ascii="Aptos" w:hAnsi="Aptos" w:cs="Arial"/>
        </w:rPr>
        <w:t> </w:t>
      </w:r>
    </w:p>
    <w:p w14:paraId="76B8B2AC" w14:textId="77777777" w:rsidR="00A24346" w:rsidRDefault="007E5E1A" w:rsidP="00690F3E">
      <w:pPr>
        <w:rPr>
          <w:rFonts w:ascii="Aptos" w:hAnsi="Aptos" w:cs="Arial"/>
        </w:rPr>
      </w:pPr>
      <w:r w:rsidRPr="007E5E1A">
        <w:rPr>
          <w:rFonts w:ascii="Aptos" w:hAnsi="Aptos" w:cs="Arial"/>
        </w:rPr>
        <w:t>The Priority Communities Network</w:t>
      </w:r>
      <w:r w:rsidR="008276B6">
        <w:rPr>
          <w:rFonts w:ascii="Aptos" w:hAnsi="Aptos" w:cs="Arial"/>
        </w:rPr>
        <w:t xml:space="preserve"> (PCN)</w:t>
      </w:r>
      <w:r w:rsidRPr="007E5E1A">
        <w:rPr>
          <w:rFonts w:ascii="Aptos" w:hAnsi="Aptos" w:cs="Arial"/>
        </w:rPr>
        <w:t xml:space="preserve"> is a parish based holistic project that looks to deploy substantial resource into churches in areas of disadvantage in the Diocese of Bristol. </w:t>
      </w:r>
    </w:p>
    <w:p w14:paraId="1836743C" w14:textId="1DD104FA" w:rsidR="007E5E1A" w:rsidRPr="007E5E1A" w:rsidRDefault="007E5E1A" w:rsidP="00690F3E">
      <w:pPr>
        <w:rPr>
          <w:rFonts w:ascii="Aptos" w:hAnsi="Aptos" w:cs="Arial"/>
        </w:rPr>
      </w:pPr>
      <w:r w:rsidRPr="007E5E1A">
        <w:rPr>
          <w:rFonts w:ascii="Aptos" w:hAnsi="Aptos" w:cs="Arial"/>
        </w:rPr>
        <w:t xml:space="preserve">The programme aims to enable and cultivate sustainable, good growth across areas of multiple deprivation so that we see numerical growth of people and finances, deeper discipleship, and social </w:t>
      </w:r>
      <w:r w:rsidRPr="007E5E1A">
        <w:rPr>
          <w:rFonts w:ascii="Aptos" w:hAnsi="Aptos" w:cs="Arial"/>
        </w:rPr>
        <w:lastRenderedPageBreak/>
        <w:t>transformation in these communities.  The Priority Communities Programme is funding this role for St Mary’s, Fishponds, Bristol. </w:t>
      </w:r>
    </w:p>
    <w:p w14:paraId="6D139C94" w14:textId="7F8BF72E" w:rsidR="00A128DB" w:rsidRPr="006049E0" w:rsidRDefault="007E5E1A" w:rsidP="00F831A2">
      <w:pPr>
        <w:spacing w:line="259" w:lineRule="auto"/>
        <w:rPr>
          <w:rFonts w:ascii="Aptos" w:hAnsi="Aptos" w:cs="Arial"/>
        </w:rPr>
      </w:pPr>
      <w:r w:rsidRPr="007E5E1A">
        <w:rPr>
          <w:rFonts w:ascii="Aptos" w:hAnsi="Aptos" w:cs="Arial"/>
        </w:rPr>
        <w:t> </w:t>
      </w:r>
    </w:p>
    <w:tbl>
      <w:tblPr>
        <w:tblStyle w:val="TableGrid"/>
        <w:tblW w:w="0" w:type="auto"/>
        <w:tblLook w:val="04A0" w:firstRow="1" w:lastRow="0" w:firstColumn="1" w:lastColumn="0" w:noHBand="0" w:noVBand="1"/>
      </w:tblPr>
      <w:tblGrid>
        <w:gridCol w:w="10456"/>
      </w:tblGrid>
      <w:tr w:rsidR="00A974C8" w:rsidRPr="006049E0" w14:paraId="27CA1D96" w14:textId="77777777" w:rsidTr="002A19F7">
        <w:tc>
          <w:tcPr>
            <w:tcW w:w="10456" w:type="dxa"/>
          </w:tcPr>
          <w:p w14:paraId="6C202220" w14:textId="77777777" w:rsidR="00A974C8" w:rsidRPr="006049E0" w:rsidRDefault="008775E4" w:rsidP="00806A6B">
            <w:pPr>
              <w:spacing w:after="120"/>
              <w:rPr>
                <w:rFonts w:ascii="Aptos" w:hAnsi="Aptos" w:cs="Arial"/>
                <w:b/>
              </w:rPr>
            </w:pPr>
            <w:r w:rsidRPr="00491E06">
              <w:rPr>
                <w:rFonts w:ascii="Aptos" w:hAnsi="Aptos" w:cs="Arial"/>
                <w:b/>
                <w:color w:val="2E74B5" w:themeColor="accent1" w:themeShade="BF"/>
              </w:rPr>
              <w:t>MAIN RESPONSIBILITIES</w:t>
            </w:r>
            <w:r w:rsidRPr="006049E0">
              <w:rPr>
                <w:rFonts w:ascii="Aptos" w:hAnsi="Aptos" w:cs="Arial"/>
                <w:b/>
              </w:rPr>
              <w:t xml:space="preserve"> </w:t>
            </w:r>
          </w:p>
        </w:tc>
      </w:tr>
      <w:tr w:rsidR="00B937F4" w:rsidRPr="006049E0" w14:paraId="2BE58C54" w14:textId="77777777" w:rsidTr="002A19F7">
        <w:trPr>
          <w:trHeight w:val="6718"/>
        </w:trPr>
        <w:tc>
          <w:tcPr>
            <w:tcW w:w="10456" w:type="dxa"/>
          </w:tcPr>
          <w:p w14:paraId="4C839E9A" w14:textId="77777777" w:rsidR="006327F2" w:rsidRPr="006327F2" w:rsidRDefault="006327F2" w:rsidP="006327F2">
            <w:pPr>
              <w:spacing w:after="120"/>
              <w:ind w:left="720"/>
              <w:rPr>
                <w:rFonts w:ascii="Arial" w:hAnsi="Arial" w:cs="Arial"/>
                <w:color w:val="000000" w:themeColor="text1"/>
                <w:sz w:val="6"/>
                <w:szCs w:val="6"/>
              </w:rPr>
            </w:pPr>
          </w:p>
          <w:p w14:paraId="4B8361B4" w14:textId="67FF699D"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build and grow a children’s choir at St Mary’s making use of the resources that are available through the Royal School of Church Music.  </w:t>
            </w:r>
          </w:p>
          <w:p w14:paraId="0A4816AD"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build and develop a children’s community choir in the parish that will make connections and build on community opportunities to perform at church, school and community events.  </w:t>
            </w:r>
          </w:p>
          <w:p w14:paraId="0A9AADFD" w14:textId="1C621F46"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build and grow our children’s work and Sunday provision at St Mary</w:t>
            </w:r>
            <w:r w:rsidR="002A19F7" w:rsidRPr="00F831A2">
              <w:rPr>
                <w:rFonts w:ascii="Aptos" w:hAnsi="Aptos" w:cs="Arial"/>
                <w:color w:val="000000" w:themeColor="text1"/>
              </w:rPr>
              <w:t>’</w:t>
            </w:r>
            <w:r w:rsidRPr="00F831A2">
              <w:rPr>
                <w:rFonts w:ascii="Aptos" w:hAnsi="Aptos" w:cs="Arial"/>
                <w:color w:val="000000" w:themeColor="text1"/>
              </w:rPr>
              <w:t>s. </w:t>
            </w:r>
          </w:p>
          <w:p w14:paraId="6B116CCB"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connect with parents and carers at our well-established Music for Toddlers weekly term time group. </w:t>
            </w:r>
          </w:p>
          <w:p w14:paraId="16879631"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continue to develop our strong links with primary schools through the medium of music. </w:t>
            </w:r>
          </w:p>
          <w:p w14:paraId="6A99A5BF"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develop pathways for children in the parish and local schools to learn a musical instrument. </w:t>
            </w:r>
          </w:p>
          <w:p w14:paraId="23788953"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Encourage the present leaders and build a sustainable team. </w:t>
            </w:r>
          </w:p>
          <w:p w14:paraId="6238EF12"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Engage with children and families with a focus on primary school age children who are currently on the fringe and not yet fully integrated into church, listening and identifying ways to work positively and creatively with them. </w:t>
            </w:r>
          </w:p>
          <w:p w14:paraId="35F57757"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Explore offering musical opportunities in local schools (After school sessions, assemblies, seasonal and themed events) </w:t>
            </w:r>
          </w:p>
          <w:p w14:paraId="67AA0802" w14:textId="2DD0951E"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Identify new relationships with schools and other community partners to create meaningful connections, development opportunities and referral pathways (Pre-school, afterschool clubs based at church and school) </w:t>
            </w:r>
          </w:p>
          <w:p w14:paraId="01021D41" w14:textId="413BAAD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Working, along with other church staff, to build flourishing and long-term connections with community partners. </w:t>
            </w:r>
          </w:p>
          <w:p w14:paraId="49290900" w14:textId="7B568510"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Helping to inspire, motivate, lead and develop existing and new volunteers to work with children’s and families, and working as part of existing teams to develop these in an integrated and coordinated way. </w:t>
            </w:r>
          </w:p>
          <w:p w14:paraId="464B1C4B" w14:textId="2915CB41"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Working with the newly appointed PCN Operations Hub Manager in developing publicity and social media presence. </w:t>
            </w:r>
          </w:p>
          <w:p w14:paraId="4A893FA3" w14:textId="77777777" w:rsidR="00491E06" w:rsidRPr="00F831A2" w:rsidRDefault="00491E06" w:rsidP="00FF6192">
            <w:pPr>
              <w:numPr>
                <w:ilvl w:val="0"/>
                <w:numId w:val="5"/>
              </w:numPr>
              <w:spacing w:after="120"/>
              <w:rPr>
                <w:rFonts w:ascii="Aptos" w:hAnsi="Aptos" w:cs="Arial"/>
                <w:color w:val="000000" w:themeColor="text1"/>
              </w:rPr>
            </w:pPr>
            <w:r w:rsidRPr="00F831A2">
              <w:rPr>
                <w:rFonts w:ascii="Aptos" w:hAnsi="Aptos" w:cs="Arial"/>
                <w:color w:val="000000" w:themeColor="text1"/>
              </w:rPr>
              <w:t>To work alongside the community team based at the Vassall Centre in developing musical opportunities for children and families focused primarily on the Oldbury Court estate. </w:t>
            </w:r>
          </w:p>
          <w:p w14:paraId="4C672439" w14:textId="65FF2D19" w:rsidR="00B937F4" w:rsidRPr="00491E06" w:rsidRDefault="00B937F4" w:rsidP="006327F2">
            <w:pPr>
              <w:spacing w:after="120"/>
              <w:rPr>
                <w:rFonts w:ascii="Arial" w:hAnsi="Arial" w:cs="Arial"/>
                <w:color w:val="000000" w:themeColor="text1"/>
              </w:rPr>
            </w:pPr>
          </w:p>
        </w:tc>
      </w:tr>
    </w:tbl>
    <w:p w14:paraId="6952D305" w14:textId="77777777" w:rsidR="00A128DB" w:rsidRPr="00A128DB" w:rsidRDefault="00A128DB" w:rsidP="00806A6B">
      <w:pPr>
        <w:spacing w:after="120"/>
        <w:rPr>
          <w:rFonts w:ascii="Aptos" w:hAnsi="Aptos" w:cs="Arial"/>
          <w:color w:val="70AD47" w:themeColor="accent6"/>
          <w:sz w:val="28"/>
          <w:szCs w:val="28"/>
        </w:rPr>
      </w:pPr>
    </w:p>
    <w:tbl>
      <w:tblPr>
        <w:tblStyle w:val="TableGrid"/>
        <w:tblW w:w="0" w:type="auto"/>
        <w:tblLook w:val="04A0" w:firstRow="1" w:lastRow="0" w:firstColumn="1" w:lastColumn="0" w:noHBand="0" w:noVBand="1"/>
      </w:tblPr>
      <w:tblGrid>
        <w:gridCol w:w="1838"/>
        <w:gridCol w:w="4394"/>
        <w:gridCol w:w="4224"/>
      </w:tblGrid>
      <w:tr w:rsidR="00356618" w:rsidRPr="006049E0" w14:paraId="725A44C8" w14:textId="77777777" w:rsidTr="000611E6">
        <w:tc>
          <w:tcPr>
            <w:tcW w:w="10456" w:type="dxa"/>
            <w:gridSpan w:val="3"/>
          </w:tcPr>
          <w:p w14:paraId="54665BCD" w14:textId="074239A2" w:rsidR="00356618" w:rsidRPr="00C76CF2" w:rsidRDefault="008775E4" w:rsidP="00C76CF2">
            <w:pPr>
              <w:spacing w:after="120"/>
              <w:rPr>
                <w:rFonts w:ascii="Aptos" w:hAnsi="Aptos" w:cs="Arial"/>
                <w:b/>
                <w:color w:val="2E74B5" w:themeColor="accent1" w:themeShade="BF"/>
              </w:rPr>
            </w:pPr>
            <w:r w:rsidRPr="00C76CF2">
              <w:rPr>
                <w:rFonts w:ascii="Aptos" w:hAnsi="Aptos" w:cs="Arial"/>
                <w:b/>
                <w:color w:val="2E74B5" w:themeColor="accent1" w:themeShade="BF"/>
              </w:rPr>
              <w:lastRenderedPageBreak/>
              <w:t>PERSON SPECIFICATION</w:t>
            </w:r>
          </w:p>
          <w:p w14:paraId="2E9DAF49" w14:textId="17322AB2" w:rsidR="00356618" w:rsidRPr="00C76CF2" w:rsidRDefault="00356618" w:rsidP="00C76CF2">
            <w:pPr>
              <w:pStyle w:val="BodyText"/>
              <w:spacing w:after="120"/>
              <w:rPr>
                <w:rFonts w:ascii="Aptos" w:hAnsi="Aptos" w:cs="Arial"/>
                <w:i w:val="0"/>
                <w:sz w:val="24"/>
              </w:rPr>
            </w:pPr>
            <w:r w:rsidRPr="006049E0">
              <w:rPr>
                <w:rFonts w:ascii="Aptos" w:hAnsi="Aptos" w:cs="Arial"/>
                <w:i w:val="0"/>
                <w:sz w:val="24"/>
              </w:rPr>
              <w:t>To enable us to shortlist in a fair and unbiased way it is helpful if you provide us with sufficient information to demonstrate how your skills and experiences meet or exceed the criteria outlined in the vacancy description.</w:t>
            </w:r>
          </w:p>
        </w:tc>
      </w:tr>
      <w:tr w:rsidR="006B5D33" w:rsidRPr="00C733C2" w14:paraId="2FA36DB6" w14:textId="77777777" w:rsidTr="008775E4">
        <w:tc>
          <w:tcPr>
            <w:tcW w:w="1838" w:type="dxa"/>
            <w:shd w:val="clear" w:color="auto" w:fill="018AD8"/>
          </w:tcPr>
          <w:p w14:paraId="0C0D8E84" w14:textId="77777777" w:rsidR="006B5D33" w:rsidRPr="00C733C2" w:rsidRDefault="00356618" w:rsidP="00806A6B">
            <w:pPr>
              <w:spacing w:after="120"/>
              <w:rPr>
                <w:rFonts w:ascii="Aptos" w:hAnsi="Aptos" w:cs="Arial"/>
                <w:b/>
                <w:bCs/>
              </w:rPr>
            </w:pPr>
            <w:r w:rsidRPr="00C733C2">
              <w:rPr>
                <w:rFonts w:ascii="Aptos" w:hAnsi="Aptos" w:cs="Arial"/>
                <w:b/>
                <w:bCs/>
                <w:color w:val="FFFFFF" w:themeColor="background1"/>
              </w:rPr>
              <w:t>Attributes</w:t>
            </w:r>
          </w:p>
        </w:tc>
        <w:tc>
          <w:tcPr>
            <w:tcW w:w="4394" w:type="dxa"/>
            <w:shd w:val="clear" w:color="auto" w:fill="018AD8"/>
          </w:tcPr>
          <w:p w14:paraId="7F211A1E" w14:textId="77777777" w:rsidR="006B5D33" w:rsidRPr="00C733C2" w:rsidRDefault="00356618" w:rsidP="00806A6B">
            <w:pPr>
              <w:spacing w:after="120"/>
              <w:rPr>
                <w:rFonts w:ascii="Aptos" w:hAnsi="Aptos" w:cs="Arial"/>
                <w:b/>
                <w:bCs/>
                <w:color w:val="FFFFFF" w:themeColor="background1"/>
              </w:rPr>
            </w:pPr>
            <w:r w:rsidRPr="00C733C2">
              <w:rPr>
                <w:rFonts w:ascii="Aptos" w:hAnsi="Aptos" w:cs="Arial"/>
                <w:b/>
                <w:bCs/>
                <w:color w:val="FFFFFF" w:themeColor="background1"/>
              </w:rPr>
              <w:t xml:space="preserve">Essential </w:t>
            </w:r>
          </w:p>
        </w:tc>
        <w:tc>
          <w:tcPr>
            <w:tcW w:w="4224" w:type="dxa"/>
            <w:shd w:val="clear" w:color="auto" w:fill="018AD8"/>
          </w:tcPr>
          <w:p w14:paraId="33F3EBA2" w14:textId="77777777" w:rsidR="006B5D33" w:rsidRPr="00C733C2" w:rsidRDefault="00356618" w:rsidP="00806A6B">
            <w:pPr>
              <w:spacing w:after="120"/>
              <w:rPr>
                <w:rFonts w:ascii="Aptos" w:hAnsi="Aptos" w:cs="Arial"/>
                <w:b/>
                <w:bCs/>
                <w:color w:val="FFFFFF" w:themeColor="background1"/>
              </w:rPr>
            </w:pPr>
            <w:r w:rsidRPr="00C733C2">
              <w:rPr>
                <w:rFonts w:ascii="Aptos" w:hAnsi="Aptos" w:cs="Arial"/>
                <w:b/>
                <w:bCs/>
                <w:color w:val="FFFFFF" w:themeColor="background1"/>
              </w:rPr>
              <w:t xml:space="preserve">Desirable </w:t>
            </w:r>
          </w:p>
        </w:tc>
      </w:tr>
      <w:tr w:rsidR="006B5D33" w:rsidRPr="006049E0" w14:paraId="7D05DCA4" w14:textId="77777777" w:rsidTr="008775E4">
        <w:tc>
          <w:tcPr>
            <w:tcW w:w="1838" w:type="dxa"/>
          </w:tcPr>
          <w:p w14:paraId="2BB49A03" w14:textId="77777777" w:rsidR="006B5D33" w:rsidRPr="00DD15A4" w:rsidRDefault="00356618" w:rsidP="00806A6B">
            <w:pPr>
              <w:spacing w:after="120"/>
              <w:rPr>
                <w:rFonts w:ascii="Aptos" w:hAnsi="Aptos" w:cs="Arial"/>
                <w:b/>
                <w:bCs/>
              </w:rPr>
            </w:pPr>
            <w:r w:rsidRPr="00DD15A4">
              <w:rPr>
                <w:rFonts w:ascii="Aptos" w:hAnsi="Aptos" w:cs="Arial"/>
                <w:b/>
                <w:bCs/>
              </w:rPr>
              <w:t xml:space="preserve">Experience </w:t>
            </w:r>
          </w:p>
        </w:tc>
        <w:tc>
          <w:tcPr>
            <w:tcW w:w="4394" w:type="dxa"/>
          </w:tcPr>
          <w:p w14:paraId="5AB9E2D3" w14:textId="77777777" w:rsidR="00C733C2" w:rsidRPr="00C733C2" w:rsidRDefault="00C733C2" w:rsidP="00F32B07">
            <w:pPr>
              <w:pStyle w:val="ListParagraph"/>
              <w:numPr>
                <w:ilvl w:val="0"/>
                <w:numId w:val="10"/>
              </w:numPr>
              <w:spacing w:after="160" w:line="259" w:lineRule="auto"/>
              <w:rPr>
                <w:rFonts w:ascii="Aptos" w:hAnsi="Aptos" w:cs="Arial"/>
              </w:rPr>
            </w:pPr>
            <w:proofErr w:type="gramStart"/>
            <w:r w:rsidRPr="00C733C2">
              <w:rPr>
                <w:rFonts w:ascii="Aptos" w:hAnsi="Aptos" w:cs="Arial"/>
                <w:lang w:val="en-US"/>
              </w:rPr>
              <w:t>Has</w:t>
            </w:r>
            <w:proofErr w:type="gramEnd"/>
            <w:r w:rsidRPr="00C733C2">
              <w:rPr>
                <w:rFonts w:ascii="Aptos" w:hAnsi="Aptos" w:cs="Arial"/>
                <w:lang w:val="en-US"/>
              </w:rPr>
              <w:t xml:space="preserve"> experience of working with schools and a good understanding of their culture.</w:t>
            </w:r>
            <w:r w:rsidRPr="00C733C2">
              <w:rPr>
                <w:rFonts w:ascii="Aptos" w:hAnsi="Aptos" w:cs="Arial"/>
              </w:rPr>
              <w:t> </w:t>
            </w:r>
          </w:p>
          <w:p w14:paraId="283FA4ED" w14:textId="77777777" w:rsidR="00C733C2" w:rsidRPr="00C733C2" w:rsidRDefault="00C733C2" w:rsidP="00F32B07">
            <w:pPr>
              <w:pStyle w:val="ListParagraph"/>
              <w:numPr>
                <w:ilvl w:val="0"/>
                <w:numId w:val="10"/>
              </w:numPr>
              <w:spacing w:after="160" w:line="259" w:lineRule="auto"/>
              <w:rPr>
                <w:rFonts w:ascii="Aptos" w:hAnsi="Aptos" w:cs="Arial"/>
              </w:rPr>
            </w:pPr>
            <w:proofErr w:type="gramStart"/>
            <w:r w:rsidRPr="00C733C2">
              <w:rPr>
                <w:rFonts w:ascii="Aptos" w:hAnsi="Aptos" w:cs="Arial"/>
                <w:lang w:val="en-US"/>
              </w:rPr>
              <w:t>Has</w:t>
            </w:r>
            <w:proofErr w:type="gramEnd"/>
            <w:r w:rsidRPr="00C733C2">
              <w:rPr>
                <w:rFonts w:ascii="Aptos" w:hAnsi="Aptos" w:cs="Arial"/>
                <w:lang w:val="en-US"/>
              </w:rPr>
              <w:t xml:space="preserve"> experience working with music in </w:t>
            </w:r>
            <w:proofErr w:type="gramStart"/>
            <w:r w:rsidRPr="00C733C2">
              <w:rPr>
                <w:rFonts w:ascii="Aptos" w:hAnsi="Aptos" w:cs="Arial"/>
                <w:lang w:val="en-US"/>
              </w:rPr>
              <w:t>children’s</w:t>
            </w:r>
            <w:proofErr w:type="gramEnd"/>
            <w:r w:rsidRPr="00C733C2">
              <w:rPr>
                <w:rFonts w:ascii="Aptos" w:hAnsi="Aptos" w:cs="Arial"/>
                <w:lang w:val="en-US"/>
              </w:rPr>
              <w:t xml:space="preserve"> ministry.</w:t>
            </w:r>
            <w:r w:rsidRPr="00C733C2">
              <w:rPr>
                <w:rFonts w:ascii="Aptos" w:hAnsi="Aptos" w:cs="Arial"/>
              </w:rPr>
              <w:t> </w:t>
            </w:r>
          </w:p>
          <w:p w14:paraId="2CA6DDA2" w14:textId="666BCB56" w:rsidR="00C733C2" w:rsidRPr="00C733C2" w:rsidRDefault="00C733C2" w:rsidP="00FF6192">
            <w:pPr>
              <w:pStyle w:val="ListParagraph"/>
              <w:numPr>
                <w:ilvl w:val="0"/>
                <w:numId w:val="9"/>
              </w:numPr>
              <w:spacing w:after="160" w:line="259" w:lineRule="auto"/>
              <w:rPr>
                <w:rFonts w:ascii="Aptos" w:hAnsi="Aptos" w:cs="Arial"/>
              </w:rPr>
            </w:pPr>
            <w:r w:rsidRPr="00C733C2">
              <w:rPr>
                <w:rFonts w:ascii="Aptos" w:hAnsi="Aptos" w:cs="Arial"/>
                <w:lang w:val="en-US"/>
              </w:rPr>
              <w:t xml:space="preserve">Has experience </w:t>
            </w:r>
            <w:r w:rsidR="008A6324">
              <w:rPr>
                <w:rFonts w:ascii="Aptos" w:hAnsi="Aptos" w:cs="Arial"/>
                <w:lang w:val="en-US"/>
              </w:rPr>
              <w:t>&amp;</w:t>
            </w:r>
            <w:r w:rsidRPr="00C733C2">
              <w:rPr>
                <w:rFonts w:ascii="Aptos" w:hAnsi="Aptos" w:cs="Arial"/>
                <w:lang w:val="en-US"/>
              </w:rPr>
              <w:t xml:space="preserve"> understanding of:</w:t>
            </w:r>
            <w:r w:rsidRPr="00C733C2">
              <w:rPr>
                <w:rFonts w:ascii="Aptos" w:hAnsi="Aptos" w:cs="Arial"/>
              </w:rPr>
              <w:t> </w:t>
            </w:r>
          </w:p>
          <w:p w14:paraId="189158E9" w14:textId="0A83322B" w:rsidR="00C733C2" w:rsidRPr="00C733C2" w:rsidRDefault="00C733C2" w:rsidP="00FF6192">
            <w:pPr>
              <w:pStyle w:val="ListParagraph"/>
              <w:numPr>
                <w:ilvl w:val="1"/>
                <w:numId w:val="1"/>
              </w:numPr>
              <w:spacing w:after="160" w:line="259" w:lineRule="auto"/>
              <w:ind w:left="745"/>
              <w:rPr>
                <w:rFonts w:ascii="Aptos" w:hAnsi="Aptos" w:cs="Arial"/>
              </w:rPr>
            </w:pPr>
            <w:r w:rsidRPr="00C733C2">
              <w:rPr>
                <w:rFonts w:ascii="Aptos" w:hAnsi="Aptos" w:cs="Arial"/>
                <w:lang w:val="en-US"/>
              </w:rPr>
              <w:t>Safeguarding &amp; safer recruitment</w:t>
            </w:r>
          </w:p>
          <w:p w14:paraId="1B0C99F2" w14:textId="77777777" w:rsidR="00C733C2" w:rsidRPr="00C733C2" w:rsidRDefault="00C733C2" w:rsidP="00FF6192">
            <w:pPr>
              <w:pStyle w:val="ListParagraph"/>
              <w:numPr>
                <w:ilvl w:val="1"/>
                <w:numId w:val="1"/>
              </w:numPr>
              <w:spacing w:after="160" w:line="259" w:lineRule="auto"/>
              <w:ind w:left="745"/>
              <w:rPr>
                <w:rFonts w:ascii="Aptos" w:hAnsi="Aptos" w:cs="Arial"/>
              </w:rPr>
            </w:pPr>
            <w:r w:rsidRPr="00C733C2">
              <w:rPr>
                <w:rFonts w:ascii="Aptos" w:hAnsi="Aptos" w:cs="Arial"/>
                <w:lang w:val="en-US"/>
              </w:rPr>
              <w:t>GDPR</w:t>
            </w:r>
            <w:r w:rsidRPr="00C733C2">
              <w:rPr>
                <w:rFonts w:ascii="Aptos" w:hAnsi="Aptos" w:cs="Arial"/>
              </w:rPr>
              <w:t> </w:t>
            </w:r>
          </w:p>
          <w:p w14:paraId="4A853616" w14:textId="35FEA645" w:rsidR="006B5D33" w:rsidRPr="00C733C2" w:rsidRDefault="00C733C2" w:rsidP="00FF6192">
            <w:pPr>
              <w:pStyle w:val="ListParagraph"/>
              <w:numPr>
                <w:ilvl w:val="1"/>
                <w:numId w:val="1"/>
              </w:numPr>
              <w:spacing w:after="160" w:line="259" w:lineRule="auto"/>
              <w:ind w:left="745"/>
              <w:rPr>
                <w:rFonts w:ascii="Aptos" w:hAnsi="Aptos" w:cs="Arial"/>
              </w:rPr>
            </w:pPr>
            <w:r w:rsidRPr="00C733C2">
              <w:rPr>
                <w:rFonts w:ascii="Aptos" w:hAnsi="Aptos" w:cs="Arial"/>
                <w:lang w:val="en-US"/>
              </w:rPr>
              <w:t>H&amp;S legislation</w:t>
            </w:r>
          </w:p>
        </w:tc>
        <w:tc>
          <w:tcPr>
            <w:tcW w:w="4224" w:type="dxa"/>
          </w:tcPr>
          <w:p w14:paraId="2CCBFBCD" w14:textId="77777777" w:rsidR="000F63F5" w:rsidRPr="000F63F5" w:rsidRDefault="000F63F5" w:rsidP="00FF6192">
            <w:pPr>
              <w:numPr>
                <w:ilvl w:val="0"/>
                <w:numId w:val="6"/>
              </w:numPr>
              <w:spacing w:after="120"/>
              <w:ind w:left="360"/>
              <w:rPr>
                <w:rFonts w:ascii="Aptos" w:hAnsi="Aptos" w:cs="Arial"/>
                <w:lang w:val="en-US"/>
              </w:rPr>
            </w:pPr>
            <w:r w:rsidRPr="000F63F5">
              <w:rPr>
                <w:rFonts w:ascii="Aptos" w:hAnsi="Aptos" w:cs="Arial"/>
                <w:lang w:val="en-US"/>
              </w:rPr>
              <w:t>Urban ministry experience </w:t>
            </w:r>
          </w:p>
          <w:p w14:paraId="2887A391" w14:textId="77777777" w:rsidR="000F63F5" w:rsidRPr="000F63F5" w:rsidRDefault="000F63F5" w:rsidP="00FF6192">
            <w:pPr>
              <w:numPr>
                <w:ilvl w:val="0"/>
                <w:numId w:val="7"/>
              </w:numPr>
              <w:spacing w:after="120"/>
              <w:ind w:left="360"/>
              <w:rPr>
                <w:rFonts w:ascii="Aptos" w:hAnsi="Aptos" w:cs="Arial"/>
                <w:lang w:val="en-US"/>
              </w:rPr>
            </w:pPr>
            <w:r w:rsidRPr="000F63F5">
              <w:rPr>
                <w:rFonts w:ascii="Aptos" w:hAnsi="Aptos" w:cs="Arial"/>
                <w:lang w:val="en-US"/>
              </w:rPr>
              <w:t>Experience of leading people to faith in Christ </w:t>
            </w:r>
          </w:p>
          <w:p w14:paraId="769ABF13" w14:textId="77777777" w:rsidR="000F63F5" w:rsidRPr="000F63F5" w:rsidRDefault="000F63F5" w:rsidP="00FF6192">
            <w:pPr>
              <w:numPr>
                <w:ilvl w:val="0"/>
                <w:numId w:val="8"/>
              </w:numPr>
              <w:spacing w:after="120"/>
              <w:ind w:left="360"/>
              <w:rPr>
                <w:rFonts w:ascii="Aptos" w:hAnsi="Aptos" w:cs="Arial"/>
                <w:lang w:val="en-US"/>
              </w:rPr>
            </w:pPr>
            <w:r w:rsidRPr="000F63F5">
              <w:rPr>
                <w:rFonts w:ascii="Aptos" w:hAnsi="Aptos" w:cs="Arial"/>
                <w:lang w:val="en-US"/>
              </w:rPr>
              <w:t>A working knowledge of the Church of England structures and traditions. </w:t>
            </w:r>
          </w:p>
          <w:p w14:paraId="7378D164" w14:textId="77777777" w:rsidR="006B5D33" w:rsidRPr="006049E0" w:rsidRDefault="006B5D33" w:rsidP="00806A6B">
            <w:pPr>
              <w:spacing w:after="120"/>
              <w:rPr>
                <w:rFonts w:ascii="Aptos" w:hAnsi="Aptos" w:cs="Arial"/>
              </w:rPr>
            </w:pPr>
          </w:p>
        </w:tc>
      </w:tr>
      <w:tr w:rsidR="006B5D33" w:rsidRPr="006049E0" w14:paraId="459FB55B" w14:textId="77777777" w:rsidTr="008775E4">
        <w:tc>
          <w:tcPr>
            <w:tcW w:w="1838" w:type="dxa"/>
          </w:tcPr>
          <w:p w14:paraId="64EE6E65" w14:textId="77777777" w:rsidR="006B5D33" w:rsidRPr="00DD15A4" w:rsidRDefault="00356618" w:rsidP="00806A6B">
            <w:pPr>
              <w:spacing w:after="120"/>
              <w:rPr>
                <w:rFonts w:ascii="Aptos" w:hAnsi="Aptos" w:cs="Arial"/>
                <w:b/>
                <w:bCs/>
              </w:rPr>
            </w:pPr>
            <w:r w:rsidRPr="00DD15A4">
              <w:rPr>
                <w:rFonts w:ascii="Aptos" w:hAnsi="Aptos" w:cs="Arial"/>
                <w:b/>
                <w:bCs/>
              </w:rPr>
              <w:t xml:space="preserve">Education/ Qualifications </w:t>
            </w:r>
          </w:p>
        </w:tc>
        <w:tc>
          <w:tcPr>
            <w:tcW w:w="4394" w:type="dxa"/>
          </w:tcPr>
          <w:p w14:paraId="2A0E0B69" w14:textId="4B66BC13" w:rsidR="006B5D33" w:rsidRPr="00C04655" w:rsidRDefault="006B5D33" w:rsidP="00C04655">
            <w:pPr>
              <w:spacing w:after="120"/>
              <w:rPr>
                <w:rFonts w:ascii="Aptos" w:hAnsi="Aptos" w:cs="Arial"/>
              </w:rPr>
            </w:pPr>
          </w:p>
        </w:tc>
        <w:tc>
          <w:tcPr>
            <w:tcW w:w="4224" w:type="dxa"/>
          </w:tcPr>
          <w:p w14:paraId="7530C7D4" w14:textId="77777777" w:rsidR="00C04655" w:rsidRPr="00C04655" w:rsidRDefault="00C04655" w:rsidP="00FF6192">
            <w:pPr>
              <w:numPr>
                <w:ilvl w:val="0"/>
                <w:numId w:val="7"/>
              </w:numPr>
              <w:spacing w:after="120"/>
              <w:ind w:left="360"/>
              <w:rPr>
                <w:rFonts w:ascii="Aptos" w:hAnsi="Aptos" w:cs="Arial"/>
                <w:lang w:val="en-US"/>
              </w:rPr>
            </w:pPr>
            <w:r w:rsidRPr="00C04655">
              <w:rPr>
                <w:rFonts w:ascii="Aptos" w:hAnsi="Aptos"/>
                <w:lang w:val="en-US"/>
              </w:rPr>
              <w:t>Educated to A Level  </w:t>
            </w:r>
          </w:p>
          <w:p w14:paraId="77D87224" w14:textId="4B99DAEA" w:rsidR="006B5D33" w:rsidRPr="00C04655" w:rsidRDefault="00C04655" w:rsidP="00FF6192">
            <w:pPr>
              <w:numPr>
                <w:ilvl w:val="0"/>
                <w:numId w:val="7"/>
              </w:numPr>
              <w:spacing w:after="120"/>
              <w:ind w:left="360"/>
              <w:rPr>
                <w:rFonts w:ascii="Arial" w:hAnsi="Arial" w:cs="Arial"/>
              </w:rPr>
            </w:pPr>
            <w:r w:rsidRPr="00C04655">
              <w:rPr>
                <w:rFonts w:ascii="Aptos" w:hAnsi="Aptos"/>
              </w:rPr>
              <w:t>Theological training and/or children’s</w:t>
            </w:r>
            <w:r>
              <w:rPr>
                <w:rStyle w:val="normaltextrun"/>
                <w:rFonts w:ascii="Arial" w:hAnsi="Arial" w:cs="Arial"/>
                <w:lang w:val="en-US"/>
              </w:rPr>
              <w:t xml:space="preserve"> training </w:t>
            </w:r>
            <w:r>
              <w:rPr>
                <w:rStyle w:val="eop"/>
                <w:rFonts w:ascii="Arial" w:hAnsi="Arial" w:cs="Arial"/>
              </w:rPr>
              <w:t> </w:t>
            </w:r>
          </w:p>
        </w:tc>
      </w:tr>
      <w:tr w:rsidR="006B5D33" w:rsidRPr="006049E0" w14:paraId="1F1BBB16" w14:textId="77777777" w:rsidTr="008775E4">
        <w:tc>
          <w:tcPr>
            <w:tcW w:w="1838" w:type="dxa"/>
          </w:tcPr>
          <w:p w14:paraId="1AFD3BA7" w14:textId="77777777" w:rsidR="006B5D33" w:rsidRPr="00DD15A4" w:rsidRDefault="00356618" w:rsidP="00806A6B">
            <w:pPr>
              <w:spacing w:after="120"/>
              <w:rPr>
                <w:rFonts w:ascii="Aptos" w:hAnsi="Aptos" w:cs="Arial"/>
                <w:b/>
                <w:bCs/>
              </w:rPr>
            </w:pPr>
            <w:r w:rsidRPr="00DD15A4">
              <w:rPr>
                <w:rFonts w:ascii="Aptos" w:hAnsi="Aptos" w:cs="Arial"/>
                <w:b/>
                <w:bCs/>
              </w:rPr>
              <w:t xml:space="preserve">Skills/ Ability </w:t>
            </w:r>
          </w:p>
        </w:tc>
        <w:tc>
          <w:tcPr>
            <w:tcW w:w="4394" w:type="dxa"/>
          </w:tcPr>
          <w:p w14:paraId="59475454" w14:textId="77777777" w:rsidR="009651CD" w:rsidRPr="009651CD" w:rsidRDefault="009651CD" w:rsidP="00FF6192">
            <w:pPr>
              <w:pStyle w:val="ListParagraph"/>
              <w:numPr>
                <w:ilvl w:val="0"/>
                <w:numId w:val="9"/>
              </w:numPr>
              <w:spacing w:after="160" w:line="259" w:lineRule="auto"/>
              <w:rPr>
                <w:rFonts w:ascii="Aptos" w:hAnsi="Aptos" w:cs="Arial"/>
                <w:lang w:val="en-US"/>
              </w:rPr>
            </w:pPr>
            <w:r w:rsidRPr="009651CD">
              <w:rPr>
                <w:rFonts w:ascii="Aptos" w:hAnsi="Aptos" w:cs="Arial"/>
                <w:lang w:val="en-US"/>
              </w:rPr>
              <w:t xml:space="preserve">The ability to relate &amp; communicate well with all ages in </w:t>
            </w:r>
            <w:proofErr w:type="gramStart"/>
            <w:r w:rsidRPr="009651CD">
              <w:rPr>
                <w:rFonts w:ascii="Aptos" w:hAnsi="Aptos" w:cs="Arial"/>
                <w:lang w:val="en-US"/>
              </w:rPr>
              <w:t>variety</w:t>
            </w:r>
            <w:proofErr w:type="gramEnd"/>
            <w:r w:rsidRPr="009651CD">
              <w:rPr>
                <w:rFonts w:ascii="Aptos" w:hAnsi="Aptos" w:cs="Arial"/>
                <w:lang w:val="en-US"/>
              </w:rPr>
              <w:t xml:space="preserve"> of settings. </w:t>
            </w:r>
          </w:p>
          <w:p w14:paraId="207B05BE" w14:textId="77777777" w:rsidR="009651CD" w:rsidRPr="009651CD" w:rsidRDefault="009651CD" w:rsidP="00FF6192">
            <w:pPr>
              <w:pStyle w:val="ListParagraph"/>
              <w:numPr>
                <w:ilvl w:val="0"/>
                <w:numId w:val="9"/>
              </w:numPr>
              <w:spacing w:after="160" w:line="259" w:lineRule="auto"/>
              <w:rPr>
                <w:rFonts w:ascii="Aptos" w:hAnsi="Aptos" w:cs="Arial"/>
                <w:lang w:val="en-US"/>
              </w:rPr>
            </w:pPr>
            <w:r w:rsidRPr="009651CD">
              <w:rPr>
                <w:rFonts w:ascii="Aptos" w:hAnsi="Aptos" w:cs="Arial"/>
                <w:lang w:val="en-US"/>
              </w:rPr>
              <w:t>The ability to work within the existing ministry as well as bringing creative new ideas </w:t>
            </w:r>
          </w:p>
          <w:p w14:paraId="2A97FABA" w14:textId="77777777" w:rsidR="009651CD" w:rsidRPr="009651CD" w:rsidRDefault="009651CD" w:rsidP="00FF6192">
            <w:pPr>
              <w:pStyle w:val="ListParagraph"/>
              <w:numPr>
                <w:ilvl w:val="0"/>
                <w:numId w:val="9"/>
              </w:numPr>
              <w:spacing w:after="160" w:line="259" w:lineRule="auto"/>
              <w:rPr>
                <w:rFonts w:ascii="Aptos" w:hAnsi="Aptos" w:cs="Arial"/>
                <w:lang w:val="en-US"/>
              </w:rPr>
            </w:pPr>
            <w:r w:rsidRPr="009651CD">
              <w:rPr>
                <w:rFonts w:ascii="Aptos" w:hAnsi="Aptos" w:cs="Arial"/>
                <w:lang w:val="en-US"/>
              </w:rPr>
              <w:t xml:space="preserve">The ability to equip and enable others to become confident leaders </w:t>
            </w:r>
            <w:proofErr w:type="gramStart"/>
            <w:r w:rsidRPr="009651CD">
              <w:rPr>
                <w:rFonts w:ascii="Aptos" w:hAnsi="Aptos" w:cs="Arial"/>
                <w:lang w:val="en-US"/>
              </w:rPr>
              <w:t>in order to</w:t>
            </w:r>
            <w:proofErr w:type="gramEnd"/>
            <w:r w:rsidRPr="009651CD">
              <w:rPr>
                <w:rFonts w:ascii="Aptos" w:hAnsi="Aptos" w:cs="Arial"/>
                <w:lang w:val="en-US"/>
              </w:rPr>
              <w:t xml:space="preserve"> create a sustainable ministry.  </w:t>
            </w:r>
          </w:p>
          <w:p w14:paraId="237A8DF5" w14:textId="77777777" w:rsidR="009651CD" w:rsidRPr="009651CD" w:rsidRDefault="009651CD" w:rsidP="00FF6192">
            <w:pPr>
              <w:pStyle w:val="ListParagraph"/>
              <w:numPr>
                <w:ilvl w:val="0"/>
                <w:numId w:val="9"/>
              </w:numPr>
              <w:spacing w:after="160" w:line="259" w:lineRule="auto"/>
              <w:rPr>
                <w:rFonts w:ascii="Aptos" w:hAnsi="Aptos" w:cs="Arial"/>
                <w:lang w:val="en-US"/>
              </w:rPr>
            </w:pPr>
            <w:r w:rsidRPr="009651CD">
              <w:rPr>
                <w:rFonts w:ascii="Aptos" w:hAnsi="Aptos" w:cs="Arial"/>
                <w:lang w:val="en-US"/>
              </w:rPr>
              <w:t>The ability to build volunteer teams and work collaboratively within a team. </w:t>
            </w:r>
          </w:p>
          <w:p w14:paraId="7FE6361A" w14:textId="5AF2AA12" w:rsidR="006B5D33" w:rsidRPr="009651CD" w:rsidRDefault="009651CD" w:rsidP="00FF6192">
            <w:pPr>
              <w:pStyle w:val="ListParagraph"/>
              <w:numPr>
                <w:ilvl w:val="0"/>
                <w:numId w:val="9"/>
              </w:numPr>
              <w:spacing w:after="160" w:line="259" w:lineRule="auto"/>
              <w:rPr>
                <w:rFonts w:ascii="Aptos" w:hAnsi="Aptos" w:cs="Arial"/>
              </w:rPr>
            </w:pPr>
            <w:r w:rsidRPr="009651CD">
              <w:rPr>
                <w:rFonts w:ascii="Aptos" w:hAnsi="Aptos" w:cs="Arial"/>
                <w:lang w:val="en-US"/>
              </w:rPr>
              <w:t xml:space="preserve">Well </w:t>
            </w:r>
            <w:proofErr w:type="spellStart"/>
            <w:r w:rsidRPr="009651CD">
              <w:rPr>
                <w:rFonts w:ascii="Aptos" w:hAnsi="Aptos" w:cs="Arial"/>
                <w:lang w:val="en-US"/>
              </w:rPr>
              <w:t>organised</w:t>
            </w:r>
            <w:proofErr w:type="spellEnd"/>
            <w:r w:rsidRPr="009651CD">
              <w:rPr>
                <w:rFonts w:ascii="Aptos" w:hAnsi="Aptos" w:cs="Arial"/>
                <w:lang w:val="en-US"/>
              </w:rPr>
              <w:t xml:space="preserve"> and able to deal with administrative and communication tasks using good computer skills.</w:t>
            </w:r>
          </w:p>
        </w:tc>
        <w:tc>
          <w:tcPr>
            <w:tcW w:w="4224" w:type="dxa"/>
          </w:tcPr>
          <w:p w14:paraId="1695C7A6" w14:textId="77777777" w:rsidR="009651CD" w:rsidRPr="009651CD" w:rsidRDefault="009651CD" w:rsidP="00FF6192">
            <w:pPr>
              <w:numPr>
                <w:ilvl w:val="0"/>
                <w:numId w:val="7"/>
              </w:numPr>
              <w:spacing w:after="120"/>
              <w:ind w:left="360"/>
              <w:rPr>
                <w:rFonts w:ascii="Aptos" w:hAnsi="Aptos"/>
                <w:lang w:val="en-US"/>
              </w:rPr>
            </w:pPr>
            <w:r w:rsidRPr="009651CD">
              <w:rPr>
                <w:rFonts w:ascii="Aptos" w:hAnsi="Aptos"/>
              </w:rPr>
              <w:t>Knowledge of IT platforms and social media</w:t>
            </w:r>
            <w:r w:rsidRPr="009651CD">
              <w:rPr>
                <w:rFonts w:ascii="Aptos" w:hAnsi="Aptos"/>
                <w:lang w:val="en-US"/>
              </w:rPr>
              <w:t> </w:t>
            </w:r>
          </w:p>
          <w:p w14:paraId="3DB68BBE" w14:textId="023AF6F1" w:rsidR="006B5D33" w:rsidRPr="009651CD" w:rsidRDefault="009651CD" w:rsidP="00FF6192">
            <w:pPr>
              <w:numPr>
                <w:ilvl w:val="0"/>
                <w:numId w:val="7"/>
              </w:numPr>
              <w:spacing w:after="120"/>
              <w:ind w:left="360"/>
              <w:rPr>
                <w:rFonts w:ascii="Aptos" w:hAnsi="Aptos"/>
                <w:lang w:val="en-US"/>
              </w:rPr>
            </w:pPr>
            <w:r w:rsidRPr="009651CD">
              <w:rPr>
                <w:rFonts w:ascii="Aptos" w:hAnsi="Aptos"/>
              </w:rPr>
              <w:t>Preparing risk assessments, and first aid training.</w:t>
            </w:r>
            <w:r w:rsidRPr="009651CD">
              <w:rPr>
                <w:rFonts w:ascii="Aptos" w:hAnsi="Aptos"/>
                <w:lang w:val="en-US"/>
              </w:rPr>
              <w:t> </w:t>
            </w:r>
          </w:p>
        </w:tc>
      </w:tr>
    </w:tbl>
    <w:p w14:paraId="19770EED" w14:textId="7A2FE627" w:rsidR="00A128DB" w:rsidRDefault="00A128DB"/>
    <w:p w14:paraId="2BC81796" w14:textId="77777777" w:rsidR="00A128DB" w:rsidRDefault="00A128DB"/>
    <w:tbl>
      <w:tblPr>
        <w:tblStyle w:val="TableGrid"/>
        <w:tblW w:w="0" w:type="auto"/>
        <w:tblLook w:val="04A0" w:firstRow="1" w:lastRow="0" w:firstColumn="1" w:lastColumn="0" w:noHBand="0" w:noVBand="1"/>
      </w:tblPr>
      <w:tblGrid>
        <w:gridCol w:w="1838"/>
        <w:gridCol w:w="4394"/>
        <w:gridCol w:w="4224"/>
      </w:tblGrid>
      <w:tr w:rsidR="008276B6" w:rsidRPr="00C733C2" w14:paraId="4146229D" w14:textId="77777777" w:rsidTr="00DC1EC1">
        <w:tc>
          <w:tcPr>
            <w:tcW w:w="1838" w:type="dxa"/>
            <w:shd w:val="clear" w:color="auto" w:fill="018AD8"/>
          </w:tcPr>
          <w:p w14:paraId="6C87E09A" w14:textId="77777777" w:rsidR="008276B6" w:rsidRPr="00C733C2" w:rsidRDefault="008276B6" w:rsidP="00DC1EC1">
            <w:pPr>
              <w:spacing w:after="120"/>
              <w:rPr>
                <w:rFonts w:ascii="Aptos" w:hAnsi="Aptos" w:cs="Arial"/>
                <w:b/>
                <w:bCs/>
              </w:rPr>
            </w:pPr>
            <w:r w:rsidRPr="00C733C2">
              <w:rPr>
                <w:rFonts w:ascii="Aptos" w:hAnsi="Aptos" w:cs="Arial"/>
                <w:b/>
                <w:bCs/>
                <w:color w:val="FFFFFF" w:themeColor="background1"/>
              </w:rPr>
              <w:t>Attributes</w:t>
            </w:r>
          </w:p>
        </w:tc>
        <w:tc>
          <w:tcPr>
            <w:tcW w:w="4394" w:type="dxa"/>
            <w:shd w:val="clear" w:color="auto" w:fill="018AD8"/>
          </w:tcPr>
          <w:p w14:paraId="33C06397" w14:textId="77777777" w:rsidR="008276B6" w:rsidRPr="00C733C2" w:rsidRDefault="008276B6" w:rsidP="00DC1EC1">
            <w:pPr>
              <w:spacing w:after="120"/>
              <w:rPr>
                <w:rFonts w:ascii="Aptos" w:hAnsi="Aptos" w:cs="Arial"/>
                <w:b/>
                <w:bCs/>
                <w:color w:val="FFFFFF" w:themeColor="background1"/>
              </w:rPr>
            </w:pPr>
            <w:r w:rsidRPr="00C733C2">
              <w:rPr>
                <w:rFonts w:ascii="Aptos" w:hAnsi="Aptos" w:cs="Arial"/>
                <w:b/>
                <w:bCs/>
                <w:color w:val="FFFFFF" w:themeColor="background1"/>
              </w:rPr>
              <w:t xml:space="preserve">Essential </w:t>
            </w:r>
          </w:p>
        </w:tc>
        <w:tc>
          <w:tcPr>
            <w:tcW w:w="4224" w:type="dxa"/>
            <w:shd w:val="clear" w:color="auto" w:fill="018AD8"/>
          </w:tcPr>
          <w:p w14:paraId="76B96434" w14:textId="77777777" w:rsidR="008276B6" w:rsidRPr="00C733C2" w:rsidRDefault="008276B6" w:rsidP="00DC1EC1">
            <w:pPr>
              <w:spacing w:after="120"/>
              <w:rPr>
                <w:rFonts w:ascii="Aptos" w:hAnsi="Aptos" w:cs="Arial"/>
                <w:b/>
                <w:bCs/>
                <w:color w:val="FFFFFF" w:themeColor="background1"/>
              </w:rPr>
            </w:pPr>
            <w:r w:rsidRPr="00C733C2">
              <w:rPr>
                <w:rFonts w:ascii="Aptos" w:hAnsi="Aptos" w:cs="Arial"/>
                <w:b/>
                <w:bCs/>
                <w:color w:val="FFFFFF" w:themeColor="background1"/>
              </w:rPr>
              <w:t xml:space="preserve">Desirable </w:t>
            </w:r>
          </w:p>
        </w:tc>
      </w:tr>
      <w:tr w:rsidR="00356618" w:rsidRPr="006049E0" w14:paraId="6002170B" w14:textId="77777777" w:rsidTr="008775E4">
        <w:tc>
          <w:tcPr>
            <w:tcW w:w="1838" w:type="dxa"/>
          </w:tcPr>
          <w:p w14:paraId="05E50447" w14:textId="34DA0A40" w:rsidR="00356618" w:rsidRPr="00DD15A4" w:rsidRDefault="00A128DB" w:rsidP="00806A6B">
            <w:pPr>
              <w:spacing w:after="120"/>
              <w:rPr>
                <w:rFonts w:ascii="Aptos" w:hAnsi="Aptos" w:cs="Arial"/>
                <w:b/>
                <w:bCs/>
              </w:rPr>
            </w:pPr>
            <w:r w:rsidRPr="00DD15A4">
              <w:rPr>
                <w:b/>
                <w:bCs/>
              </w:rPr>
              <w:lastRenderedPageBreak/>
              <w:br w:type="page"/>
            </w:r>
            <w:r w:rsidR="00356618" w:rsidRPr="00DD15A4">
              <w:rPr>
                <w:rFonts w:ascii="Aptos" w:hAnsi="Aptos" w:cs="Arial"/>
                <w:b/>
                <w:bCs/>
              </w:rPr>
              <w:t xml:space="preserve">Personal </w:t>
            </w:r>
          </w:p>
        </w:tc>
        <w:tc>
          <w:tcPr>
            <w:tcW w:w="4394" w:type="dxa"/>
          </w:tcPr>
          <w:p w14:paraId="54371CDD"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rPr>
              <w:t xml:space="preserve">Has </w:t>
            </w:r>
            <w:r w:rsidRPr="00DD15A4">
              <w:rPr>
                <w:rFonts w:ascii="Aptos" w:hAnsi="Aptos" w:cs="Arial"/>
                <w:lang w:val="en-US"/>
              </w:rPr>
              <w:t>a strong and life sustaining faith, with a prayerful attitude to work, an active Biblical faith and an openness to the Spirit. </w:t>
            </w:r>
          </w:p>
          <w:p w14:paraId="615B3A00"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lang w:val="en-US"/>
              </w:rPr>
              <w:t>Vision &amp; enthusiasm for children and families to meet Jesus through music and faith. </w:t>
            </w:r>
          </w:p>
          <w:p w14:paraId="03CD0B8A"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lang w:val="en-US"/>
              </w:rPr>
              <w:t>A heart for local churches particularly areas of social disadvantage. </w:t>
            </w:r>
          </w:p>
          <w:p w14:paraId="6C405212"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lang w:val="en-US"/>
              </w:rPr>
              <w:t>Flexibility to work evenings and weekends. </w:t>
            </w:r>
          </w:p>
          <w:p w14:paraId="7A996B6E"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lang w:val="en-US"/>
              </w:rPr>
              <w:t>Able to travel independently across the parish and Diocese. </w:t>
            </w:r>
          </w:p>
          <w:p w14:paraId="6ABB5491" w14:textId="77777777" w:rsidR="00DD15A4" w:rsidRPr="00DD15A4" w:rsidRDefault="00DD15A4" w:rsidP="00FF6192">
            <w:pPr>
              <w:pStyle w:val="ListParagraph"/>
              <w:numPr>
                <w:ilvl w:val="0"/>
                <w:numId w:val="9"/>
              </w:numPr>
              <w:spacing w:after="160" w:line="259" w:lineRule="auto"/>
              <w:rPr>
                <w:rFonts w:ascii="Aptos" w:hAnsi="Aptos" w:cs="Arial"/>
                <w:lang w:val="en-US"/>
              </w:rPr>
            </w:pPr>
            <w:r w:rsidRPr="00DD15A4">
              <w:rPr>
                <w:rFonts w:ascii="Aptos" w:hAnsi="Aptos" w:cs="Arial"/>
                <w:lang w:val="en-US"/>
              </w:rPr>
              <w:t>Socially confident, and emotionally intelligent with good self-awareness. </w:t>
            </w:r>
          </w:p>
          <w:p w14:paraId="1834BF47" w14:textId="2C89AA16" w:rsidR="00356618" w:rsidRPr="00DD15A4" w:rsidRDefault="00DD15A4" w:rsidP="00FF6192">
            <w:pPr>
              <w:pStyle w:val="ListParagraph"/>
              <w:numPr>
                <w:ilvl w:val="0"/>
                <w:numId w:val="9"/>
              </w:numPr>
              <w:spacing w:after="160" w:line="259" w:lineRule="auto"/>
              <w:rPr>
                <w:rFonts w:ascii="Aptos" w:hAnsi="Aptos" w:cs="Arial"/>
              </w:rPr>
            </w:pPr>
            <w:r w:rsidRPr="00DD15A4">
              <w:rPr>
                <w:rFonts w:ascii="Aptos" w:hAnsi="Aptos" w:cs="Arial"/>
                <w:lang w:val="en-US"/>
              </w:rPr>
              <w:t>A self-starter and person able to lead and take initiative and responsibility</w:t>
            </w:r>
            <w:r w:rsidRPr="00DD15A4">
              <w:rPr>
                <w:rFonts w:ascii="Aptos" w:hAnsi="Aptos" w:cs="Arial"/>
              </w:rPr>
              <w:t>. </w:t>
            </w:r>
          </w:p>
        </w:tc>
        <w:tc>
          <w:tcPr>
            <w:tcW w:w="4224" w:type="dxa"/>
          </w:tcPr>
          <w:p w14:paraId="3A9ACEF3" w14:textId="233044CF" w:rsidR="00356618" w:rsidRPr="006049E0" w:rsidRDefault="00DD15A4" w:rsidP="00FF6192">
            <w:pPr>
              <w:numPr>
                <w:ilvl w:val="0"/>
                <w:numId w:val="7"/>
              </w:numPr>
              <w:spacing w:after="120"/>
              <w:ind w:left="360"/>
              <w:rPr>
                <w:rFonts w:ascii="Aptos" w:hAnsi="Aptos" w:cs="Arial"/>
              </w:rPr>
            </w:pPr>
            <w:r w:rsidRPr="00DD15A4">
              <w:rPr>
                <w:rFonts w:ascii="Aptos" w:hAnsi="Aptos" w:cs="Arial"/>
              </w:rPr>
              <w:t xml:space="preserve">Urban </w:t>
            </w:r>
            <w:r w:rsidRPr="00DD15A4">
              <w:rPr>
                <w:rFonts w:ascii="Aptos" w:hAnsi="Aptos"/>
              </w:rPr>
              <w:t>church</w:t>
            </w:r>
            <w:r w:rsidRPr="00DD15A4">
              <w:rPr>
                <w:rFonts w:ascii="Aptos" w:hAnsi="Aptos" w:cs="Arial"/>
              </w:rPr>
              <w:t xml:space="preserve"> experience. </w:t>
            </w:r>
          </w:p>
        </w:tc>
      </w:tr>
    </w:tbl>
    <w:p w14:paraId="3C23D98F" w14:textId="5620B7AD" w:rsidR="00C76CF2" w:rsidRPr="007E5E1A" w:rsidRDefault="00C76CF2" w:rsidP="00C76CF2">
      <w:pPr>
        <w:spacing w:line="259" w:lineRule="auto"/>
        <w:rPr>
          <w:rFonts w:ascii="Aptos" w:hAnsi="Aptos" w:cs="Arial"/>
          <w:sz w:val="26"/>
          <w:szCs w:val="26"/>
        </w:rPr>
      </w:pPr>
      <w:r w:rsidRPr="00014EC5">
        <w:rPr>
          <w:rFonts w:ascii="Aptos" w:hAnsi="Aptos" w:cs="Arial"/>
          <w:i/>
          <w:iCs/>
          <w:sz w:val="26"/>
          <w:szCs w:val="26"/>
        </w:rPr>
        <w:t xml:space="preserve">The </w:t>
      </w:r>
      <w:r w:rsidR="006532D3" w:rsidRPr="00014EC5">
        <w:rPr>
          <w:rFonts w:ascii="Aptos" w:hAnsi="Aptos" w:cs="Arial"/>
          <w:i/>
          <w:iCs/>
        </w:rPr>
        <w:t xml:space="preserve">Parish churches and </w:t>
      </w:r>
      <w:r w:rsidRPr="00014EC5">
        <w:rPr>
          <w:rFonts w:ascii="Aptos" w:hAnsi="Aptos" w:cs="Arial"/>
          <w:i/>
          <w:iCs/>
          <w:sz w:val="26"/>
          <w:szCs w:val="26"/>
        </w:rPr>
        <w:t>Diocese of</w:t>
      </w:r>
      <w:r w:rsidRPr="007E5E1A">
        <w:rPr>
          <w:rFonts w:ascii="Aptos" w:hAnsi="Aptos" w:cs="Arial"/>
          <w:i/>
          <w:iCs/>
          <w:sz w:val="26"/>
          <w:szCs w:val="26"/>
        </w:rPr>
        <w:t xml:space="preserve"> Bristol </w:t>
      </w:r>
      <w:r w:rsidR="006532D3">
        <w:rPr>
          <w:rFonts w:ascii="Aptos" w:hAnsi="Aptos" w:cs="Arial"/>
          <w:i/>
          <w:iCs/>
          <w:sz w:val="26"/>
          <w:szCs w:val="26"/>
        </w:rPr>
        <w:t>are</w:t>
      </w:r>
      <w:r w:rsidRPr="007E5E1A">
        <w:rPr>
          <w:rFonts w:ascii="Aptos" w:hAnsi="Aptos" w:cs="Arial"/>
          <w:i/>
          <w:iCs/>
          <w:sz w:val="26"/>
          <w:szCs w:val="26"/>
        </w:rPr>
        <w:t xml:space="preserve"> committed to being a fair, respectful, and inclusive organisation</w:t>
      </w:r>
      <w:r w:rsidR="006532D3">
        <w:rPr>
          <w:rFonts w:ascii="Aptos" w:hAnsi="Aptos" w:cs="Arial"/>
          <w:i/>
          <w:iCs/>
          <w:sz w:val="26"/>
          <w:szCs w:val="26"/>
        </w:rPr>
        <w:t>s</w:t>
      </w:r>
      <w:r w:rsidRPr="007E5E1A">
        <w:rPr>
          <w:rFonts w:ascii="Aptos" w:hAnsi="Aptos" w:cs="Arial"/>
          <w:i/>
          <w:iCs/>
          <w:sz w:val="26"/>
          <w:szCs w:val="26"/>
        </w:rPr>
        <w:t>. We believe that diversity enriches us and are dedicated to the promotion of equality where all are able flourish. Disabled people, and those from global majority heritage are currently under-represented in our organisation and we welcome applications from within these groups.</w:t>
      </w:r>
      <w:r w:rsidRPr="007E5E1A">
        <w:rPr>
          <w:rFonts w:ascii="Aptos" w:hAnsi="Aptos" w:cs="Arial"/>
          <w:sz w:val="26"/>
          <w:szCs w:val="26"/>
        </w:rPr>
        <w:t> </w:t>
      </w:r>
    </w:p>
    <w:p w14:paraId="05F05E43" w14:textId="77777777" w:rsidR="00E40B89" w:rsidRPr="008276B6" w:rsidRDefault="00E40B89" w:rsidP="00E40B89">
      <w:pPr>
        <w:spacing w:after="120"/>
        <w:rPr>
          <w:rFonts w:ascii="Aptos" w:hAnsi="Aptos" w:cs="Arial"/>
          <w:color w:val="70AD47" w:themeColor="accent6"/>
          <w:sz w:val="16"/>
          <w:szCs w:val="16"/>
        </w:rPr>
      </w:pPr>
    </w:p>
    <w:p w14:paraId="78E74BFF" w14:textId="5FB0350F" w:rsidR="00E40B89" w:rsidRPr="00F831A2" w:rsidRDefault="00E40B89" w:rsidP="00E40B89">
      <w:pPr>
        <w:rPr>
          <w:rFonts w:ascii="Aptos" w:hAnsi="Aptos" w:cs="Arial"/>
        </w:rPr>
      </w:pPr>
      <w:r w:rsidRPr="00F831A2">
        <w:rPr>
          <w:rFonts w:ascii="Aptos" w:hAnsi="Aptos" w:cs="Arial"/>
        </w:rPr>
        <w:t>For an informal conversation regarding this post please contact:  </w:t>
      </w:r>
    </w:p>
    <w:p w14:paraId="5C5B6667" w14:textId="211D4BD0" w:rsidR="00E40B89" w:rsidRPr="00F831A2" w:rsidRDefault="00E40B89" w:rsidP="00E40B89">
      <w:pPr>
        <w:rPr>
          <w:rFonts w:ascii="Aptos" w:hAnsi="Aptos" w:cs="Arial"/>
          <w:lang w:val="nl-NL"/>
        </w:rPr>
      </w:pPr>
      <w:r w:rsidRPr="00F831A2">
        <w:rPr>
          <w:rFonts w:ascii="Aptos" w:hAnsi="Aptos" w:cs="Arial"/>
          <w:lang w:val="nl-NL"/>
        </w:rPr>
        <w:t xml:space="preserve">Revd Lizzie Kesteven: </w:t>
      </w:r>
      <w:hyperlink r:id="rId11" w:history="1">
        <w:r w:rsidR="00424C3E" w:rsidRPr="00F831A2">
          <w:rPr>
            <w:rStyle w:val="Hyperlink"/>
            <w:rFonts w:ascii="Aptos" w:hAnsi="Aptos" w:cs="Arial"/>
            <w:lang w:val="nl-NL"/>
          </w:rPr>
          <w:t>lizzie.kesteven@live.co.uk</w:t>
        </w:r>
      </w:hyperlink>
      <w:r w:rsidR="00424C3E" w:rsidRPr="00F831A2">
        <w:rPr>
          <w:rFonts w:ascii="Aptos" w:hAnsi="Aptos" w:cs="Arial"/>
          <w:lang w:val="nl-NL"/>
        </w:rPr>
        <w:t xml:space="preserve"> </w:t>
      </w:r>
    </w:p>
    <w:p w14:paraId="3974657E" w14:textId="3AAAC776" w:rsidR="00E40B89" w:rsidRPr="00F831A2" w:rsidRDefault="00E40B89" w:rsidP="00E40B89">
      <w:pPr>
        <w:rPr>
          <w:rFonts w:ascii="Aptos" w:hAnsi="Aptos" w:cs="Arial"/>
          <w:lang w:val="nl-NL"/>
        </w:rPr>
      </w:pPr>
    </w:p>
    <w:p w14:paraId="41667814" w14:textId="77777777" w:rsidR="00E40B89" w:rsidRPr="00F831A2" w:rsidRDefault="00E40B89" w:rsidP="00E40B89">
      <w:pPr>
        <w:rPr>
          <w:rFonts w:ascii="Aptos" w:hAnsi="Aptos" w:cs="Arial"/>
        </w:rPr>
      </w:pPr>
      <w:r w:rsidRPr="00F831A2">
        <w:rPr>
          <w:rFonts w:ascii="Aptos" w:hAnsi="Aptos" w:cs="Arial"/>
          <w:b/>
          <w:bCs/>
        </w:rPr>
        <w:t>HOW TO APPLY</w:t>
      </w:r>
      <w:r w:rsidRPr="00F831A2">
        <w:rPr>
          <w:rFonts w:ascii="Aptos" w:hAnsi="Aptos" w:cs="Arial"/>
        </w:rPr>
        <w:t> </w:t>
      </w:r>
    </w:p>
    <w:p w14:paraId="4FA8066A" w14:textId="1566A4D7" w:rsidR="00E40B89" w:rsidRPr="00F831A2" w:rsidRDefault="00E40B89" w:rsidP="0090070E">
      <w:pPr>
        <w:ind w:right="-166"/>
        <w:rPr>
          <w:rFonts w:ascii="Aptos" w:hAnsi="Aptos" w:cs="Arial"/>
        </w:rPr>
      </w:pPr>
      <w:r w:rsidRPr="00F831A2">
        <w:rPr>
          <w:rFonts w:ascii="Aptos" w:hAnsi="Aptos" w:cs="Arial"/>
        </w:rPr>
        <w:t>Applications should be made by completing the application form, which is available at: </w:t>
      </w:r>
    </w:p>
    <w:p w14:paraId="7C0AF1B0" w14:textId="541E5AF3" w:rsidR="00E40B89" w:rsidRPr="00F831A2" w:rsidRDefault="00D23B44" w:rsidP="00E40B89">
      <w:pPr>
        <w:rPr>
          <w:rFonts w:ascii="Aptos" w:hAnsi="Aptos" w:cs="Arial"/>
        </w:rPr>
      </w:pPr>
      <w:hyperlink r:id="rId12" w:history="1">
        <w:r w:rsidRPr="00F831A2">
          <w:rPr>
            <w:rStyle w:val="Hyperlink"/>
            <w:rFonts w:ascii="Aptos" w:hAnsi="Aptos" w:cs="Arial"/>
          </w:rPr>
          <w:t>https://www.bristol.anglican.org/aboutus/vacancies-xdb/parish-vacancies/</w:t>
        </w:r>
      </w:hyperlink>
      <w:r w:rsidRPr="00F831A2">
        <w:rPr>
          <w:rFonts w:ascii="Aptos" w:hAnsi="Aptos" w:cs="Arial"/>
        </w:rPr>
        <w:t xml:space="preserve"> </w:t>
      </w:r>
    </w:p>
    <w:p w14:paraId="4A3D801D" w14:textId="77777777" w:rsidR="00424C3E" w:rsidRPr="00F831A2" w:rsidRDefault="00424C3E" w:rsidP="00E40B89">
      <w:pPr>
        <w:rPr>
          <w:rFonts w:ascii="Aptos" w:hAnsi="Aptos" w:cs="Arial"/>
        </w:rPr>
      </w:pPr>
    </w:p>
    <w:p w14:paraId="4AE6DD54" w14:textId="562B9508" w:rsidR="00E40B89" w:rsidRPr="00F831A2" w:rsidRDefault="00E40B89" w:rsidP="00E40B89">
      <w:pPr>
        <w:rPr>
          <w:rFonts w:ascii="Aptos" w:hAnsi="Aptos" w:cs="Arial"/>
        </w:rPr>
      </w:pPr>
      <w:r w:rsidRPr="00F831A2">
        <w:rPr>
          <w:rFonts w:ascii="Aptos" w:hAnsi="Aptos" w:cs="Arial"/>
          <w:b/>
          <w:bCs/>
        </w:rPr>
        <w:t xml:space="preserve">Send all applications to: </w:t>
      </w:r>
      <w:hyperlink r:id="rId13" w:history="1">
        <w:r w:rsidR="0056654B" w:rsidRPr="00F831A2">
          <w:rPr>
            <w:rStyle w:val="Hyperlink"/>
            <w:rFonts w:ascii="Aptos" w:hAnsi="Aptos" w:cs="Arial"/>
            <w:b/>
            <w:bCs/>
          </w:rPr>
          <w:t>jobs@bristoldiocese.org</w:t>
        </w:r>
      </w:hyperlink>
      <w:r w:rsidR="0056654B" w:rsidRPr="00F831A2">
        <w:rPr>
          <w:rFonts w:ascii="Aptos" w:hAnsi="Aptos" w:cs="Arial"/>
          <w:b/>
          <w:bCs/>
        </w:rPr>
        <w:t xml:space="preserve"> </w:t>
      </w:r>
      <w:r w:rsidRPr="00F831A2">
        <w:rPr>
          <w:rFonts w:ascii="Aptos" w:hAnsi="Aptos" w:cs="Arial"/>
          <w:b/>
          <w:bCs/>
        </w:rPr>
        <w:t> </w:t>
      </w:r>
      <w:r w:rsidRPr="00F831A2">
        <w:rPr>
          <w:rFonts w:ascii="Aptos" w:hAnsi="Aptos" w:cs="Arial"/>
        </w:rPr>
        <w:t> </w:t>
      </w:r>
    </w:p>
    <w:p w14:paraId="15C5CB0A" w14:textId="44B2DF52" w:rsidR="00E40B89" w:rsidRPr="00F831A2" w:rsidRDefault="00E40B89" w:rsidP="00E40B89">
      <w:pPr>
        <w:rPr>
          <w:rFonts w:ascii="Aptos" w:hAnsi="Aptos" w:cs="Arial"/>
        </w:rPr>
      </w:pPr>
    </w:p>
    <w:p w14:paraId="600B0B35" w14:textId="4F9EC7E9" w:rsidR="00E40B89" w:rsidRPr="00F831A2" w:rsidRDefault="00E40B89" w:rsidP="00E40B89">
      <w:pPr>
        <w:rPr>
          <w:rFonts w:ascii="Aptos" w:hAnsi="Aptos" w:cs="Arial"/>
        </w:rPr>
      </w:pPr>
      <w:r w:rsidRPr="00F831A2">
        <w:rPr>
          <w:rFonts w:ascii="Aptos" w:hAnsi="Aptos" w:cs="Arial"/>
          <w:b/>
          <w:bCs/>
        </w:rPr>
        <w:t>Closing date</w:t>
      </w:r>
      <w:r w:rsidRPr="00F831A2">
        <w:rPr>
          <w:rFonts w:ascii="Aptos" w:hAnsi="Aptos" w:cs="Arial"/>
        </w:rPr>
        <w:t>:</w:t>
      </w:r>
      <w:r w:rsidRPr="00F831A2">
        <w:rPr>
          <w:rFonts w:ascii="Aptos" w:hAnsi="Aptos" w:cs="Arial"/>
        </w:rPr>
        <w:tab/>
      </w:r>
      <w:r w:rsidRPr="00F831A2">
        <w:rPr>
          <w:rFonts w:ascii="Aptos" w:hAnsi="Aptos" w:cs="Arial"/>
          <w:b/>
          <w:bCs/>
        </w:rPr>
        <w:t>9:00am</w:t>
      </w:r>
      <w:r w:rsidRPr="00F831A2">
        <w:rPr>
          <w:rFonts w:ascii="Aptos" w:hAnsi="Aptos" w:cs="Arial"/>
        </w:rPr>
        <w:t xml:space="preserve"> on Monday, 22</w:t>
      </w:r>
      <w:r w:rsidRPr="00F831A2">
        <w:rPr>
          <w:rFonts w:ascii="Aptos" w:hAnsi="Aptos" w:cs="Arial"/>
          <w:vertAlign w:val="superscript"/>
        </w:rPr>
        <w:t>nd</w:t>
      </w:r>
      <w:r w:rsidRPr="00F831A2">
        <w:rPr>
          <w:rFonts w:ascii="Aptos" w:hAnsi="Aptos" w:cs="Arial"/>
        </w:rPr>
        <w:t xml:space="preserve"> September 2025 </w:t>
      </w:r>
      <w:r w:rsidRPr="00F831A2">
        <w:rPr>
          <w:rFonts w:ascii="Aptos" w:hAnsi="Aptos" w:cs="Arial"/>
        </w:rPr>
        <w:tab/>
        <w:t> </w:t>
      </w:r>
    </w:p>
    <w:p w14:paraId="39E4C160" w14:textId="68C681AB" w:rsidR="00CC3E5C" w:rsidRPr="00F831A2" w:rsidRDefault="00E40B89" w:rsidP="008276B6">
      <w:pPr>
        <w:rPr>
          <w:rFonts w:ascii="Aptos" w:hAnsi="Aptos" w:cs="Arial"/>
        </w:rPr>
      </w:pPr>
      <w:r w:rsidRPr="00F831A2">
        <w:rPr>
          <w:rFonts w:ascii="Aptos" w:hAnsi="Aptos" w:cs="Arial"/>
          <w:b/>
          <w:bCs/>
        </w:rPr>
        <w:t>Interview date:</w:t>
      </w:r>
      <w:r w:rsidRPr="00F831A2">
        <w:rPr>
          <w:rFonts w:ascii="Aptos" w:hAnsi="Aptos" w:cs="Arial"/>
        </w:rPr>
        <w:t xml:space="preserve"> </w:t>
      </w:r>
      <w:r w:rsidRPr="00F831A2">
        <w:rPr>
          <w:rFonts w:ascii="Aptos" w:hAnsi="Aptos" w:cs="Arial"/>
        </w:rPr>
        <w:tab/>
        <w:t>Thursday, 2</w:t>
      </w:r>
      <w:r w:rsidRPr="00F831A2">
        <w:rPr>
          <w:rFonts w:ascii="Aptos" w:hAnsi="Aptos" w:cs="Arial"/>
          <w:vertAlign w:val="superscript"/>
        </w:rPr>
        <w:t>nd</w:t>
      </w:r>
      <w:r w:rsidRPr="00F831A2">
        <w:rPr>
          <w:rFonts w:ascii="Aptos" w:hAnsi="Aptos" w:cs="Arial"/>
        </w:rPr>
        <w:t xml:space="preserve"> October 2025</w:t>
      </w:r>
    </w:p>
    <w:sectPr w:rsidR="00CC3E5C" w:rsidRPr="00F831A2" w:rsidSect="00151098">
      <w:headerReference w:type="default" r:id="rId14"/>
      <w:footerReference w:type="default" r:id="rId15"/>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A45F" w14:textId="77777777" w:rsidR="002F026F" w:rsidRDefault="002F026F" w:rsidP="00D37C03">
      <w:r>
        <w:separator/>
      </w:r>
    </w:p>
  </w:endnote>
  <w:endnote w:type="continuationSeparator" w:id="0">
    <w:p w14:paraId="260F36C3" w14:textId="77777777" w:rsidR="002F026F" w:rsidRDefault="002F026F" w:rsidP="00D37C03">
      <w:r>
        <w:continuationSeparator/>
      </w:r>
    </w:p>
  </w:endnote>
  <w:endnote w:type="continuationNotice" w:id="1">
    <w:p w14:paraId="1D4CE782" w14:textId="77777777" w:rsidR="002F026F" w:rsidRDefault="002F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4FCD3EE6" w14:textId="77777777" w:rsidR="008953D4" w:rsidRDefault="008953D4">
        <w:pPr>
          <w:pStyle w:val="Footer"/>
          <w:jc w:val="right"/>
        </w:pPr>
      </w:p>
      <w:p w14:paraId="0FF2CD0F" w14:textId="77777777" w:rsidR="0033235A" w:rsidRDefault="0033235A">
        <w:pPr>
          <w:pStyle w:val="Footer"/>
          <w:jc w:val="right"/>
          <w:rPr>
            <w:rFonts w:ascii="Trebuchet MS" w:hAnsi="Trebuchet MS"/>
            <w:color w:val="FFFFFF" w:themeColor="background1"/>
          </w:rPr>
        </w:pPr>
      </w:p>
      <w:p w14:paraId="70B16135"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1A44D3B7" wp14:editId="5D7AC3CF">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4378C"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EB2743" w14:textId="77777777" w:rsidR="008953D4" w:rsidRPr="008E2C56" w:rsidRDefault="008953D4">
    <w:pPr>
      <w:pStyle w:val="Footer"/>
      <w:jc w:val="right"/>
      <w:rPr>
        <w:color w:val="FFFFFF" w:themeColor="background1"/>
        <w:sz w:val="32"/>
        <w:szCs w:val="32"/>
      </w:rPr>
    </w:pPr>
  </w:p>
  <w:p w14:paraId="5B4E1CAA"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49B6BC1B" wp14:editId="025B44D5">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12EC0"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9CB49FE"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06E27F87"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3A430109"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6BC1B"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0E12EC0"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9CB49FE"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06E27F87"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3A430109"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BFBD" w14:textId="77777777" w:rsidR="002F026F" w:rsidRDefault="002F026F" w:rsidP="00D37C03">
      <w:r>
        <w:separator/>
      </w:r>
    </w:p>
  </w:footnote>
  <w:footnote w:type="continuationSeparator" w:id="0">
    <w:p w14:paraId="6817AAB2" w14:textId="77777777" w:rsidR="002F026F" w:rsidRDefault="002F026F" w:rsidP="00D37C03">
      <w:r>
        <w:continuationSeparator/>
      </w:r>
    </w:p>
  </w:footnote>
  <w:footnote w:type="continuationNotice" w:id="1">
    <w:p w14:paraId="64F83F10" w14:textId="77777777" w:rsidR="002F026F" w:rsidRDefault="002F0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EAB7" w14:textId="77777777" w:rsidR="00424D21" w:rsidRDefault="00424D21">
    <w:pPr>
      <w:pStyle w:val="Header"/>
    </w:pPr>
    <w:r w:rsidRPr="00F767F9">
      <w:rPr>
        <w:rFonts w:ascii="Arial" w:hAnsi="Arial" w:cs="Arial"/>
        <w:b/>
        <w:noProof/>
      </w:rPr>
      <mc:AlternateContent>
        <mc:Choice Requires="wps">
          <w:drawing>
            <wp:anchor distT="0" distB="0" distL="114300" distR="114300" simplePos="0" relativeHeight="251658242" behindDoc="0" locked="0" layoutInCell="1" allowOverlap="1" wp14:anchorId="2A0C3457" wp14:editId="5665D8E6">
              <wp:simplePos x="0" y="0"/>
              <wp:positionH relativeFrom="page">
                <wp:align>left</wp:align>
              </wp:positionH>
              <wp:positionV relativeFrom="paragraph">
                <wp:posOffset>-1080135</wp:posOffset>
              </wp:positionV>
              <wp:extent cx="7543800" cy="1047750"/>
              <wp:effectExtent l="0" t="0" r="28575"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6C5DE0" w14:textId="14619201" w:rsidR="000C175A" w:rsidRDefault="0023134E" w:rsidP="0023134E">
                          <w:r>
                            <w:t xml:space="preserve">      </w:t>
                          </w:r>
                          <w:r>
                            <w:rPr>
                              <w:noProof/>
                            </w:rPr>
                            <w:drawing>
                              <wp:inline distT="0" distB="0" distL="0" distR="0" wp14:anchorId="05E4DEFF" wp14:editId="384BA1C2">
                                <wp:extent cx="904875" cy="823668"/>
                                <wp:effectExtent l="0" t="0" r="0" b="0"/>
                                <wp:docPr id="17516665" name="Picture 2" descr="A round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5405" name="Picture 2" descr="A round picture of a perso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400" cy="826876"/>
                                        </a:xfrm>
                                        <a:prstGeom prst="rect">
                                          <a:avLst/>
                                        </a:prstGeom>
                                        <a:noFill/>
                                        <a:ln>
                                          <a:noFill/>
                                        </a:ln>
                                      </pic:spPr>
                                    </pic:pic>
                                  </a:graphicData>
                                </a:graphic>
                              </wp:inline>
                            </w:drawing>
                          </w:r>
                          <w:r>
                            <w:t xml:space="preserve">                                                                                                         </w:t>
                          </w:r>
                          <w:r w:rsidR="00FE3697">
                            <w:rPr>
                              <w:noProof/>
                            </w:rPr>
                            <w:drawing>
                              <wp:inline distT="0" distB="0" distL="0" distR="0" wp14:anchorId="36368E97" wp14:editId="6A006A5C">
                                <wp:extent cx="1947545" cy="943610"/>
                                <wp:effectExtent l="0" t="0" r="0" b="0"/>
                                <wp:docPr id="1825412865"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C3457"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026C5DE0" w14:textId="14619201" w:rsidR="000C175A" w:rsidRDefault="0023134E" w:rsidP="0023134E">
                    <w:r>
                      <w:t xml:space="preserve">      </w:t>
                    </w:r>
                    <w:r>
                      <w:rPr>
                        <w:noProof/>
                      </w:rPr>
                      <w:drawing>
                        <wp:inline distT="0" distB="0" distL="0" distR="0" wp14:anchorId="05E4DEFF" wp14:editId="384BA1C2">
                          <wp:extent cx="904875" cy="823668"/>
                          <wp:effectExtent l="0" t="0" r="0" b="0"/>
                          <wp:docPr id="17516665" name="Picture 2" descr="A round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65405" name="Picture 2" descr="A round picture of a person&#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400" cy="826876"/>
                                  </a:xfrm>
                                  <a:prstGeom prst="rect">
                                    <a:avLst/>
                                  </a:prstGeom>
                                  <a:noFill/>
                                  <a:ln>
                                    <a:noFill/>
                                  </a:ln>
                                </pic:spPr>
                              </pic:pic>
                            </a:graphicData>
                          </a:graphic>
                        </wp:inline>
                      </w:drawing>
                    </w:r>
                    <w:r>
                      <w:t xml:space="preserve">                                                                                                         </w:t>
                    </w:r>
                    <w:r w:rsidR="00FE3697">
                      <w:rPr>
                        <w:noProof/>
                      </w:rPr>
                      <w:drawing>
                        <wp:inline distT="0" distB="0" distL="0" distR="0" wp14:anchorId="36368E97" wp14:editId="6A006A5C">
                          <wp:extent cx="1947545" cy="943610"/>
                          <wp:effectExtent l="0" t="0" r="0" b="0"/>
                          <wp:docPr id="1825412865"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4"/>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69D"/>
    <w:multiLevelType w:val="hybridMultilevel"/>
    <w:tmpl w:val="27BEF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B106C"/>
    <w:multiLevelType w:val="multilevel"/>
    <w:tmpl w:val="7E4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61E24"/>
    <w:multiLevelType w:val="hybridMultilevel"/>
    <w:tmpl w:val="050E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42FD8"/>
    <w:multiLevelType w:val="multilevel"/>
    <w:tmpl w:val="5CA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916F5"/>
    <w:multiLevelType w:val="multilevel"/>
    <w:tmpl w:val="EFF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329E6"/>
    <w:multiLevelType w:val="multilevel"/>
    <w:tmpl w:val="19FC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40ECC"/>
    <w:multiLevelType w:val="hybridMultilevel"/>
    <w:tmpl w:val="7D1E668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E24152"/>
    <w:multiLevelType w:val="hybridMultilevel"/>
    <w:tmpl w:val="B2E47C0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A07E68"/>
    <w:multiLevelType w:val="multilevel"/>
    <w:tmpl w:val="5BD0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9B2DBA"/>
    <w:multiLevelType w:val="multilevel"/>
    <w:tmpl w:val="F63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4016914">
    <w:abstractNumId w:val="0"/>
  </w:num>
  <w:num w:numId="2" w16cid:durableId="1641110974">
    <w:abstractNumId w:val="4"/>
  </w:num>
  <w:num w:numId="3" w16cid:durableId="355233512">
    <w:abstractNumId w:val="1"/>
  </w:num>
  <w:num w:numId="4" w16cid:durableId="294873782">
    <w:abstractNumId w:val="8"/>
  </w:num>
  <w:num w:numId="5" w16cid:durableId="1773089412">
    <w:abstractNumId w:val="2"/>
  </w:num>
  <w:num w:numId="6" w16cid:durableId="325594769">
    <w:abstractNumId w:val="9"/>
  </w:num>
  <w:num w:numId="7" w16cid:durableId="1739549006">
    <w:abstractNumId w:val="5"/>
  </w:num>
  <w:num w:numId="8" w16cid:durableId="1488126464">
    <w:abstractNumId w:val="3"/>
  </w:num>
  <w:num w:numId="9" w16cid:durableId="660668680">
    <w:abstractNumId w:val="7"/>
  </w:num>
  <w:num w:numId="10" w16cid:durableId="18371121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D6"/>
    <w:rsid w:val="00000971"/>
    <w:rsid w:val="00001785"/>
    <w:rsid w:val="000042E9"/>
    <w:rsid w:val="0000706E"/>
    <w:rsid w:val="00010846"/>
    <w:rsid w:val="0001174B"/>
    <w:rsid w:val="00012BE5"/>
    <w:rsid w:val="00014EC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5864"/>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3BC4"/>
    <w:rsid w:val="000D20A9"/>
    <w:rsid w:val="000D37D1"/>
    <w:rsid w:val="000D55ED"/>
    <w:rsid w:val="000D66CA"/>
    <w:rsid w:val="000E2728"/>
    <w:rsid w:val="000E371A"/>
    <w:rsid w:val="000E3D86"/>
    <w:rsid w:val="000E78E8"/>
    <w:rsid w:val="000F1F93"/>
    <w:rsid w:val="000F2291"/>
    <w:rsid w:val="000F3899"/>
    <w:rsid w:val="000F63F5"/>
    <w:rsid w:val="000F69F1"/>
    <w:rsid w:val="001012E2"/>
    <w:rsid w:val="00101349"/>
    <w:rsid w:val="001032B2"/>
    <w:rsid w:val="00103686"/>
    <w:rsid w:val="00103DEC"/>
    <w:rsid w:val="001057BB"/>
    <w:rsid w:val="00105B5B"/>
    <w:rsid w:val="00111302"/>
    <w:rsid w:val="00114626"/>
    <w:rsid w:val="001149E3"/>
    <w:rsid w:val="00117480"/>
    <w:rsid w:val="001174A3"/>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5F1C"/>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E6652"/>
    <w:rsid w:val="001F45AA"/>
    <w:rsid w:val="002004E1"/>
    <w:rsid w:val="00201329"/>
    <w:rsid w:val="00201FF4"/>
    <w:rsid w:val="002020EB"/>
    <w:rsid w:val="00211DD1"/>
    <w:rsid w:val="002143E8"/>
    <w:rsid w:val="002148C5"/>
    <w:rsid w:val="00215272"/>
    <w:rsid w:val="00216152"/>
    <w:rsid w:val="002206CA"/>
    <w:rsid w:val="00223CBA"/>
    <w:rsid w:val="002254A5"/>
    <w:rsid w:val="00226835"/>
    <w:rsid w:val="0022733E"/>
    <w:rsid w:val="00231291"/>
    <w:rsid w:val="0023134E"/>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19F7"/>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026F"/>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54BD"/>
    <w:rsid w:val="003A657F"/>
    <w:rsid w:val="003A7DDA"/>
    <w:rsid w:val="003B3D67"/>
    <w:rsid w:val="003B66CD"/>
    <w:rsid w:val="003C00A9"/>
    <w:rsid w:val="003C0726"/>
    <w:rsid w:val="003C3CE5"/>
    <w:rsid w:val="003C5B2A"/>
    <w:rsid w:val="003C67C8"/>
    <w:rsid w:val="003C6F50"/>
    <w:rsid w:val="003C78CB"/>
    <w:rsid w:val="003D0AD2"/>
    <w:rsid w:val="003D1D99"/>
    <w:rsid w:val="003D437A"/>
    <w:rsid w:val="003D5596"/>
    <w:rsid w:val="003D5714"/>
    <w:rsid w:val="003D75FF"/>
    <w:rsid w:val="003E08A1"/>
    <w:rsid w:val="003E114D"/>
    <w:rsid w:val="003E1383"/>
    <w:rsid w:val="003E216B"/>
    <w:rsid w:val="003E4866"/>
    <w:rsid w:val="003E7216"/>
    <w:rsid w:val="003F0F0B"/>
    <w:rsid w:val="003F3008"/>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C3E"/>
    <w:rsid w:val="00424D21"/>
    <w:rsid w:val="00425D90"/>
    <w:rsid w:val="00430B45"/>
    <w:rsid w:val="004346DF"/>
    <w:rsid w:val="00436B3D"/>
    <w:rsid w:val="00437CD2"/>
    <w:rsid w:val="00437DA2"/>
    <w:rsid w:val="00440E49"/>
    <w:rsid w:val="00443261"/>
    <w:rsid w:val="00444FD6"/>
    <w:rsid w:val="0044605C"/>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1E06"/>
    <w:rsid w:val="004936DB"/>
    <w:rsid w:val="0049456B"/>
    <w:rsid w:val="004A4362"/>
    <w:rsid w:val="004A5313"/>
    <w:rsid w:val="004A5B40"/>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5F09"/>
    <w:rsid w:val="004D6837"/>
    <w:rsid w:val="004E18FC"/>
    <w:rsid w:val="004E374C"/>
    <w:rsid w:val="004E63F4"/>
    <w:rsid w:val="004F077A"/>
    <w:rsid w:val="004F1F20"/>
    <w:rsid w:val="004F24FA"/>
    <w:rsid w:val="004F56BE"/>
    <w:rsid w:val="004F6CBF"/>
    <w:rsid w:val="004F7358"/>
    <w:rsid w:val="005000B9"/>
    <w:rsid w:val="00504862"/>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6D4C"/>
    <w:rsid w:val="00551391"/>
    <w:rsid w:val="00551FD2"/>
    <w:rsid w:val="005527C4"/>
    <w:rsid w:val="00553ED5"/>
    <w:rsid w:val="00555330"/>
    <w:rsid w:val="00555626"/>
    <w:rsid w:val="00564996"/>
    <w:rsid w:val="0056654B"/>
    <w:rsid w:val="005722B7"/>
    <w:rsid w:val="0057351C"/>
    <w:rsid w:val="00575DC3"/>
    <w:rsid w:val="00576141"/>
    <w:rsid w:val="00576361"/>
    <w:rsid w:val="00576638"/>
    <w:rsid w:val="005803D0"/>
    <w:rsid w:val="00580F8C"/>
    <w:rsid w:val="005862FF"/>
    <w:rsid w:val="005910BA"/>
    <w:rsid w:val="005937BF"/>
    <w:rsid w:val="005A041A"/>
    <w:rsid w:val="005A5EB0"/>
    <w:rsid w:val="005B02F7"/>
    <w:rsid w:val="005B1A55"/>
    <w:rsid w:val="005B4176"/>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049E0"/>
    <w:rsid w:val="006105F0"/>
    <w:rsid w:val="00610FE2"/>
    <w:rsid w:val="0061126C"/>
    <w:rsid w:val="00615228"/>
    <w:rsid w:val="00620073"/>
    <w:rsid w:val="00620893"/>
    <w:rsid w:val="00621296"/>
    <w:rsid w:val="00621CD1"/>
    <w:rsid w:val="00621F75"/>
    <w:rsid w:val="006229D1"/>
    <w:rsid w:val="00624350"/>
    <w:rsid w:val="00631CB6"/>
    <w:rsid w:val="006327F2"/>
    <w:rsid w:val="00635948"/>
    <w:rsid w:val="006364CC"/>
    <w:rsid w:val="0063728D"/>
    <w:rsid w:val="00637641"/>
    <w:rsid w:val="00641A0D"/>
    <w:rsid w:val="00643293"/>
    <w:rsid w:val="0064748E"/>
    <w:rsid w:val="006532A6"/>
    <w:rsid w:val="006532D3"/>
    <w:rsid w:val="006546E2"/>
    <w:rsid w:val="00654D2A"/>
    <w:rsid w:val="0065561E"/>
    <w:rsid w:val="00655969"/>
    <w:rsid w:val="006571B6"/>
    <w:rsid w:val="006605A9"/>
    <w:rsid w:val="00665F9A"/>
    <w:rsid w:val="00666035"/>
    <w:rsid w:val="006676D5"/>
    <w:rsid w:val="00671195"/>
    <w:rsid w:val="006774A2"/>
    <w:rsid w:val="00680CE5"/>
    <w:rsid w:val="00681B68"/>
    <w:rsid w:val="00682B47"/>
    <w:rsid w:val="00684842"/>
    <w:rsid w:val="00685671"/>
    <w:rsid w:val="00685B95"/>
    <w:rsid w:val="00690F3E"/>
    <w:rsid w:val="00692356"/>
    <w:rsid w:val="006A03BD"/>
    <w:rsid w:val="006A05AF"/>
    <w:rsid w:val="006A0B1D"/>
    <w:rsid w:val="006A0BFB"/>
    <w:rsid w:val="006A101E"/>
    <w:rsid w:val="006A2424"/>
    <w:rsid w:val="006A41FC"/>
    <w:rsid w:val="006A4ADB"/>
    <w:rsid w:val="006A4E35"/>
    <w:rsid w:val="006B1556"/>
    <w:rsid w:val="006B5D33"/>
    <w:rsid w:val="006B652E"/>
    <w:rsid w:val="006C20FE"/>
    <w:rsid w:val="006C27A0"/>
    <w:rsid w:val="006C5A98"/>
    <w:rsid w:val="006D1AC1"/>
    <w:rsid w:val="006D20EB"/>
    <w:rsid w:val="006D2A81"/>
    <w:rsid w:val="006D3CB2"/>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17ED8"/>
    <w:rsid w:val="0072056B"/>
    <w:rsid w:val="00720DFB"/>
    <w:rsid w:val="00721245"/>
    <w:rsid w:val="00721487"/>
    <w:rsid w:val="00723AD7"/>
    <w:rsid w:val="00726E00"/>
    <w:rsid w:val="00731E30"/>
    <w:rsid w:val="007327AF"/>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17E8"/>
    <w:rsid w:val="007A2CBB"/>
    <w:rsid w:val="007A4F52"/>
    <w:rsid w:val="007B3345"/>
    <w:rsid w:val="007B4107"/>
    <w:rsid w:val="007B6F3F"/>
    <w:rsid w:val="007C1CC1"/>
    <w:rsid w:val="007C5C4B"/>
    <w:rsid w:val="007D1CA3"/>
    <w:rsid w:val="007D5832"/>
    <w:rsid w:val="007D59EB"/>
    <w:rsid w:val="007D5BF0"/>
    <w:rsid w:val="007D7E23"/>
    <w:rsid w:val="007E5E1A"/>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276B6"/>
    <w:rsid w:val="0083203E"/>
    <w:rsid w:val="00833850"/>
    <w:rsid w:val="00837354"/>
    <w:rsid w:val="00843209"/>
    <w:rsid w:val="00850670"/>
    <w:rsid w:val="00860D0D"/>
    <w:rsid w:val="008701A4"/>
    <w:rsid w:val="0087082A"/>
    <w:rsid w:val="00871FA4"/>
    <w:rsid w:val="008723BC"/>
    <w:rsid w:val="00872C58"/>
    <w:rsid w:val="00873CF5"/>
    <w:rsid w:val="008747F7"/>
    <w:rsid w:val="0087483B"/>
    <w:rsid w:val="00874B9D"/>
    <w:rsid w:val="00875F15"/>
    <w:rsid w:val="00876DF1"/>
    <w:rsid w:val="008773FB"/>
    <w:rsid w:val="008775E4"/>
    <w:rsid w:val="00880920"/>
    <w:rsid w:val="00880B9F"/>
    <w:rsid w:val="00881251"/>
    <w:rsid w:val="00881A7A"/>
    <w:rsid w:val="008824F9"/>
    <w:rsid w:val="00883F11"/>
    <w:rsid w:val="008855FC"/>
    <w:rsid w:val="00885726"/>
    <w:rsid w:val="0088675C"/>
    <w:rsid w:val="00887E6A"/>
    <w:rsid w:val="008927F1"/>
    <w:rsid w:val="008950C7"/>
    <w:rsid w:val="008953D4"/>
    <w:rsid w:val="008962E3"/>
    <w:rsid w:val="008A6324"/>
    <w:rsid w:val="008A6E1A"/>
    <w:rsid w:val="008A742C"/>
    <w:rsid w:val="008A7938"/>
    <w:rsid w:val="008B0A08"/>
    <w:rsid w:val="008B0C67"/>
    <w:rsid w:val="008B1296"/>
    <w:rsid w:val="008B34D6"/>
    <w:rsid w:val="008C37F7"/>
    <w:rsid w:val="008C3B5D"/>
    <w:rsid w:val="008C4F92"/>
    <w:rsid w:val="008C611D"/>
    <w:rsid w:val="008C69CE"/>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8F7DC8"/>
    <w:rsid w:val="0090070E"/>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32F"/>
    <w:rsid w:val="00946B51"/>
    <w:rsid w:val="00947D7C"/>
    <w:rsid w:val="0095050A"/>
    <w:rsid w:val="0095137E"/>
    <w:rsid w:val="00952EE5"/>
    <w:rsid w:val="00956172"/>
    <w:rsid w:val="009570FC"/>
    <w:rsid w:val="0096089C"/>
    <w:rsid w:val="00962D91"/>
    <w:rsid w:val="009639D5"/>
    <w:rsid w:val="0096517F"/>
    <w:rsid w:val="009651CD"/>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21D6"/>
    <w:rsid w:val="009D4937"/>
    <w:rsid w:val="009D5161"/>
    <w:rsid w:val="009D66D6"/>
    <w:rsid w:val="009D7ED4"/>
    <w:rsid w:val="009E225C"/>
    <w:rsid w:val="009E2844"/>
    <w:rsid w:val="009E2AE1"/>
    <w:rsid w:val="009E2BE2"/>
    <w:rsid w:val="009E37D4"/>
    <w:rsid w:val="009E6C52"/>
    <w:rsid w:val="009F6B84"/>
    <w:rsid w:val="009F6F98"/>
    <w:rsid w:val="00A03498"/>
    <w:rsid w:val="00A05569"/>
    <w:rsid w:val="00A06A79"/>
    <w:rsid w:val="00A1144B"/>
    <w:rsid w:val="00A12616"/>
    <w:rsid w:val="00A128DB"/>
    <w:rsid w:val="00A12D76"/>
    <w:rsid w:val="00A1436C"/>
    <w:rsid w:val="00A1463B"/>
    <w:rsid w:val="00A20A04"/>
    <w:rsid w:val="00A20FAF"/>
    <w:rsid w:val="00A21BDA"/>
    <w:rsid w:val="00A22A2D"/>
    <w:rsid w:val="00A24346"/>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3F78"/>
    <w:rsid w:val="00A74747"/>
    <w:rsid w:val="00A761B2"/>
    <w:rsid w:val="00A8789C"/>
    <w:rsid w:val="00A91300"/>
    <w:rsid w:val="00A94263"/>
    <w:rsid w:val="00A94897"/>
    <w:rsid w:val="00A974C8"/>
    <w:rsid w:val="00AA1F72"/>
    <w:rsid w:val="00AA2F16"/>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6E2"/>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4ED"/>
    <w:rsid w:val="00B3466D"/>
    <w:rsid w:val="00B37958"/>
    <w:rsid w:val="00B40B27"/>
    <w:rsid w:val="00B42519"/>
    <w:rsid w:val="00B42C62"/>
    <w:rsid w:val="00B50259"/>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37F4"/>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2A0B"/>
    <w:rsid w:val="00C03017"/>
    <w:rsid w:val="00C04655"/>
    <w:rsid w:val="00C06BD6"/>
    <w:rsid w:val="00C112EE"/>
    <w:rsid w:val="00C11EB7"/>
    <w:rsid w:val="00C26305"/>
    <w:rsid w:val="00C279A9"/>
    <w:rsid w:val="00C322E0"/>
    <w:rsid w:val="00C327A5"/>
    <w:rsid w:val="00C33D50"/>
    <w:rsid w:val="00C33F55"/>
    <w:rsid w:val="00C35894"/>
    <w:rsid w:val="00C35F8B"/>
    <w:rsid w:val="00C40D2F"/>
    <w:rsid w:val="00C447C2"/>
    <w:rsid w:val="00C447D2"/>
    <w:rsid w:val="00C4524D"/>
    <w:rsid w:val="00C506FD"/>
    <w:rsid w:val="00C50ADE"/>
    <w:rsid w:val="00C52803"/>
    <w:rsid w:val="00C55043"/>
    <w:rsid w:val="00C62224"/>
    <w:rsid w:val="00C631EC"/>
    <w:rsid w:val="00C70E23"/>
    <w:rsid w:val="00C733C2"/>
    <w:rsid w:val="00C73C59"/>
    <w:rsid w:val="00C74BC6"/>
    <w:rsid w:val="00C761D8"/>
    <w:rsid w:val="00C76CF2"/>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3E5C"/>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3B44"/>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1D10"/>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5A4"/>
    <w:rsid w:val="00DD1AB8"/>
    <w:rsid w:val="00DD1B5C"/>
    <w:rsid w:val="00DD573E"/>
    <w:rsid w:val="00DE267D"/>
    <w:rsid w:val="00DE2FE7"/>
    <w:rsid w:val="00DE5D82"/>
    <w:rsid w:val="00DF0379"/>
    <w:rsid w:val="00DF076D"/>
    <w:rsid w:val="00DF6B8A"/>
    <w:rsid w:val="00E01C0C"/>
    <w:rsid w:val="00E04D91"/>
    <w:rsid w:val="00E0680A"/>
    <w:rsid w:val="00E14084"/>
    <w:rsid w:val="00E14332"/>
    <w:rsid w:val="00E14AFA"/>
    <w:rsid w:val="00E16A6E"/>
    <w:rsid w:val="00E20124"/>
    <w:rsid w:val="00E20396"/>
    <w:rsid w:val="00E2179C"/>
    <w:rsid w:val="00E2258E"/>
    <w:rsid w:val="00E3200F"/>
    <w:rsid w:val="00E33206"/>
    <w:rsid w:val="00E33617"/>
    <w:rsid w:val="00E35232"/>
    <w:rsid w:val="00E3664A"/>
    <w:rsid w:val="00E36803"/>
    <w:rsid w:val="00E40B89"/>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24BA"/>
    <w:rsid w:val="00EB3178"/>
    <w:rsid w:val="00EB51B7"/>
    <w:rsid w:val="00EC0787"/>
    <w:rsid w:val="00EC213C"/>
    <w:rsid w:val="00EC25A2"/>
    <w:rsid w:val="00EC34CC"/>
    <w:rsid w:val="00EC38EC"/>
    <w:rsid w:val="00EC3962"/>
    <w:rsid w:val="00EC49FF"/>
    <w:rsid w:val="00EC6ACD"/>
    <w:rsid w:val="00ED07BC"/>
    <w:rsid w:val="00ED2F64"/>
    <w:rsid w:val="00ED362C"/>
    <w:rsid w:val="00ED6626"/>
    <w:rsid w:val="00ED7CFB"/>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32B07"/>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4271"/>
    <w:rsid w:val="00F75DBE"/>
    <w:rsid w:val="00F767F9"/>
    <w:rsid w:val="00F772EA"/>
    <w:rsid w:val="00F77713"/>
    <w:rsid w:val="00F77B18"/>
    <w:rsid w:val="00F81520"/>
    <w:rsid w:val="00F81A7E"/>
    <w:rsid w:val="00F81D2C"/>
    <w:rsid w:val="00F831A2"/>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8AA"/>
    <w:rsid w:val="00FC2BDC"/>
    <w:rsid w:val="00FC4DFD"/>
    <w:rsid w:val="00FC544C"/>
    <w:rsid w:val="00FC5467"/>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2FD1"/>
    <w:rsid w:val="00FF4858"/>
    <w:rsid w:val="00FF4E6F"/>
    <w:rsid w:val="00FF6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DFAC41"/>
  <w15:docId w15:val="{DD231964-571E-41E4-A674-BFC1A66E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paragraph" w:customStyle="1" w:styleId="paragraph">
    <w:name w:val="paragraph"/>
    <w:basedOn w:val="Normal"/>
    <w:rsid w:val="00C04655"/>
    <w:pPr>
      <w:spacing w:before="100" w:beforeAutospacing="1" w:after="100" w:afterAutospacing="1"/>
    </w:pPr>
    <w:rPr>
      <w:lang w:eastAsia="en-GB"/>
    </w:rPr>
  </w:style>
  <w:style w:type="character" w:customStyle="1" w:styleId="normaltextrun">
    <w:name w:val="normaltextrun"/>
    <w:basedOn w:val="DefaultParagraphFont"/>
    <w:rsid w:val="00C04655"/>
  </w:style>
  <w:style w:type="character" w:customStyle="1" w:styleId="eop">
    <w:name w:val="eop"/>
    <w:basedOn w:val="DefaultParagraphFont"/>
    <w:rsid w:val="00C04655"/>
  </w:style>
  <w:style w:type="character" w:styleId="UnresolvedMention">
    <w:name w:val="Unresolved Mention"/>
    <w:basedOn w:val="DefaultParagraphFont"/>
    <w:uiPriority w:val="99"/>
    <w:semiHidden/>
    <w:unhideWhenUsed/>
    <w:rsid w:val="00E40B89"/>
    <w:rPr>
      <w:color w:val="605E5C"/>
      <w:shd w:val="clear" w:color="auto" w:fill="E1DFDD"/>
    </w:rPr>
  </w:style>
  <w:style w:type="character" w:styleId="FollowedHyperlink">
    <w:name w:val="FollowedHyperlink"/>
    <w:basedOn w:val="DefaultParagraphFont"/>
    <w:uiPriority w:val="99"/>
    <w:semiHidden/>
    <w:unhideWhenUsed/>
    <w:rsid w:val="00424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1014">
      <w:bodyDiv w:val="1"/>
      <w:marLeft w:val="0"/>
      <w:marRight w:val="0"/>
      <w:marTop w:val="0"/>
      <w:marBottom w:val="0"/>
      <w:divBdr>
        <w:top w:val="none" w:sz="0" w:space="0" w:color="auto"/>
        <w:left w:val="none" w:sz="0" w:space="0" w:color="auto"/>
        <w:bottom w:val="none" w:sz="0" w:space="0" w:color="auto"/>
        <w:right w:val="none" w:sz="0" w:space="0" w:color="auto"/>
      </w:divBdr>
    </w:div>
    <w:div w:id="95368702">
      <w:bodyDiv w:val="1"/>
      <w:marLeft w:val="0"/>
      <w:marRight w:val="0"/>
      <w:marTop w:val="0"/>
      <w:marBottom w:val="0"/>
      <w:divBdr>
        <w:top w:val="none" w:sz="0" w:space="0" w:color="auto"/>
        <w:left w:val="none" w:sz="0" w:space="0" w:color="auto"/>
        <w:bottom w:val="none" w:sz="0" w:space="0" w:color="auto"/>
        <w:right w:val="none" w:sz="0" w:space="0" w:color="auto"/>
      </w:divBdr>
    </w:div>
    <w:div w:id="127281493">
      <w:bodyDiv w:val="1"/>
      <w:marLeft w:val="0"/>
      <w:marRight w:val="0"/>
      <w:marTop w:val="0"/>
      <w:marBottom w:val="0"/>
      <w:divBdr>
        <w:top w:val="none" w:sz="0" w:space="0" w:color="auto"/>
        <w:left w:val="none" w:sz="0" w:space="0" w:color="auto"/>
        <w:bottom w:val="none" w:sz="0" w:space="0" w:color="auto"/>
        <w:right w:val="none" w:sz="0" w:space="0" w:color="auto"/>
      </w:divBdr>
    </w:div>
    <w:div w:id="151727660">
      <w:bodyDiv w:val="1"/>
      <w:marLeft w:val="0"/>
      <w:marRight w:val="0"/>
      <w:marTop w:val="0"/>
      <w:marBottom w:val="0"/>
      <w:divBdr>
        <w:top w:val="none" w:sz="0" w:space="0" w:color="auto"/>
        <w:left w:val="none" w:sz="0" w:space="0" w:color="auto"/>
        <w:bottom w:val="none" w:sz="0" w:space="0" w:color="auto"/>
        <w:right w:val="none" w:sz="0" w:space="0" w:color="auto"/>
      </w:divBdr>
    </w:div>
    <w:div w:id="175965122">
      <w:bodyDiv w:val="1"/>
      <w:marLeft w:val="0"/>
      <w:marRight w:val="0"/>
      <w:marTop w:val="0"/>
      <w:marBottom w:val="0"/>
      <w:divBdr>
        <w:top w:val="none" w:sz="0" w:space="0" w:color="auto"/>
        <w:left w:val="none" w:sz="0" w:space="0" w:color="auto"/>
        <w:bottom w:val="none" w:sz="0" w:space="0" w:color="auto"/>
        <w:right w:val="none" w:sz="0" w:space="0" w:color="auto"/>
      </w:divBdr>
      <w:divsChild>
        <w:div w:id="1897399450">
          <w:marLeft w:val="0"/>
          <w:marRight w:val="0"/>
          <w:marTop w:val="0"/>
          <w:marBottom w:val="0"/>
          <w:divBdr>
            <w:top w:val="none" w:sz="0" w:space="0" w:color="auto"/>
            <w:left w:val="none" w:sz="0" w:space="0" w:color="auto"/>
            <w:bottom w:val="none" w:sz="0" w:space="0" w:color="auto"/>
            <w:right w:val="none" w:sz="0" w:space="0" w:color="auto"/>
          </w:divBdr>
        </w:div>
        <w:div w:id="2126382007">
          <w:marLeft w:val="0"/>
          <w:marRight w:val="0"/>
          <w:marTop w:val="0"/>
          <w:marBottom w:val="0"/>
          <w:divBdr>
            <w:top w:val="none" w:sz="0" w:space="0" w:color="auto"/>
            <w:left w:val="none" w:sz="0" w:space="0" w:color="auto"/>
            <w:bottom w:val="none" w:sz="0" w:space="0" w:color="auto"/>
            <w:right w:val="none" w:sz="0" w:space="0" w:color="auto"/>
          </w:divBdr>
        </w:div>
        <w:div w:id="481310890">
          <w:marLeft w:val="0"/>
          <w:marRight w:val="0"/>
          <w:marTop w:val="0"/>
          <w:marBottom w:val="0"/>
          <w:divBdr>
            <w:top w:val="none" w:sz="0" w:space="0" w:color="auto"/>
            <w:left w:val="none" w:sz="0" w:space="0" w:color="auto"/>
            <w:bottom w:val="none" w:sz="0" w:space="0" w:color="auto"/>
            <w:right w:val="none" w:sz="0" w:space="0" w:color="auto"/>
          </w:divBdr>
        </w:div>
        <w:div w:id="1495605661">
          <w:marLeft w:val="0"/>
          <w:marRight w:val="0"/>
          <w:marTop w:val="0"/>
          <w:marBottom w:val="0"/>
          <w:divBdr>
            <w:top w:val="none" w:sz="0" w:space="0" w:color="auto"/>
            <w:left w:val="none" w:sz="0" w:space="0" w:color="auto"/>
            <w:bottom w:val="none" w:sz="0" w:space="0" w:color="auto"/>
            <w:right w:val="none" w:sz="0" w:space="0" w:color="auto"/>
          </w:divBdr>
        </w:div>
        <w:div w:id="76363698">
          <w:marLeft w:val="0"/>
          <w:marRight w:val="0"/>
          <w:marTop w:val="0"/>
          <w:marBottom w:val="0"/>
          <w:divBdr>
            <w:top w:val="none" w:sz="0" w:space="0" w:color="auto"/>
            <w:left w:val="none" w:sz="0" w:space="0" w:color="auto"/>
            <w:bottom w:val="none" w:sz="0" w:space="0" w:color="auto"/>
            <w:right w:val="none" w:sz="0" w:space="0" w:color="auto"/>
          </w:divBdr>
        </w:div>
        <w:div w:id="775061485">
          <w:marLeft w:val="0"/>
          <w:marRight w:val="0"/>
          <w:marTop w:val="0"/>
          <w:marBottom w:val="0"/>
          <w:divBdr>
            <w:top w:val="none" w:sz="0" w:space="0" w:color="auto"/>
            <w:left w:val="none" w:sz="0" w:space="0" w:color="auto"/>
            <w:bottom w:val="none" w:sz="0" w:space="0" w:color="auto"/>
            <w:right w:val="none" w:sz="0" w:space="0" w:color="auto"/>
          </w:divBdr>
        </w:div>
        <w:div w:id="1318724193">
          <w:marLeft w:val="0"/>
          <w:marRight w:val="0"/>
          <w:marTop w:val="0"/>
          <w:marBottom w:val="0"/>
          <w:divBdr>
            <w:top w:val="none" w:sz="0" w:space="0" w:color="auto"/>
            <w:left w:val="none" w:sz="0" w:space="0" w:color="auto"/>
            <w:bottom w:val="none" w:sz="0" w:space="0" w:color="auto"/>
            <w:right w:val="none" w:sz="0" w:space="0" w:color="auto"/>
          </w:divBdr>
        </w:div>
        <w:div w:id="2001692136">
          <w:marLeft w:val="0"/>
          <w:marRight w:val="0"/>
          <w:marTop w:val="0"/>
          <w:marBottom w:val="0"/>
          <w:divBdr>
            <w:top w:val="none" w:sz="0" w:space="0" w:color="auto"/>
            <w:left w:val="none" w:sz="0" w:space="0" w:color="auto"/>
            <w:bottom w:val="none" w:sz="0" w:space="0" w:color="auto"/>
            <w:right w:val="none" w:sz="0" w:space="0" w:color="auto"/>
          </w:divBdr>
        </w:div>
        <w:div w:id="608590491">
          <w:marLeft w:val="0"/>
          <w:marRight w:val="0"/>
          <w:marTop w:val="0"/>
          <w:marBottom w:val="0"/>
          <w:divBdr>
            <w:top w:val="none" w:sz="0" w:space="0" w:color="auto"/>
            <w:left w:val="none" w:sz="0" w:space="0" w:color="auto"/>
            <w:bottom w:val="none" w:sz="0" w:space="0" w:color="auto"/>
            <w:right w:val="none" w:sz="0" w:space="0" w:color="auto"/>
          </w:divBdr>
        </w:div>
      </w:divsChild>
    </w:div>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280187801">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402685018">
      <w:bodyDiv w:val="1"/>
      <w:marLeft w:val="0"/>
      <w:marRight w:val="0"/>
      <w:marTop w:val="0"/>
      <w:marBottom w:val="0"/>
      <w:divBdr>
        <w:top w:val="none" w:sz="0" w:space="0" w:color="auto"/>
        <w:left w:val="none" w:sz="0" w:space="0" w:color="auto"/>
        <w:bottom w:val="none" w:sz="0" w:space="0" w:color="auto"/>
        <w:right w:val="none" w:sz="0" w:space="0" w:color="auto"/>
      </w:divBdr>
    </w:div>
    <w:div w:id="425922567">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57286719">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07013195">
      <w:bodyDiv w:val="1"/>
      <w:marLeft w:val="0"/>
      <w:marRight w:val="0"/>
      <w:marTop w:val="0"/>
      <w:marBottom w:val="0"/>
      <w:divBdr>
        <w:top w:val="none" w:sz="0" w:space="0" w:color="auto"/>
        <w:left w:val="none" w:sz="0" w:space="0" w:color="auto"/>
        <w:bottom w:val="none" w:sz="0" w:space="0" w:color="auto"/>
        <w:right w:val="none" w:sz="0" w:space="0" w:color="auto"/>
      </w:divBdr>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981543060">
      <w:bodyDiv w:val="1"/>
      <w:marLeft w:val="0"/>
      <w:marRight w:val="0"/>
      <w:marTop w:val="0"/>
      <w:marBottom w:val="0"/>
      <w:divBdr>
        <w:top w:val="none" w:sz="0" w:space="0" w:color="auto"/>
        <w:left w:val="none" w:sz="0" w:space="0" w:color="auto"/>
        <w:bottom w:val="none" w:sz="0" w:space="0" w:color="auto"/>
        <w:right w:val="none" w:sz="0" w:space="0" w:color="auto"/>
      </w:divBdr>
      <w:divsChild>
        <w:div w:id="187722658">
          <w:marLeft w:val="0"/>
          <w:marRight w:val="0"/>
          <w:marTop w:val="0"/>
          <w:marBottom w:val="0"/>
          <w:divBdr>
            <w:top w:val="none" w:sz="0" w:space="0" w:color="auto"/>
            <w:left w:val="none" w:sz="0" w:space="0" w:color="auto"/>
            <w:bottom w:val="none" w:sz="0" w:space="0" w:color="auto"/>
            <w:right w:val="none" w:sz="0" w:space="0" w:color="auto"/>
          </w:divBdr>
        </w:div>
        <w:div w:id="1230382476">
          <w:marLeft w:val="0"/>
          <w:marRight w:val="0"/>
          <w:marTop w:val="0"/>
          <w:marBottom w:val="0"/>
          <w:divBdr>
            <w:top w:val="none" w:sz="0" w:space="0" w:color="auto"/>
            <w:left w:val="none" w:sz="0" w:space="0" w:color="auto"/>
            <w:bottom w:val="none" w:sz="0" w:space="0" w:color="auto"/>
            <w:right w:val="none" w:sz="0" w:space="0" w:color="auto"/>
          </w:divBdr>
        </w:div>
        <w:div w:id="2036925563">
          <w:marLeft w:val="0"/>
          <w:marRight w:val="0"/>
          <w:marTop w:val="0"/>
          <w:marBottom w:val="0"/>
          <w:divBdr>
            <w:top w:val="none" w:sz="0" w:space="0" w:color="auto"/>
            <w:left w:val="none" w:sz="0" w:space="0" w:color="auto"/>
            <w:bottom w:val="none" w:sz="0" w:space="0" w:color="auto"/>
            <w:right w:val="none" w:sz="0" w:space="0" w:color="auto"/>
          </w:divBdr>
        </w:div>
        <w:div w:id="1623804902">
          <w:marLeft w:val="0"/>
          <w:marRight w:val="0"/>
          <w:marTop w:val="0"/>
          <w:marBottom w:val="0"/>
          <w:divBdr>
            <w:top w:val="none" w:sz="0" w:space="0" w:color="auto"/>
            <w:left w:val="none" w:sz="0" w:space="0" w:color="auto"/>
            <w:bottom w:val="none" w:sz="0" w:space="0" w:color="auto"/>
            <w:right w:val="none" w:sz="0" w:space="0" w:color="auto"/>
          </w:divBdr>
        </w:div>
        <w:div w:id="1673025971">
          <w:marLeft w:val="0"/>
          <w:marRight w:val="0"/>
          <w:marTop w:val="0"/>
          <w:marBottom w:val="0"/>
          <w:divBdr>
            <w:top w:val="none" w:sz="0" w:space="0" w:color="auto"/>
            <w:left w:val="none" w:sz="0" w:space="0" w:color="auto"/>
            <w:bottom w:val="none" w:sz="0" w:space="0" w:color="auto"/>
            <w:right w:val="none" w:sz="0" w:space="0" w:color="auto"/>
          </w:divBdr>
        </w:div>
        <w:div w:id="1316376257">
          <w:marLeft w:val="0"/>
          <w:marRight w:val="0"/>
          <w:marTop w:val="0"/>
          <w:marBottom w:val="0"/>
          <w:divBdr>
            <w:top w:val="none" w:sz="0" w:space="0" w:color="auto"/>
            <w:left w:val="none" w:sz="0" w:space="0" w:color="auto"/>
            <w:bottom w:val="none" w:sz="0" w:space="0" w:color="auto"/>
            <w:right w:val="none" w:sz="0" w:space="0" w:color="auto"/>
          </w:divBdr>
        </w:div>
        <w:div w:id="1695112431">
          <w:marLeft w:val="0"/>
          <w:marRight w:val="0"/>
          <w:marTop w:val="0"/>
          <w:marBottom w:val="0"/>
          <w:divBdr>
            <w:top w:val="none" w:sz="0" w:space="0" w:color="auto"/>
            <w:left w:val="none" w:sz="0" w:space="0" w:color="auto"/>
            <w:bottom w:val="none" w:sz="0" w:space="0" w:color="auto"/>
            <w:right w:val="none" w:sz="0" w:space="0" w:color="auto"/>
          </w:divBdr>
        </w:div>
        <w:div w:id="1622414558">
          <w:marLeft w:val="0"/>
          <w:marRight w:val="0"/>
          <w:marTop w:val="0"/>
          <w:marBottom w:val="0"/>
          <w:divBdr>
            <w:top w:val="none" w:sz="0" w:space="0" w:color="auto"/>
            <w:left w:val="none" w:sz="0" w:space="0" w:color="auto"/>
            <w:bottom w:val="none" w:sz="0" w:space="0" w:color="auto"/>
            <w:right w:val="none" w:sz="0" w:space="0" w:color="auto"/>
          </w:divBdr>
        </w:div>
        <w:div w:id="698362244">
          <w:marLeft w:val="0"/>
          <w:marRight w:val="0"/>
          <w:marTop w:val="0"/>
          <w:marBottom w:val="0"/>
          <w:divBdr>
            <w:top w:val="none" w:sz="0" w:space="0" w:color="auto"/>
            <w:left w:val="none" w:sz="0" w:space="0" w:color="auto"/>
            <w:bottom w:val="none" w:sz="0" w:space="0" w:color="auto"/>
            <w:right w:val="none" w:sz="0" w:space="0" w:color="auto"/>
          </w:divBdr>
        </w:div>
      </w:divsChild>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017585510">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03736104">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20250020">
      <w:bodyDiv w:val="1"/>
      <w:marLeft w:val="0"/>
      <w:marRight w:val="0"/>
      <w:marTop w:val="0"/>
      <w:marBottom w:val="0"/>
      <w:divBdr>
        <w:top w:val="none" w:sz="0" w:space="0" w:color="auto"/>
        <w:left w:val="none" w:sz="0" w:space="0" w:color="auto"/>
        <w:bottom w:val="none" w:sz="0" w:space="0" w:color="auto"/>
        <w:right w:val="none" w:sz="0" w:space="0" w:color="auto"/>
      </w:divBdr>
    </w:div>
    <w:div w:id="1426996809">
      <w:bodyDiv w:val="1"/>
      <w:marLeft w:val="0"/>
      <w:marRight w:val="0"/>
      <w:marTop w:val="0"/>
      <w:marBottom w:val="0"/>
      <w:divBdr>
        <w:top w:val="none" w:sz="0" w:space="0" w:color="auto"/>
        <w:left w:val="none" w:sz="0" w:space="0" w:color="auto"/>
        <w:bottom w:val="none" w:sz="0" w:space="0" w:color="auto"/>
        <w:right w:val="none" w:sz="0" w:space="0" w:color="auto"/>
      </w:divBdr>
    </w:div>
    <w:div w:id="1451558394">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487354481">
      <w:bodyDiv w:val="1"/>
      <w:marLeft w:val="0"/>
      <w:marRight w:val="0"/>
      <w:marTop w:val="0"/>
      <w:marBottom w:val="0"/>
      <w:divBdr>
        <w:top w:val="none" w:sz="0" w:space="0" w:color="auto"/>
        <w:left w:val="none" w:sz="0" w:space="0" w:color="auto"/>
        <w:bottom w:val="none" w:sz="0" w:space="0" w:color="auto"/>
        <w:right w:val="none" w:sz="0" w:space="0" w:color="auto"/>
      </w:divBdr>
    </w:div>
    <w:div w:id="1507865378">
      <w:bodyDiv w:val="1"/>
      <w:marLeft w:val="0"/>
      <w:marRight w:val="0"/>
      <w:marTop w:val="0"/>
      <w:marBottom w:val="0"/>
      <w:divBdr>
        <w:top w:val="none" w:sz="0" w:space="0" w:color="auto"/>
        <w:left w:val="none" w:sz="0" w:space="0" w:color="auto"/>
        <w:bottom w:val="none" w:sz="0" w:space="0" w:color="auto"/>
        <w:right w:val="none" w:sz="0" w:space="0" w:color="auto"/>
      </w:divBdr>
      <w:divsChild>
        <w:div w:id="1258830221">
          <w:marLeft w:val="0"/>
          <w:marRight w:val="0"/>
          <w:marTop w:val="0"/>
          <w:marBottom w:val="0"/>
          <w:divBdr>
            <w:top w:val="none" w:sz="0" w:space="0" w:color="auto"/>
            <w:left w:val="none" w:sz="0" w:space="0" w:color="auto"/>
            <w:bottom w:val="none" w:sz="0" w:space="0" w:color="auto"/>
            <w:right w:val="none" w:sz="0" w:space="0" w:color="auto"/>
          </w:divBdr>
        </w:div>
        <w:div w:id="1939364602">
          <w:marLeft w:val="0"/>
          <w:marRight w:val="0"/>
          <w:marTop w:val="0"/>
          <w:marBottom w:val="0"/>
          <w:divBdr>
            <w:top w:val="none" w:sz="0" w:space="0" w:color="auto"/>
            <w:left w:val="none" w:sz="0" w:space="0" w:color="auto"/>
            <w:bottom w:val="none" w:sz="0" w:space="0" w:color="auto"/>
            <w:right w:val="none" w:sz="0" w:space="0" w:color="auto"/>
          </w:divBdr>
        </w:div>
        <w:div w:id="1467042111">
          <w:marLeft w:val="0"/>
          <w:marRight w:val="0"/>
          <w:marTop w:val="0"/>
          <w:marBottom w:val="0"/>
          <w:divBdr>
            <w:top w:val="none" w:sz="0" w:space="0" w:color="auto"/>
            <w:left w:val="none" w:sz="0" w:space="0" w:color="auto"/>
            <w:bottom w:val="none" w:sz="0" w:space="0" w:color="auto"/>
            <w:right w:val="none" w:sz="0" w:space="0" w:color="auto"/>
          </w:divBdr>
        </w:div>
        <w:div w:id="123357805">
          <w:marLeft w:val="0"/>
          <w:marRight w:val="0"/>
          <w:marTop w:val="0"/>
          <w:marBottom w:val="0"/>
          <w:divBdr>
            <w:top w:val="none" w:sz="0" w:space="0" w:color="auto"/>
            <w:left w:val="none" w:sz="0" w:space="0" w:color="auto"/>
            <w:bottom w:val="none" w:sz="0" w:space="0" w:color="auto"/>
            <w:right w:val="none" w:sz="0" w:space="0" w:color="auto"/>
          </w:divBdr>
        </w:div>
        <w:div w:id="1496068018">
          <w:marLeft w:val="0"/>
          <w:marRight w:val="0"/>
          <w:marTop w:val="0"/>
          <w:marBottom w:val="0"/>
          <w:divBdr>
            <w:top w:val="none" w:sz="0" w:space="0" w:color="auto"/>
            <w:left w:val="none" w:sz="0" w:space="0" w:color="auto"/>
            <w:bottom w:val="none" w:sz="0" w:space="0" w:color="auto"/>
            <w:right w:val="none" w:sz="0" w:space="0" w:color="auto"/>
          </w:divBdr>
        </w:div>
        <w:div w:id="1468083095">
          <w:marLeft w:val="0"/>
          <w:marRight w:val="0"/>
          <w:marTop w:val="0"/>
          <w:marBottom w:val="0"/>
          <w:divBdr>
            <w:top w:val="none" w:sz="0" w:space="0" w:color="auto"/>
            <w:left w:val="none" w:sz="0" w:space="0" w:color="auto"/>
            <w:bottom w:val="none" w:sz="0" w:space="0" w:color="auto"/>
            <w:right w:val="none" w:sz="0" w:space="0" w:color="auto"/>
          </w:divBdr>
        </w:div>
        <w:div w:id="1628660036">
          <w:marLeft w:val="0"/>
          <w:marRight w:val="0"/>
          <w:marTop w:val="0"/>
          <w:marBottom w:val="0"/>
          <w:divBdr>
            <w:top w:val="none" w:sz="0" w:space="0" w:color="auto"/>
            <w:left w:val="none" w:sz="0" w:space="0" w:color="auto"/>
            <w:bottom w:val="none" w:sz="0" w:space="0" w:color="auto"/>
            <w:right w:val="none" w:sz="0" w:space="0" w:color="auto"/>
          </w:divBdr>
        </w:div>
        <w:div w:id="206457989">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
        <w:div w:id="867718485">
          <w:marLeft w:val="0"/>
          <w:marRight w:val="0"/>
          <w:marTop w:val="0"/>
          <w:marBottom w:val="0"/>
          <w:divBdr>
            <w:top w:val="none" w:sz="0" w:space="0" w:color="auto"/>
            <w:left w:val="none" w:sz="0" w:space="0" w:color="auto"/>
            <w:bottom w:val="none" w:sz="0" w:space="0" w:color="auto"/>
            <w:right w:val="none" w:sz="0" w:space="0" w:color="auto"/>
          </w:divBdr>
        </w:div>
        <w:div w:id="1035421653">
          <w:marLeft w:val="0"/>
          <w:marRight w:val="0"/>
          <w:marTop w:val="0"/>
          <w:marBottom w:val="0"/>
          <w:divBdr>
            <w:top w:val="none" w:sz="0" w:space="0" w:color="auto"/>
            <w:left w:val="none" w:sz="0" w:space="0" w:color="auto"/>
            <w:bottom w:val="none" w:sz="0" w:space="0" w:color="auto"/>
            <w:right w:val="none" w:sz="0" w:space="0" w:color="auto"/>
          </w:divBdr>
        </w:div>
      </w:divsChild>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641962849">
      <w:bodyDiv w:val="1"/>
      <w:marLeft w:val="0"/>
      <w:marRight w:val="0"/>
      <w:marTop w:val="0"/>
      <w:marBottom w:val="0"/>
      <w:divBdr>
        <w:top w:val="none" w:sz="0" w:space="0" w:color="auto"/>
        <w:left w:val="none" w:sz="0" w:space="0" w:color="auto"/>
        <w:bottom w:val="none" w:sz="0" w:space="0" w:color="auto"/>
        <w:right w:val="none" w:sz="0" w:space="0" w:color="auto"/>
      </w:divBdr>
    </w:div>
    <w:div w:id="1676419313">
      <w:bodyDiv w:val="1"/>
      <w:marLeft w:val="0"/>
      <w:marRight w:val="0"/>
      <w:marTop w:val="0"/>
      <w:marBottom w:val="0"/>
      <w:divBdr>
        <w:top w:val="none" w:sz="0" w:space="0" w:color="auto"/>
        <w:left w:val="none" w:sz="0" w:space="0" w:color="auto"/>
        <w:bottom w:val="none" w:sz="0" w:space="0" w:color="auto"/>
        <w:right w:val="none" w:sz="0" w:space="0" w:color="auto"/>
      </w:divBdr>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723669846">
      <w:bodyDiv w:val="1"/>
      <w:marLeft w:val="0"/>
      <w:marRight w:val="0"/>
      <w:marTop w:val="0"/>
      <w:marBottom w:val="0"/>
      <w:divBdr>
        <w:top w:val="none" w:sz="0" w:space="0" w:color="auto"/>
        <w:left w:val="none" w:sz="0" w:space="0" w:color="auto"/>
        <w:bottom w:val="none" w:sz="0" w:space="0" w:color="auto"/>
        <w:right w:val="none" w:sz="0" w:space="0" w:color="auto"/>
      </w:divBdr>
    </w:div>
    <w:div w:id="1781607769">
      <w:bodyDiv w:val="1"/>
      <w:marLeft w:val="0"/>
      <w:marRight w:val="0"/>
      <w:marTop w:val="0"/>
      <w:marBottom w:val="0"/>
      <w:divBdr>
        <w:top w:val="none" w:sz="0" w:space="0" w:color="auto"/>
        <w:left w:val="none" w:sz="0" w:space="0" w:color="auto"/>
        <w:bottom w:val="none" w:sz="0" w:space="0" w:color="auto"/>
        <w:right w:val="none" w:sz="0" w:space="0" w:color="auto"/>
      </w:divBdr>
      <w:divsChild>
        <w:div w:id="897672440">
          <w:marLeft w:val="0"/>
          <w:marRight w:val="0"/>
          <w:marTop w:val="0"/>
          <w:marBottom w:val="0"/>
          <w:divBdr>
            <w:top w:val="none" w:sz="0" w:space="0" w:color="auto"/>
            <w:left w:val="none" w:sz="0" w:space="0" w:color="auto"/>
            <w:bottom w:val="none" w:sz="0" w:space="0" w:color="auto"/>
            <w:right w:val="none" w:sz="0" w:space="0" w:color="auto"/>
          </w:divBdr>
        </w:div>
        <w:div w:id="787964887">
          <w:marLeft w:val="0"/>
          <w:marRight w:val="0"/>
          <w:marTop w:val="0"/>
          <w:marBottom w:val="0"/>
          <w:divBdr>
            <w:top w:val="none" w:sz="0" w:space="0" w:color="auto"/>
            <w:left w:val="none" w:sz="0" w:space="0" w:color="auto"/>
            <w:bottom w:val="none" w:sz="0" w:space="0" w:color="auto"/>
            <w:right w:val="none" w:sz="0" w:space="0" w:color="auto"/>
          </w:divBdr>
        </w:div>
        <w:div w:id="1260525586">
          <w:marLeft w:val="0"/>
          <w:marRight w:val="0"/>
          <w:marTop w:val="0"/>
          <w:marBottom w:val="0"/>
          <w:divBdr>
            <w:top w:val="none" w:sz="0" w:space="0" w:color="auto"/>
            <w:left w:val="none" w:sz="0" w:space="0" w:color="auto"/>
            <w:bottom w:val="none" w:sz="0" w:space="0" w:color="auto"/>
            <w:right w:val="none" w:sz="0" w:space="0" w:color="auto"/>
          </w:divBdr>
        </w:div>
        <w:div w:id="2028405323">
          <w:marLeft w:val="0"/>
          <w:marRight w:val="0"/>
          <w:marTop w:val="0"/>
          <w:marBottom w:val="0"/>
          <w:divBdr>
            <w:top w:val="none" w:sz="0" w:space="0" w:color="auto"/>
            <w:left w:val="none" w:sz="0" w:space="0" w:color="auto"/>
            <w:bottom w:val="none" w:sz="0" w:space="0" w:color="auto"/>
            <w:right w:val="none" w:sz="0" w:space="0" w:color="auto"/>
          </w:divBdr>
        </w:div>
        <w:div w:id="2085368907">
          <w:marLeft w:val="0"/>
          <w:marRight w:val="0"/>
          <w:marTop w:val="0"/>
          <w:marBottom w:val="0"/>
          <w:divBdr>
            <w:top w:val="none" w:sz="0" w:space="0" w:color="auto"/>
            <w:left w:val="none" w:sz="0" w:space="0" w:color="auto"/>
            <w:bottom w:val="none" w:sz="0" w:space="0" w:color="auto"/>
            <w:right w:val="none" w:sz="0" w:space="0" w:color="auto"/>
          </w:divBdr>
        </w:div>
        <w:div w:id="1040786483">
          <w:marLeft w:val="0"/>
          <w:marRight w:val="0"/>
          <w:marTop w:val="0"/>
          <w:marBottom w:val="0"/>
          <w:divBdr>
            <w:top w:val="none" w:sz="0" w:space="0" w:color="auto"/>
            <w:left w:val="none" w:sz="0" w:space="0" w:color="auto"/>
            <w:bottom w:val="none" w:sz="0" w:space="0" w:color="auto"/>
            <w:right w:val="none" w:sz="0" w:space="0" w:color="auto"/>
          </w:divBdr>
        </w:div>
        <w:div w:id="1023046970">
          <w:marLeft w:val="0"/>
          <w:marRight w:val="0"/>
          <w:marTop w:val="0"/>
          <w:marBottom w:val="0"/>
          <w:divBdr>
            <w:top w:val="none" w:sz="0" w:space="0" w:color="auto"/>
            <w:left w:val="none" w:sz="0" w:space="0" w:color="auto"/>
            <w:bottom w:val="none" w:sz="0" w:space="0" w:color="auto"/>
            <w:right w:val="none" w:sz="0" w:space="0" w:color="auto"/>
          </w:divBdr>
        </w:div>
        <w:div w:id="1725635423">
          <w:marLeft w:val="0"/>
          <w:marRight w:val="0"/>
          <w:marTop w:val="0"/>
          <w:marBottom w:val="0"/>
          <w:divBdr>
            <w:top w:val="none" w:sz="0" w:space="0" w:color="auto"/>
            <w:left w:val="none" w:sz="0" w:space="0" w:color="auto"/>
            <w:bottom w:val="none" w:sz="0" w:space="0" w:color="auto"/>
            <w:right w:val="none" w:sz="0" w:space="0" w:color="auto"/>
          </w:divBdr>
        </w:div>
        <w:div w:id="345862038">
          <w:marLeft w:val="0"/>
          <w:marRight w:val="0"/>
          <w:marTop w:val="0"/>
          <w:marBottom w:val="0"/>
          <w:divBdr>
            <w:top w:val="none" w:sz="0" w:space="0" w:color="auto"/>
            <w:left w:val="none" w:sz="0" w:space="0" w:color="auto"/>
            <w:bottom w:val="none" w:sz="0" w:space="0" w:color="auto"/>
            <w:right w:val="none" w:sz="0" w:space="0" w:color="auto"/>
          </w:divBdr>
        </w:div>
        <w:div w:id="2081367147">
          <w:marLeft w:val="0"/>
          <w:marRight w:val="0"/>
          <w:marTop w:val="0"/>
          <w:marBottom w:val="0"/>
          <w:divBdr>
            <w:top w:val="none" w:sz="0" w:space="0" w:color="auto"/>
            <w:left w:val="none" w:sz="0" w:space="0" w:color="auto"/>
            <w:bottom w:val="none" w:sz="0" w:space="0" w:color="auto"/>
            <w:right w:val="none" w:sz="0" w:space="0" w:color="auto"/>
          </w:divBdr>
        </w:div>
        <w:div w:id="861017299">
          <w:marLeft w:val="0"/>
          <w:marRight w:val="0"/>
          <w:marTop w:val="0"/>
          <w:marBottom w:val="0"/>
          <w:divBdr>
            <w:top w:val="none" w:sz="0" w:space="0" w:color="auto"/>
            <w:left w:val="none" w:sz="0" w:space="0" w:color="auto"/>
            <w:bottom w:val="none" w:sz="0" w:space="0" w:color="auto"/>
            <w:right w:val="none" w:sz="0" w:space="0" w:color="auto"/>
          </w:divBdr>
        </w:div>
      </w:divsChild>
    </w:div>
    <w:div w:id="1823422046">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08489790">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36542602">
      <w:bodyDiv w:val="1"/>
      <w:marLeft w:val="0"/>
      <w:marRight w:val="0"/>
      <w:marTop w:val="0"/>
      <w:marBottom w:val="0"/>
      <w:divBdr>
        <w:top w:val="none" w:sz="0" w:space="0" w:color="auto"/>
        <w:left w:val="none" w:sz="0" w:space="0" w:color="auto"/>
        <w:bottom w:val="none" w:sz="0" w:space="0" w:color="auto"/>
        <w:right w:val="none" w:sz="0" w:space="0" w:color="auto"/>
      </w:divBdr>
    </w:div>
    <w:div w:id="2054230332">
      <w:bodyDiv w:val="1"/>
      <w:marLeft w:val="0"/>
      <w:marRight w:val="0"/>
      <w:marTop w:val="0"/>
      <w:marBottom w:val="0"/>
      <w:divBdr>
        <w:top w:val="none" w:sz="0" w:space="0" w:color="auto"/>
        <w:left w:val="none" w:sz="0" w:space="0" w:color="auto"/>
        <w:bottom w:val="none" w:sz="0" w:space="0" w:color="auto"/>
        <w:right w:val="none" w:sz="0" w:space="0" w:color="auto"/>
      </w:divBdr>
    </w:div>
    <w:div w:id="2055812281">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 w:id="21375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nglican.org/aboutus/vacancies-xdb/parish-vaca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zie.kesteven@liv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Green\DoB\Diocese%20of%20Bristol%20-%20Documents\Human%20Resources%20Documents\2.0%20Recruitment\DBF%20Staff%20Recruitment\New%20logo%20JD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93F750222604BAB1041D4E1B3D559" ma:contentTypeVersion="14" ma:contentTypeDescription="Create a new document." ma:contentTypeScope="" ma:versionID="01aa669874952f472f8dae6080ade61b">
  <xsd:schema xmlns:xsd="http://www.w3.org/2001/XMLSchema" xmlns:xs="http://www.w3.org/2001/XMLSchema" xmlns:p="http://schemas.microsoft.com/office/2006/metadata/properties" xmlns:ns2="d184a41a-c219-4c25-a0c3-e1a2cf3e81cc" xmlns:ns3="acc9d3ee-cc27-43ed-b1fa-947833dd6262" targetNamespace="http://schemas.microsoft.com/office/2006/metadata/properties" ma:root="true" ma:fieldsID="9607865fcdfddc907290d9c31e355e73" ns2:_="" ns3:_="">
    <xsd:import namespace="d184a41a-c219-4c25-a0c3-e1a2cf3e81cc"/>
    <xsd:import namespace="acc9d3ee-cc27-43ed-b1fa-947833dd6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a41a-c219-4c25-a0c3-e1a2cf3e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9d3ee-cc27-43ed-b1fa-947833dd62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778ba8-aeaf-4b46-9f09-1dd8e20dc4d0}" ma:internalName="TaxCatchAll" ma:showField="CatchAllData" ma:web="acc9d3ee-cc27-43ed-b1fa-947833dd6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84a41a-c219-4c25-a0c3-e1a2cf3e81cc">
      <Terms xmlns="http://schemas.microsoft.com/office/infopath/2007/PartnerControls"/>
    </lcf76f155ced4ddcb4097134ff3c332f>
    <TaxCatchAll xmlns="acc9d3ee-cc27-43ed-b1fa-947833dd6262" xsi:nil="true"/>
  </documentManagement>
</p:properties>
</file>

<file path=customXml/itemProps1.xml><?xml version="1.0" encoding="utf-8"?>
<ds:datastoreItem xmlns:ds="http://schemas.openxmlformats.org/officeDocument/2006/customXml" ds:itemID="{ADE87C60-6558-453F-845F-D12B8E14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4a41a-c219-4c25-a0c3-e1a2cf3e81cc"/>
    <ds:schemaRef ds:uri="acc9d3ee-cc27-43ed-b1fa-947833dd6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d184a41a-c219-4c25-a0c3-e1a2cf3e81cc"/>
    <ds:schemaRef ds:uri="acc9d3ee-cc27-43ed-b1fa-947833dd6262"/>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logo JDPS template</Template>
  <TotalTime>1</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Green</dc:creator>
  <cp:lastModifiedBy>Georgina Ross</cp:lastModifiedBy>
  <cp:revision>2</cp:revision>
  <cp:lastPrinted>2022-08-23T13:24:00Z</cp:lastPrinted>
  <dcterms:created xsi:type="dcterms:W3CDTF">2025-08-29T09:12:00Z</dcterms:created>
  <dcterms:modified xsi:type="dcterms:W3CDTF">2025-08-29T09:12:00Z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0x0101002E793F750222604BAB1041D4E1B3D559</vt:lpwstr>
  </property>
</Properties>
</file>