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4858" w14:textId="291B4183" w:rsidR="00A550F7" w:rsidRDefault="006A16D0" w:rsidP="00D45B70">
      <w:pPr>
        <w:spacing w:line="360" w:lineRule="auto"/>
        <w:rPr>
          <w:lang w:val="en-US"/>
        </w:rPr>
      </w:pPr>
      <w:r>
        <w:rPr>
          <w:lang w:val="en-US"/>
        </w:rPr>
        <w:t>Bishop’s Address November Synod 2022</w:t>
      </w:r>
    </w:p>
    <w:p w14:paraId="15ACF7EA" w14:textId="30EEADC0" w:rsidR="006A16D0" w:rsidRDefault="006A16D0" w:rsidP="00D45B70">
      <w:pPr>
        <w:spacing w:line="360" w:lineRule="auto"/>
        <w:rPr>
          <w:lang w:val="en-US"/>
        </w:rPr>
      </w:pPr>
    </w:p>
    <w:p w14:paraId="1A561695" w14:textId="23578A83" w:rsidR="00D23847" w:rsidRDefault="00D52607" w:rsidP="00D45B70">
      <w:pPr>
        <w:spacing w:line="360" w:lineRule="auto"/>
        <w:rPr>
          <w:lang w:val="en-US"/>
        </w:rPr>
      </w:pPr>
      <w:r>
        <w:rPr>
          <w:lang w:val="en-US"/>
        </w:rPr>
        <w:t>From this bishop’s perspective, there is a new energy around in the church. Maybe it</w:t>
      </w:r>
      <w:r w:rsidR="000721F3">
        <w:rPr>
          <w:lang w:val="en-US"/>
        </w:rPr>
        <w:t>’</w:t>
      </w:r>
      <w:r>
        <w:rPr>
          <w:lang w:val="en-US"/>
        </w:rPr>
        <w:t xml:space="preserve">s catch up after Covid, but </w:t>
      </w:r>
      <w:r w:rsidR="00057ED9">
        <w:rPr>
          <w:lang w:val="en-US"/>
        </w:rPr>
        <w:t xml:space="preserve">in the last two months </w:t>
      </w:r>
      <w:r>
        <w:rPr>
          <w:lang w:val="en-US"/>
        </w:rPr>
        <w:t>the n</w:t>
      </w:r>
      <w:r w:rsidR="006A16D0">
        <w:rPr>
          <w:lang w:val="en-US"/>
        </w:rPr>
        <w:t xml:space="preserve">umber </w:t>
      </w:r>
      <w:r>
        <w:rPr>
          <w:lang w:val="en-US"/>
        </w:rPr>
        <w:t xml:space="preserve">and diversity </w:t>
      </w:r>
      <w:r w:rsidR="006A16D0">
        <w:rPr>
          <w:lang w:val="en-US"/>
        </w:rPr>
        <w:t xml:space="preserve">of </w:t>
      </w:r>
      <w:r>
        <w:rPr>
          <w:lang w:val="en-US"/>
        </w:rPr>
        <w:t xml:space="preserve">those being confirmed tells of growing faith. </w:t>
      </w:r>
    </w:p>
    <w:p w14:paraId="7D7CE9D8" w14:textId="706991BD" w:rsidR="00D23847" w:rsidRDefault="00D52607" w:rsidP="00D45B70">
      <w:pPr>
        <w:spacing w:line="360" w:lineRule="auto"/>
        <w:rPr>
          <w:lang w:val="en-US"/>
        </w:rPr>
      </w:pPr>
      <w:r>
        <w:rPr>
          <w:lang w:val="en-US"/>
        </w:rPr>
        <w:t xml:space="preserve">The joy of the clergy praying, </w:t>
      </w:r>
      <w:proofErr w:type="gramStart"/>
      <w:r>
        <w:rPr>
          <w:lang w:val="en-US"/>
        </w:rPr>
        <w:t>praising</w:t>
      </w:r>
      <w:proofErr w:type="gramEnd"/>
      <w:r>
        <w:rPr>
          <w:lang w:val="en-US"/>
        </w:rPr>
        <w:t xml:space="preserve"> and resting together deepened the connectedness of the diocese, and the </w:t>
      </w:r>
      <w:r w:rsidR="00057ED9">
        <w:rPr>
          <w:lang w:val="en-US"/>
        </w:rPr>
        <w:t>work of parishes and bishop’s mission orders providing a welcome for Ukrainians, and opening churches up on weekdays as warm places</w:t>
      </w:r>
      <w:r w:rsidR="000721F3">
        <w:rPr>
          <w:lang w:val="en-US"/>
        </w:rPr>
        <w:t>,</w:t>
      </w:r>
      <w:r w:rsidR="00D23847">
        <w:rPr>
          <w:lang w:val="en-US"/>
        </w:rPr>
        <w:t xml:space="preserve"> tells of mutual care which overflows in generosity</w:t>
      </w:r>
    </w:p>
    <w:p w14:paraId="10DB3690" w14:textId="08087607" w:rsidR="00303F58" w:rsidRDefault="00D23847" w:rsidP="00D45B70">
      <w:pPr>
        <w:spacing w:line="360" w:lineRule="auto"/>
        <w:rPr>
          <w:lang w:val="en-US"/>
        </w:rPr>
      </w:pPr>
      <w:r>
        <w:rPr>
          <w:lang w:val="en-US"/>
        </w:rPr>
        <w:t>T</w:t>
      </w:r>
      <w:r w:rsidR="00057ED9">
        <w:rPr>
          <w:lang w:val="en-US"/>
        </w:rPr>
        <w:t>he wonderful</w:t>
      </w:r>
      <w:r w:rsidR="00AA33F6">
        <w:rPr>
          <w:lang w:val="en-US"/>
        </w:rPr>
        <w:t>ly creative</w:t>
      </w:r>
      <w:r w:rsidR="00057ED9">
        <w:rPr>
          <w:lang w:val="en-US"/>
        </w:rPr>
        <w:t xml:space="preserve"> team effort which has enabled the opening of the first</w:t>
      </w:r>
      <w:r w:rsidR="00DB265C">
        <w:rPr>
          <w:lang w:val="en-US"/>
        </w:rPr>
        <w:t xml:space="preserve"> </w:t>
      </w:r>
      <w:proofErr w:type="spellStart"/>
      <w:r w:rsidR="00DB265C">
        <w:rPr>
          <w:lang w:val="en-US"/>
        </w:rPr>
        <w:t>Passivhaus</w:t>
      </w:r>
      <w:proofErr w:type="spellEnd"/>
      <w:r w:rsidR="00DB265C">
        <w:rPr>
          <w:lang w:val="en-US"/>
        </w:rPr>
        <w:t xml:space="preserve"> </w:t>
      </w:r>
      <w:r w:rsidR="00057ED9">
        <w:rPr>
          <w:lang w:val="en-US"/>
        </w:rPr>
        <w:t xml:space="preserve">(net zero) </w:t>
      </w:r>
      <w:r w:rsidR="00DB265C">
        <w:rPr>
          <w:lang w:val="en-US"/>
        </w:rPr>
        <w:t>school</w:t>
      </w:r>
      <w:r w:rsidR="00057ED9">
        <w:rPr>
          <w:lang w:val="en-US"/>
        </w:rPr>
        <w:t xml:space="preserve"> in the diocese in </w:t>
      </w:r>
      <w:proofErr w:type="gramStart"/>
      <w:r w:rsidR="00057ED9">
        <w:rPr>
          <w:lang w:val="en-US"/>
        </w:rPr>
        <w:t>Frenchay</w:t>
      </w:r>
      <w:r w:rsidR="00DB265C">
        <w:rPr>
          <w:lang w:val="en-US"/>
        </w:rPr>
        <w:t xml:space="preserve"> </w:t>
      </w:r>
      <w:r w:rsidR="00057ED9">
        <w:rPr>
          <w:lang w:val="en-US"/>
        </w:rPr>
        <w:t xml:space="preserve"> </w:t>
      </w:r>
      <w:r w:rsidR="00AA33F6">
        <w:rPr>
          <w:lang w:val="en-US"/>
        </w:rPr>
        <w:t>tells</w:t>
      </w:r>
      <w:proofErr w:type="gramEnd"/>
      <w:r w:rsidR="00AA33F6">
        <w:rPr>
          <w:lang w:val="en-US"/>
        </w:rPr>
        <w:t xml:space="preserve"> of </w:t>
      </w:r>
      <w:r w:rsidR="008A2D92">
        <w:rPr>
          <w:lang w:val="en-US"/>
        </w:rPr>
        <w:t xml:space="preserve">the new partnerships </w:t>
      </w:r>
      <w:r w:rsidR="00A52119">
        <w:rPr>
          <w:lang w:val="en-US"/>
        </w:rPr>
        <w:t xml:space="preserve">forged </w:t>
      </w:r>
      <w:r w:rsidR="00221AB9">
        <w:rPr>
          <w:lang w:val="en-US"/>
        </w:rPr>
        <w:t xml:space="preserve">between </w:t>
      </w:r>
      <w:r w:rsidR="002E15D3">
        <w:rPr>
          <w:lang w:val="en-US"/>
        </w:rPr>
        <w:t xml:space="preserve">a parish </w:t>
      </w:r>
      <w:r w:rsidR="00221AB9">
        <w:rPr>
          <w:lang w:val="en-US"/>
        </w:rPr>
        <w:t xml:space="preserve">church and </w:t>
      </w:r>
      <w:r w:rsidR="002E15D3">
        <w:rPr>
          <w:lang w:val="en-US"/>
        </w:rPr>
        <w:t xml:space="preserve">its </w:t>
      </w:r>
      <w:r w:rsidR="00221AB9">
        <w:rPr>
          <w:lang w:val="en-US"/>
        </w:rPr>
        <w:t xml:space="preserve">local authority </w:t>
      </w:r>
      <w:r w:rsidR="00A52119">
        <w:rPr>
          <w:lang w:val="en-US"/>
        </w:rPr>
        <w:t xml:space="preserve">to save God’s planet. </w:t>
      </w:r>
    </w:p>
    <w:p w14:paraId="21CC0A90" w14:textId="21286ECA" w:rsidR="00DB265C" w:rsidRDefault="00A52119" w:rsidP="00D45B70">
      <w:pPr>
        <w:spacing w:line="360" w:lineRule="auto"/>
        <w:rPr>
          <w:lang w:val="en-US"/>
        </w:rPr>
      </w:pPr>
      <w:r>
        <w:rPr>
          <w:lang w:val="en-US"/>
        </w:rPr>
        <w:t>T</w:t>
      </w:r>
      <w:r w:rsidR="00057ED9">
        <w:rPr>
          <w:lang w:val="en-US"/>
        </w:rPr>
        <w:t xml:space="preserve">he courageous </w:t>
      </w:r>
      <w:r w:rsidR="00DB265C">
        <w:rPr>
          <w:lang w:val="en-US"/>
        </w:rPr>
        <w:t>exhibition at the cathedral</w:t>
      </w:r>
      <w:r w:rsidR="000721F3">
        <w:rPr>
          <w:lang w:val="en-US"/>
        </w:rPr>
        <w:t>,</w:t>
      </w:r>
      <w:r w:rsidR="00DB265C">
        <w:rPr>
          <w:lang w:val="en-US"/>
        </w:rPr>
        <w:t xml:space="preserve"> </w:t>
      </w:r>
      <w:proofErr w:type="gramStart"/>
      <w:r w:rsidR="00DB265C">
        <w:rPr>
          <w:lang w:val="en-US"/>
        </w:rPr>
        <w:t>opening up</w:t>
      </w:r>
      <w:proofErr w:type="gramEnd"/>
      <w:r w:rsidR="00DB265C">
        <w:rPr>
          <w:lang w:val="en-US"/>
        </w:rPr>
        <w:t xml:space="preserve"> story of that church’s </w:t>
      </w:r>
      <w:r w:rsidR="00057ED9">
        <w:rPr>
          <w:lang w:val="en-US"/>
        </w:rPr>
        <w:t>connections with those</w:t>
      </w:r>
      <w:r w:rsidR="00DB265C">
        <w:rPr>
          <w:lang w:val="en-US"/>
        </w:rPr>
        <w:t xml:space="preserve"> t</w:t>
      </w:r>
      <w:r w:rsidR="00057ED9">
        <w:rPr>
          <w:lang w:val="en-US"/>
        </w:rPr>
        <w:t xml:space="preserve">rading </w:t>
      </w:r>
      <w:r w:rsidR="00DB265C">
        <w:rPr>
          <w:lang w:val="en-US"/>
        </w:rPr>
        <w:t>in our fellow human beings</w:t>
      </w:r>
      <w:r w:rsidR="00303F58">
        <w:rPr>
          <w:lang w:val="en-US"/>
        </w:rPr>
        <w:t xml:space="preserve"> for profit</w:t>
      </w:r>
      <w:r w:rsidR="00BA499B">
        <w:rPr>
          <w:lang w:val="en-US"/>
        </w:rPr>
        <w:t>,</w:t>
      </w:r>
      <w:r w:rsidR="00057ED9">
        <w:rPr>
          <w:lang w:val="en-US"/>
        </w:rPr>
        <w:t xml:space="preserve"> has created spaces for honest speaking</w:t>
      </w:r>
      <w:r w:rsidR="00943F42">
        <w:rPr>
          <w:lang w:val="en-US"/>
        </w:rPr>
        <w:t>, painful listening</w:t>
      </w:r>
      <w:r w:rsidR="00057ED9">
        <w:rPr>
          <w:lang w:val="en-US"/>
        </w:rPr>
        <w:t xml:space="preserve"> and penitential </w:t>
      </w:r>
      <w:r w:rsidR="00191EC7">
        <w:rPr>
          <w:lang w:val="en-US"/>
        </w:rPr>
        <w:t>commit</w:t>
      </w:r>
      <w:r w:rsidR="00221AB9">
        <w:rPr>
          <w:lang w:val="en-US"/>
        </w:rPr>
        <w:t>ment</w:t>
      </w:r>
      <w:r w:rsidR="00057ED9">
        <w:rPr>
          <w:lang w:val="en-US"/>
        </w:rPr>
        <w:t>.</w:t>
      </w:r>
    </w:p>
    <w:p w14:paraId="2DFD0431" w14:textId="20FF6E44" w:rsidR="006A16D0" w:rsidRDefault="003627F9" w:rsidP="00D45B70">
      <w:pPr>
        <w:spacing w:line="360" w:lineRule="auto"/>
        <w:rPr>
          <w:lang w:val="en-US"/>
        </w:rPr>
      </w:pPr>
      <w:r>
        <w:rPr>
          <w:lang w:val="en-US"/>
        </w:rPr>
        <w:t>And at long last the funding bodies of the church has resp</w:t>
      </w:r>
      <w:r w:rsidR="008B1178">
        <w:rPr>
          <w:lang w:val="en-US"/>
        </w:rPr>
        <w:t>o</w:t>
      </w:r>
      <w:r>
        <w:rPr>
          <w:lang w:val="en-US"/>
        </w:rPr>
        <w:t xml:space="preserve">nded positively </w:t>
      </w:r>
      <w:r w:rsidR="008B1178">
        <w:rPr>
          <w:lang w:val="en-US"/>
        </w:rPr>
        <w:t xml:space="preserve">in moving us into the next stage of investment </w:t>
      </w:r>
      <w:r w:rsidR="00DB265C">
        <w:rPr>
          <w:lang w:val="en-US"/>
        </w:rPr>
        <w:t>Transfor</w:t>
      </w:r>
      <w:r w:rsidR="00221AB9">
        <w:rPr>
          <w:lang w:val="en-US"/>
        </w:rPr>
        <w:t>m</w:t>
      </w:r>
      <w:r w:rsidR="00DB265C">
        <w:rPr>
          <w:lang w:val="en-US"/>
        </w:rPr>
        <w:t>ing Church</w:t>
      </w:r>
      <w:r w:rsidR="00FB50F0">
        <w:rPr>
          <w:lang w:val="en-US"/>
        </w:rPr>
        <w:t>.</w:t>
      </w:r>
      <w:r w:rsidR="00DB265C">
        <w:rPr>
          <w:lang w:val="en-US"/>
        </w:rPr>
        <w:t xml:space="preserve"> Together</w:t>
      </w:r>
      <w:r w:rsidR="006712EE">
        <w:rPr>
          <w:lang w:val="en-US"/>
        </w:rPr>
        <w:t>.</w:t>
      </w:r>
    </w:p>
    <w:p w14:paraId="414FDCDD" w14:textId="272EFDE2" w:rsidR="006712EE" w:rsidRDefault="00B104DB" w:rsidP="00D45B70">
      <w:pPr>
        <w:spacing w:line="360" w:lineRule="auto"/>
        <w:rPr>
          <w:lang w:val="en-US"/>
        </w:rPr>
      </w:pPr>
      <w:r>
        <w:rPr>
          <w:lang w:val="en-US"/>
        </w:rPr>
        <w:t xml:space="preserve">With all these, and other </w:t>
      </w:r>
      <w:r w:rsidR="00E03D99">
        <w:rPr>
          <w:lang w:val="en-US"/>
        </w:rPr>
        <w:t>developments</w:t>
      </w:r>
      <w:r w:rsidR="00BA499B">
        <w:rPr>
          <w:lang w:val="en-US"/>
        </w:rPr>
        <w:t>,</w:t>
      </w:r>
      <w:r w:rsidR="00E421E1">
        <w:rPr>
          <w:lang w:val="en-US"/>
        </w:rPr>
        <w:t xml:space="preserve"> I have looked with new eyes at the Book of the Acts of the Apostles</w:t>
      </w:r>
      <w:r w:rsidR="009522D8">
        <w:rPr>
          <w:lang w:val="en-US"/>
        </w:rPr>
        <w:t xml:space="preserve">. I fear my Sunday School lessons, with weeks </w:t>
      </w:r>
      <w:r w:rsidR="0042181A">
        <w:rPr>
          <w:lang w:val="en-US"/>
        </w:rPr>
        <w:t xml:space="preserve">tracing Paul’s journeys, persuaded me </w:t>
      </w:r>
      <w:r w:rsidR="008D0362">
        <w:rPr>
          <w:lang w:val="en-US"/>
        </w:rPr>
        <w:t xml:space="preserve">that this was one of the most </w:t>
      </w:r>
      <w:r w:rsidR="00E03D99">
        <w:rPr>
          <w:lang w:val="en-US"/>
        </w:rPr>
        <w:t>boring</w:t>
      </w:r>
      <w:r w:rsidR="008D0362">
        <w:rPr>
          <w:lang w:val="en-US"/>
        </w:rPr>
        <w:t xml:space="preserve"> books. But re-reading it is breathtaking. </w:t>
      </w:r>
      <w:r w:rsidR="00BC0FFA">
        <w:rPr>
          <w:lang w:val="en-US"/>
        </w:rPr>
        <w:t xml:space="preserve">The church is hardly able to catch breath to keep up </w:t>
      </w:r>
      <w:r w:rsidR="00E03D99">
        <w:rPr>
          <w:lang w:val="en-US"/>
        </w:rPr>
        <w:t>with</w:t>
      </w:r>
      <w:r w:rsidR="00BC0FFA">
        <w:rPr>
          <w:lang w:val="en-US"/>
        </w:rPr>
        <w:t xml:space="preserve"> the dynamic explosion </w:t>
      </w:r>
      <w:r w:rsidR="009D46D3">
        <w:rPr>
          <w:lang w:val="en-US"/>
        </w:rPr>
        <w:t xml:space="preserve">of growth as the good news of Jesus’ life, death and resurrection </w:t>
      </w:r>
      <w:r w:rsidR="00CF37D0">
        <w:rPr>
          <w:lang w:val="en-US"/>
        </w:rPr>
        <w:t xml:space="preserve">ripples outwards from Jerusalem along the trade routes of empire and new </w:t>
      </w:r>
      <w:proofErr w:type="gramStart"/>
      <w:r w:rsidR="00CF37D0">
        <w:rPr>
          <w:lang w:val="en-US"/>
        </w:rPr>
        <w:t>communities</w:t>
      </w:r>
      <w:proofErr w:type="gramEnd"/>
      <w:r w:rsidR="00CF37D0">
        <w:rPr>
          <w:lang w:val="en-US"/>
        </w:rPr>
        <w:t xml:space="preserve"> for</w:t>
      </w:r>
      <w:r w:rsidR="00152ABA">
        <w:rPr>
          <w:lang w:val="en-US"/>
        </w:rPr>
        <w:t xml:space="preserve">m. There is no settling </w:t>
      </w:r>
      <w:proofErr w:type="spellStart"/>
      <w:proofErr w:type="gramStart"/>
      <w:r w:rsidR="00152ABA">
        <w:rPr>
          <w:lang w:val="en-US"/>
        </w:rPr>
        <w:t>down..</w:t>
      </w:r>
      <w:proofErr w:type="gramEnd"/>
      <w:r w:rsidR="00152ABA">
        <w:rPr>
          <w:lang w:val="en-US"/>
        </w:rPr>
        <w:t>the</w:t>
      </w:r>
      <w:proofErr w:type="spellEnd"/>
      <w:r w:rsidR="00152ABA">
        <w:rPr>
          <w:lang w:val="en-US"/>
        </w:rPr>
        <w:t xml:space="preserve"> sprit beckons the apostles across borders </w:t>
      </w:r>
      <w:r w:rsidR="00B54E7C">
        <w:rPr>
          <w:lang w:val="en-US"/>
        </w:rPr>
        <w:t>they thought were uncrossable…</w:t>
      </w:r>
      <w:r w:rsidR="00E03D99">
        <w:rPr>
          <w:lang w:val="en-US"/>
        </w:rPr>
        <w:t>to Samaritans</w:t>
      </w:r>
      <w:r w:rsidR="0082251D">
        <w:rPr>
          <w:lang w:val="en-US"/>
        </w:rPr>
        <w:t>, eu</w:t>
      </w:r>
      <w:r w:rsidR="00E03D99">
        <w:rPr>
          <w:lang w:val="en-US"/>
        </w:rPr>
        <w:t>n</w:t>
      </w:r>
      <w:r w:rsidR="0082251D">
        <w:rPr>
          <w:lang w:val="en-US"/>
        </w:rPr>
        <w:t>uchs, gentiles…and it gradually dawns on them that God is the God of the whole world</w:t>
      </w:r>
      <w:r w:rsidR="0095149D">
        <w:rPr>
          <w:lang w:val="en-US"/>
        </w:rPr>
        <w:t xml:space="preserve">, </w:t>
      </w:r>
      <w:r w:rsidR="00E03D99">
        <w:rPr>
          <w:lang w:val="en-US"/>
        </w:rPr>
        <w:t>o</w:t>
      </w:r>
      <w:r w:rsidR="0095149D">
        <w:rPr>
          <w:lang w:val="en-US"/>
        </w:rPr>
        <w:t xml:space="preserve">f all </w:t>
      </w:r>
      <w:r w:rsidR="00E03D99">
        <w:rPr>
          <w:lang w:val="en-US"/>
        </w:rPr>
        <w:t>peoples and</w:t>
      </w:r>
      <w:r w:rsidR="0095149D">
        <w:rPr>
          <w:lang w:val="en-US"/>
        </w:rPr>
        <w:t xml:space="preserve"> is concerned for the redemption of all things and all peoples</w:t>
      </w:r>
      <w:r w:rsidR="00CD4CC7">
        <w:rPr>
          <w:lang w:val="en-US"/>
        </w:rPr>
        <w:t>.</w:t>
      </w:r>
    </w:p>
    <w:p w14:paraId="54A8718B" w14:textId="5D18B304" w:rsidR="00CD4CC7" w:rsidRDefault="00CD4CC7" w:rsidP="00D45B70">
      <w:pPr>
        <w:spacing w:line="360" w:lineRule="auto"/>
        <w:rPr>
          <w:lang w:val="en-US"/>
        </w:rPr>
      </w:pPr>
    </w:p>
    <w:p w14:paraId="17989246" w14:textId="00CC09B8" w:rsidR="00CD4CC7" w:rsidRDefault="00CD4CC7" w:rsidP="00D45B70">
      <w:pPr>
        <w:spacing w:line="360" w:lineRule="auto"/>
        <w:rPr>
          <w:lang w:val="en-US"/>
        </w:rPr>
      </w:pPr>
      <w:r>
        <w:rPr>
          <w:lang w:val="en-US"/>
        </w:rPr>
        <w:t xml:space="preserve">And I have sensed in the </w:t>
      </w:r>
      <w:r w:rsidR="00B47125">
        <w:rPr>
          <w:lang w:val="en-US"/>
        </w:rPr>
        <w:t xml:space="preserve">atmosphere of this diocese something new in the possibilities for </w:t>
      </w:r>
      <w:proofErr w:type="gramStart"/>
      <w:r w:rsidR="00FC0149">
        <w:rPr>
          <w:lang w:val="en-US"/>
        </w:rPr>
        <w:t>growth</w:t>
      </w:r>
      <w:r w:rsidR="00B47125">
        <w:rPr>
          <w:lang w:val="en-US"/>
        </w:rPr>
        <w:t>, and</w:t>
      </w:r>
      <w:proofErr w:type="gramEnd"/>
      <w:r w:rsidR="00B47125">
        <w:rPr>
          <w:lang w:val="en-US"/>
        </w:rPr>
        <w:t xml:space="preserve"> </w:t>
      </w:r>
      <w:r w:rsidR="00905EE3">
        <w:rPr>
          <w:lang w:val="en-US"/>
        </w:rPr>
        <w:t>change and freedom.</w:t>
      </w:r>
    </w:p>
    <w:p w14:paraId="3BD90C48" w14:textId="10B90804" w:rsidR="00905EE3" w:rsidRDefault="00905EE3" w:rsidP="00D45B70">
      <w:pPr>
        <w:spacing w:line="360" w:lineRule="auto"/>
        <w:rPr>
          <w:lang w:val="en-US"/>
        </w:rPr>
      </w:pPr>
    </w:p>
    <w:p w14:paraId="25753D79" w14:textId="34B3AC5A" w:rsidR="00905EE3" w:rsidRDefault="00905EE3" w:rsidP="00D45B70">
      <w:p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Now the </w:t>
      </w:r>
      <w:r w:rsidR="004E3DD6">
        <w:rPr>
          <w:lang w:val="en-US"/>
        </w:rPr>
        <w:t xml:space="preserve">earliest church did not have a plan….it had relationships, </w:t>
      </w:r>
      <w:r w:rsidR="004843D2">
        <w:rPr>
          <w:lang w:val="en-US"/>
        </w:rPr>
        <w:t>not least with the God experienced as the power of the Holy Spirit.</w:t>
      </w:r>
      <w:r w:rsidR="00FC0149">
        <w:rPr>
          <w:lang w:val="en-US"/>
        </w:rPr>
        <w:t>’</w:t>
      </w:r>
      <w:r w:rsidR="004843D2">
        <w:rPr>
          <w:lang w:val="en-US"/>
        </w:rPr>
        <w:t>.</w:t>
      </w:r>
      <w:r w:rsidR="00FC0149" w:rsidRPr="00FC0149">
        <w:rPr>
          <w:i/>
          <w:iCs/>
          <w:lang w:val="en-US"/>
        </w:rPr>
        <w:t>i</w:t>
      </w:r>
      <w:r w:rsidR="004843D2" w:rsidRPr="00FC0149">
        <w:rPr>
          <w:i/>
          <w:iCs/>
          <w:lang w:val="en-US"/>
        </w:rPr>
        <w:t xml:space="preserve">t seemed good to the </w:t>
      </w:r>
      <w:r w:rsidR="00F3265D" w:rsidRPr="00FC0149">
        <w:rPr>
          <w:i/>
          <w:iCs/>
          <w:lang w:val="en-US"/>
        </w:rPr>
        <w:t>Holy Spirit and to us</w:t>
      </w:r>
      <w:r w:rsidR="009A3DE0" w:rsidRPr="00FC0149">
        <w:rPr>
          <w:i/>
          <w:iCs/>
          <w:lang w:val="en-US"/>
        </w:rPr>
        <w:t>…</w:t>
      </w:r>
      <w:r w:rsidR="009A3DE0">
        <w:rPr>
          <w:lang w:val="en-US"/>
        </w:rPr>
        <w:t xml:space="preserve">that </w:t>
      </w:r>
      <w:r w:rsidR="00FC0149">
        <w:rPr>
          <w:lang w:val="en-US"/>
        </w:rPr>
        <w:t>understated</w:t>
      </w:r>
      <w:r w:rsidR="009A3DE0">
        <w:rPr>
          <w:lang w:val="en-US"/>
        </w:rPr>
        <w:t xml:space="preserve"> phrase </w:t>
      </w:r>
      <w:r w:rsidR="00FC0149">
        <w:rPr>
          <w:lang w:val="en-US"/>
        </w:rPr>
        <w:t xml:space="preserve">from Acts 15 </w:t>
      </w:r>
      <w:r w:rsidR="009A3DE0">
        <w:rPr>
          <w:lang w:val="en-US"/>
        </w:rPr>
        <w:t xml:space="preserve">which was at the heart of the </w:t>
      </w:r>
      <w:r w:rsidR="007F7173">
        <w:rPr>
          <w:lang w:val="en-US"/>
        </w:rPr>
        <w:t xml:space="preserve">Jerusalem summit at which it was agreed that Gentiles </w:t>
      </w:r>
      <w:r w:rsidR="00234346">
        <w:rPr>
          <w:lang w:val="en-US"/>
        </w:rPr>
        <w:t xml:space="preserve">were, </w:t>
      </w:r>
      <w:r w:rsidR="008C790F">
        <w:rPr>
          <w:lang w:val="en-US"/>
        </w:rPr>
        <w:t>with the people of Israel</w:t>
      </w:r>
      <w:r w:rsidR="00234346">
        <w:rPr>
          <w:lang w:val="en-US"/>
        </w:rPr>
        <w:t xml:space="preserve">, </w:t>
      </w:r>
      <w:proofErr w:type="gramStart"/>
      <w:r w:rsidR="00234346">
        <w:rPr>
          <w:lang w:val="en-US"/>
        </w:rPr>
        <w:t>daughters</w:t>
      </w:r>
      <w:proofErr w:type="gramEnd"/>
      <w:r w:rsidR="00234346">
        <w:rPr>
          <w:lang w:val="en-US"/>
        </w:rPr>
        <w:t xml:space="preserve"> and sons of the living God. And out from Jerusalem </w:t>
      </w:r>
      <w:r w:rsidR="00A93B0F">
        <w:rPr>
          <w:lang w:val="en-US"/>
        </w:rPr>
        <w:t xml:space="preserve">went the </w:t>
      </w:r>
      <w:r w:rsidR="00E0750F">
        <w:rPr>
          <w:lang w:val="en-US"/>
        </w:rPr>
        <w:t>emissaries</w:t>
      </w:r>
      <w:r w:rsidR="00A93B0F">
        <w:rPr>
          <w:lang w:val="en-US"/>
        </w:rPr>
        <w:t xml:space="preserve"> proclaiming th</w:t>
      </w:r>
      <w:r w:rsidR="00E0750F">
        <w:rPr>
          <w:lang w:val="en-US"/>
        </w:rPr>
        <w:t>is</w:t>
      </w:r>
      <w:r w:rsidR="00A93B0F">
        <w:rPr>
          <w:lang w:val="en-US"/>
        </w:rPr>
        <w:t xml:space="preserve"> word of the Lord.</w:t>
      </w:r>
    </w:p>
    <w:p w14:paraId="41580851" w14:textId="6943E1E4" w:rsidR="00A93B0F" w:rsidRDefault="00A93B0F" w:rsidP="00D45B70">
      <w:pPr>
        <w:spacing w:line="360" w:lineRule="auto"/>
        <w:rPr>
          <w:lang w:val="en-US"/>
        </w:rPr>
      </w:pPr>
    </w:p>
    <w:p w14:paraId="6C3DD931" w14:textId="511EADD4" w:rsidR="00A93B0F" w:rsidRDefault="003A0BD3" w:rsidP="00D45B70">
      <w:pPr>
        <w:spacing w:line="360" w:lineRule="auto"/>
        <w:rPr>
          <w:lang w:val="en-US"/>
        </w:rPr>
      </w:pPr>
      <w:r>
        <w:rPr>
          <w:lang w:val="en-US"/>
        </w:rPr>
        <w:t>At Bishop’s Council res</w:t>
      </w:r>
      <w:r w:rsidR="00802EF5">
        <w:rPr>
          <w:lang w:val="en-US"/>
        </w:rPr>
        <w:t>i</w:t>
      </w:r>
      <w:r>
        <w:rPr>
          <w:lang w:val="en-US"/>
        </w:rPr>
        <w:t>de</w:t>
      </w:r>
      <w:r w:rsidR="00E03D99">
        <w:rPr>
          <w:lang w:val="en-US"/>
        </w:rPr>
        <w:t>n</w:t>
      </w:r>
      <w:r>
        <w:rPr>
          <w:lang w:val="en-US"/>
        </w:rPr>
        <w:t>tial last week</w:t>
      </w:r>
      <w:r w:rsidR="00FB50F0">
        <w:rPr>
          <w:lang w:val="en-US"/>
        </w:rPr>
        <w:t xml:space="preserve">, </w:t>
      </w:r>
      <w:r>
        <w:rPr>
          <w:lang w:val="en-US"/>
        </w:rPr>
        <w:t xml:space="preserve">we were considering </w:t>
      </w:r>
      <w:r w:rsidR="002A71C9">
        <w:rPr>
          <w:lang w:val="en-US"/>
        </w:rPr>
        <w:t>how change best happens in our church</w:t>
      </w:r>
      <w:r w:rsidR="00FB50F0">
        <w:rPr>
          <w:lang w:val="en-US"/>
        </w:rPr>
        <w:t>;</w:t>
      </w:r>
      <w:r w:rsidR="002A71C9">
        <w:rPr>
          <w:lang w:val="en-US"/>
        </w:rPr>
        <w:t xml:space="preserve"> agreeing that </w:t>
      </w:r>
      <w:r w:rsidR="00D62A1B">
        <w:rPr>
          <w:lang w:val="en-US"/>
        </w:rPr>
        <w:t xml:space="preserve">changes happen </w:t>
      </w:r>
      <w:proofErr w:type="gramStart"/>
      <w:r w:rsidR="00D62A1B">
        <w:rPr>
          <w:lang w:val="en-US"/>
        </w:rPr>
        <w:t>in particular places</w:t>
      </w:r>
      <w:proofErr w:type="gramEnd"/>
      <w:r w:rsidR="00E0750F">
        <w:rPr>
          <w:lang w:val="en-US"/>
        </w:rPr>
        <w:t xml:space="preserve"> </w:t>
      </w:r>
      <w:r w:rsidR="00890B98">
        <w:rPr>
          <w:lang w:val="en-US"/>
        </w:rPr>
        <w:t>which nudge, encourage, influence other places</w:t>
      </w:r>
      <w:r w:rsidR="00E0750F">
        <w:rPr>
          <w:lang w:val="en-US"/>
        </w:rPr>
        <w:t xml:space="preserve"> (</w:t>
      </w:r>
      <w:r w:rsidR="00D62A1B">
        <w:rPr>
          <w:lang w:val="en-US"/>
        </w:rPr>
        <w:t xml:space="preserve">as Jesus showed us living in a particular </w:t>
      </w:r>
      <w:r w:rsidR="007C64CF">
        <w:rPr>
          <w:lang w:val="en-US"/>
        </w:rPr>
        <w:t>relatively confined place and a specific time, in order to transform every place and time</w:t>
      </w:r>
      <w:r w:rsidR="00E0750F">
        <w:rPr>
          <w:lang w:val="en-US"/>
        </w:rPr>
        <w:t>)</w:t>
      </w:r>
      <w:r w:rsidR="007C64CF">
        <w:rPr>
          <w:lang w:val="en-US"/>
        </w:rPr>
        <w:t xml:space="preserve">. </w:t>
      </w:r>
      <w:r w:rsidR="00B01144">
        <w:rPr>
          <w:lang w:val="en-US"/>
        </w:rPr>
        <w:t xml:space="preserve">To </w:t>
      </w:r>
      <w:proofErr w:type="spellStart"/>
      <w:r w:rsidR="00B01144">
        <w:rPr>
          <w:lang w:val="en-US"/>
        </w:rPr>
        <w:t>honour</w:t>
      </w:r>
      <w:proofErr w:type="spellEnd"/>
      <w:r w:rsidR="00890628">
        <w:rPr>
          <w:lang w:val="en-US"/>
        </w:rPr>
        <w:t xml:space="preserve"> and support</w:t>
      </w:r>
      <w:r w:rsidR="00B01144">
        <w:rPr>
          <w:lang w:val="en-US"/>
        </w:rPr>
        <w:t xml:space="preserve"> these local changes what is needed is </w:t>
      </w:r>
      <w:r w:rsidR="007F0625">
        <w:rPr>
          <w:lang w:val="en-US"/>
        </w:rPr>
        <w:t xml:space="preserve">not </w:t>
      </w:r>
      <w:proofErr w:type="gramStart"/>
      <w:r w:rsidR="007F0625">
        <w:rPr>
          <w:lang w:val="en-US"/>
        </w:rPr>
        <w:t>top d</w:t>
      </w:r>
      <w:r w:rsidR="001916DF">
        <w:rPr>
          <w:lang w:val="en-US"/>
        </w:rPr>
        <w:t>o</w:t>
      </w:r>
      <w:r w:rsidR="007F0625">
        <w:rPr>
          <w:lang w:val="en-US"/>
        </w:rPr>
        <w:t>wn</w:t>
      </w:r>
      <w:proofErr w:type="gramEnd"/>
      <w:r w:rsidR="007F0625">
        <w:rPr>
          <w:lang w:val="en-US"/>
        </w:rPr>
        <w:t xml:space="preserve"> hierarchical thinking which </w:t>
      </w:r>
      <w:r w:rsidR="00693B19">
        <w:rPr>
          <w:lang w:val="en-US"/>
        </w:rPr>
        <w:t xml:space="preserve">sets us against each other, but </w:t>
      </w:r>
      <w:r w:rsidR="00B01144">
        <w:rPr>
          <w:lang w:val="en-US"/>
        </w:rPr>
        <w:t>shared responsibility</w:t>
      </w:r>
      <w:r w:rsidR="00483EE0">
        <w:rPr>
          <w:lang w:val="en-US"/>
        </w:rPr>
        <w:t>,</w:t>
      </w:r>
      <w:r w:rsidR="00125A56">
        <w:rPr>
          <w:lang w:val="en-US"/>
        </w:rPr>
        <w:t xml:space="preserve"> </w:t>
      </w:r>
      <w:r w:rsidR="00483EE0">
        <w:rPr>
          <w:lang w:val="en-US"/>
        </w:rPr>
        <w:t>distributed authority, collective working</w:t>
      </w:r>
      <w:r w:rsidR="00F25468">
        <w:rPr>
          <w:lang w:val="en-US"/>
        </w:rPr>
        <w:t>. We need to draw on diverse perspectives</w:t>
      </w:r>
      <w:r w:rsidR="00FB511D">
        <w:rPr>
          <w:lang w:val="en-US"/>
        </w:rPr>
        <w:t>, we must continue to strengthen our conne</w:t>
      </w:r>
      <w:r w:rsidR="00006418">
        <w:rPr>
          <w:lang w:val="en-US"/>
        </w:rPr>
        <w:t>c</w:t>
      </w:r>
      <w:r w:rsidR="00FB511D">
        <w:rPr>
          <w:lang w:val="en-US"/>
        </w:rPr>
        <w:t>tedness</w:t>
      </w:r>
      <w:r w:rsidR="00AB0FAC">
        <w:rPr>
          <w:lang w:val="en-US"/>
        </w:rPr>
        <w:t>, we need to be curious about what each other us up to</w:t>
      </w:r>
      <w:r w:rsidR="00D411C2">
        <w:rPr>
          <w:lang w:val="en-US"/>
        </w:rPr>
        <w:t>, and what we can learn</w:t>
      </w:r>
      <w:r w:rsidR="00F561FF">
        <w:rPr>
          <w:lang w:val="en-US"/>
        </w:rPr>
        <w:t xml:space="preserve">. Above all we need to work to strengthen trust in each other. </w:t>
      </w:r>
      <w:r w:rsidR="00693B19">
        <w:rPr>
          <w:lang w:val="en-US"/>
        </w:rPr>
        <w:t xml:space="preserve">The Book of the Acts of the Apostles resounds with </w:t>
      </w:r>
      <w:r w:rsidR="00CE02F8">
        <w:rPr>
          <w:lang w:val="en-US"/>
        </w:rPr>
        <w:t xml:space="preserve">stories of transformed </w:t>
      </w:r>
      <w:r w:rsidR="00105712">
        <w:rPr>
          <w:lang w:val="en-US"/>
        </w:rPr>
        <w:t xml:space="preserve">lives and churches. </w:t>
      </w:r>
      <w:r w:rsidR="005F69FE">
        <w:rPr>
          <w:lang w:val="en-US"/>
        </w:rPr>
        <w:t>It</w:t>
      </w:r>
      <w:r w:rsidR="00105712">
        <w:rPr>
          <w:lang w:val="en-US"/>
        </w:rPr>
        <w:t xml:space="preserve"> also</w:t>
      </w:r>
      <w:r w:rsidR="005F69FE">
        <w:rPr>
          <w:lang w:val="en-US"/>
        </w:rPr>
        <w:t xml:space="preserve">, with </w:t>
      </w:r>
      <w:r w:rsidR="00105712">
        <w:rPr>
          <w:lang w:val="en-US"/>
        </w:rPr>
        <w:t xml:space="preserve">a degree about frankness </w:t>
      </w:r>
      <w:r w:rsidR="005F69FE">
        <w:rPr>
          <w:lang w:val="en-US"/>
        </w:rPr>
        <w:t>tells of</w:t>
      </w:r>
      <w:r w:rsidR="00105712">
        <w:rPr>
          <w:lang w:val="en-US"/>
        </w:rPr>
        <w:t xml:space="preserve"> </w:t>
      </w:r>
      <w:r w:rsidR="00D755F1">
        <w:rPr>
          <w:lang w:val="en-US"/>
        </w:rPr>
        <w:t xml:space="preserve">human duplicity (think Ananias) and </w:t>
      </w:r>
      <w:r w:rsidR="00125A56">
        <w:rPr>
          <w:lang w:val="en-US"/>
        </w:rPr>
        <w:t>broken</w:t>
      </w:r>
      <w:r w:rsidR="00D755F1">
        <w:rPr>
          <w:lang w:val="en-US"/>
        </w:rPr>
        <w:t xml:space="preserve"> relationships </w:t>
      </w:r>
      <w:r w:rsidR="00125A56">
        <w:rPr>
          <w:lang w:val="en-US"/>
        </w:rPr>
        <w:t>(think</w:t>
      </w:r>
      <w:r w:rsidR="00420461">
        <w:rPr>
          <w:lang w:val="en-US"/>
        </w:rPr>
        <w:t xml:space="preserve"> Barnabas </w:t>
      </w:r>
      <w:r w:rsidR="00E147A6">
        <w:rPr>
          <w:lang w:val="en-US"/>
        </w:rPr>
        <w:t xml:space="preserve">breaking up with Paul and </w:t>
      </w:r>
      <w:r w:rsidR="00125A56">
        <w:rPr>
          <w:lang w:val="en-US"/>
        </w:rPr>
        <w:t>sailing</w:t>
      </w:r>
      <w:r w:rsidR="00E147A6">
        <w:rPr>
          <w:lang w:val="en-US"/>
        </w:rPr>
        <w:t xml:space="preserve"> away). </w:t>
      </w:r>
      <w:r w:rsidR="00D411C2">
        <w:rPr>
          <w:lang w:val="en-US"/>
        </w:rPr>
        <w:t>T</w:t>
      </w:r>
      <w:r w:rsidR="00FB50F0">
        <w:rPr>
          <w:lang w:val="en-US"/>
        </w:rPr>
        <w:t>h</w:t>
      </w:r>
      <w:r w:rsidR="00D411C2">
        <w:rPr>
          <w:lang w:val="en-US"/>
        </w:rPr>
        <w:t xml:space="preserve">ank God that, then and now, there were and are go-between women and men whose </w:t>
      </w:r>
      <w:r w:rsidR="00806AC8">
        <w:rPr>
          <w:lang w:val="en-US"/>
        </w:rPr>
        <w:t xml:space="preserve">maturity and </w:t>
      </w:r>
      <w:r w:rsidR="00125A56">
        <w:rPr>
          <w:lang w:val="en-US"/>
        </w:rPr>
        <w:t>humility</w:t>
      </w:r>
      <w:r w:rsidR="00806AC8">
        <w:rPr>
          <w:lang w:val="en-US"/>
        </w:rPr>
        <w:t xml:space="preserve"> holds individuals a</w:t>
      </w:r>
      <w:r w:rsidR="00FB50F0">
        <w:rPr>
          <w:lang w:val="en-US"/>
        </w:rPr>
        <w:t>n</w:t>
      </w:r>
      <w:r w:rsidR="00806AC8">
        <w:rPr>
          <w:lang w:val="en-US"/>
        </w:rPr>
        <w:t>d communities together.</w:t>
      </w:r>
    </w:p>
    <w:p w14:paraId="774C46F4" w14:textId="444B01D7" w:rsidR="00806AC8" w:rsidRDefault="00806AC8" w:rsidP="00D45B70">
      <w:pPr>
        <w:spacing w:line="360" w:lineRule="auto"/>
        <w:rPr>
          <w:lang w:val="en-US"/>
        </w:rPr>
      </w:pPr>
    </w:p>
    <w:p w14:paraId="6534BF07" w14:textId="77777777" w:rsidR="00D45B70" w:rsidRDefault="00EE73A1" w:rsidP="00D45B70">
      <w:pPr>
        <w:spacing w:line="360" w:lineRule="auto"/>
        <w:rPr>
          <w:lang w:val="en-US"/>
        </w:rPr>
      </w:pPr>
      <w:r>
        <w:rPr>
          <w:lang w:val="en-US"/>
        </w:rPr>
        <w:t xml:space="preserve">I have talked of </w:t>
      </w:r>
      <w:r w:rsidR="00125A56">
        <w:rPr>
          <w:lang w:val="en-US"/>
        </w:rPr>
        <w:t>particularity</w:t>
      </w:r>
      <w:r>
        <w:rPr>
          <w:lang w:val="en-US"/>
        </w:rPr>
        <w:t xml:space="preserve"> and of </w:t>
      </w:r>
      <w:r w:rsidR="000F5A52">
        <w:rPr>
          <w:lang w:val="en-US"/>
        </w:rPr>
        <w:t>mutuality, gifts of Jesus and the Spirit</w:t>
      </w:r>
      <w:r w:rsidR="00F91C3E">
        <w:rPr>
          <w:lang w:val="en-US"/>
        </w:rPr>
        <w:t xml:space="preserve">. And alongside these there is the accountability </w:t>
      </w:r>
      <w:r w:rsidR="00E662C1">
        <w:rPr>
          <w:lang w:val="en-US"/>
        </w:rPr>
        <w:t xml:space="preserve">that Jesus talked of in his relationship to the Father. </w:t>
      </w:r>
      <w:r w:rsidR="00BA3F41">
        <w:rPr>
          <w:lang w:val="en-US"/>
        </w:rPr>
        <w:t>W</w:t>
      </w:r>
      <w:r w:rsidR="00763FFC">
        <w:rPr>
          <w:lang w:val="en-US"/>
        </w:rPr>
        <w:t xml:space="preserve">hilst we look, with anticipation </w:t>
      </w:r>
      <w:r w:rsidR="00545490">
        <w:rPr>
          <w:lang w:val="en-US"/>
        </w:rPr>
        <w:t xml:space="preserve">and </w:t>
      </w:r>
      <w:r w:rsidR="00BA1CD5">
        <w:rPr>
          <w:lang w:val="en-US"/>
        </w:rPr>
        <w:t xml:space="preserve">a little </w:t>
      </w:r>
      <w:r w:rsidR="00545490">
        <w:rPr>
          <w:lang w:val="en-US"/>
        </w:rPr>
        <w:t xml:space="preserve">trepidation, </w:t>
      </w:r>
      <w:r w:rsidR="00125A56">
        <w:rPr>
          <w:lang w:val="en-US"/>
        </w:rPr>
        <w:t>towards</w:t>
      </w:r>
      <w:r w:rsidR="00545490">
        <w:rPr>
          <w:lang w:val="en-US"/>
        </w:rPr>
        <w:t xml:space="preserve"> the beginning of </w:t>
      </w:r>
      <w:r w:rsidR="00733937">
        <w:rPr>
          <w:lang w:val="en-US"/>
        </w:rPr>
        <w:t xml:space="preserve">Transforming Church. Together, we are in </w:t>
      </w:r>
      <w:r w:rsidR="00BA1CD5">
        <w:rPr>
          <w:lang w:val="en-US"/>
        </w:rPr>
        <w:t xml:space="preserve">this </w:t>
      </w:r>
      <w:r w:rsidR="00733937">
        <w:rPr>
          <w:lang w:val="en-US"/>
        </w:rPr>
        <w:t xml:space="preserve">meeting </w:t>
      </w:r>
      <w:r w:rsidR="000C5CD8">
        <w:rPr>
          <w:lang w:val="en-US"/>
        </w:rPr>
        <w:t xml:space="preserve">focused </w:t>
      </w:r>
      <w:r w:rsidR="00BA1CD5">
        <w:rPr>
          <w:lang w:val="en-US"/>
        </w:rPr>
        <w:t xml:space="preserve">not so much on visioning as on accounting. </w:t>
      </w:r>
      <w:r w:rsidR="00E625B1">
        <w:rPr>
          <w:lang w:val="en-US"/>
        </w:rPr>
        <w:t xml:space="preserve"> </w:t>
      </w:r>
      <w:r w:rsidR="00F717BF">
        <w:rPr>
          <w:lang w:val="en-US"/>
        </w:rPr>
        <w:t xml:space="preserve">In the budget </w:t>
      </w:r>
      <w:r w:rsidR="00BA1CD5">
        <w:rPr>
          <w:lang w:val="en-US"/>
        </w:rPr>
        <w:t xml:space="preserve">debate and its </w:t>
      </w:r>
      <w:r w:rsidR="00202557">
        <w:rPr>
          <w:lang w:val="en-US"/>
        </w:rPr>
        <w:t xml:space="preserve">decision making </w:t>
      </w:r>
      <w:r w:rsidR="00F717BF">
        <w:rPr>
          <w:lang w:val="en-US"/>
        </w:rPr>
        <w:t>we are setting a plan in figures to which all of us are going to be working, the Board of Finance overseeing ex</w:t>
      </w:r>
      <w:r w:rsidR="00202557">
        <w:rPr>
          <w:lang w:val="en-US"/>
        </w:rPr>
        <w:t>p</w:t>
      </w:r>
      <w:r w:rsidR="00F717BF">
        <w:rPr>
          <w:lang w:val="en-US"/>
        </w:rPr>
        <w:t xml:space="preserve">enditure. All of us </w:t>
      </w:r>
      <w:r w:rsidR="00895ADA">
        <w:rPr>
          <w:lang w:val="en-US"/>
        </w:rPr>
        <w:t>having a part to play in</w:t>
      </w:r>
      <w:r w:rsidR="00193662">
        <w:rPr>
          <w:lang w:val="en-US"/>
        </w:rPr>
        <w:t xml:space="preserve"> </w:t>
      </w:r>
      <w:r w:rsidR="00202557">
        <w:rPr>
          <w:lang w:val="en-US"/>
        </w:rPr>
        <w:t>supplying</w:t>
      </w:r>
      <w:r w:rsidR="00895ADA">
        <w:rPr>
          <w:lang w:val="en-US"/>
        </w:rPr>
        <w:t xml:space="preserve"> income</w:t>
      </w:r>
      <w:r w:rsidR="001F2ADD">
        <w:rPr>
          <w:lang w:val="en-US"/>
        </w:rPr>
        <w:t xml:space="preserve">, not out of </w:t>
      </w:r>
      <w:r w:rsidR="00125A56">
        <w:rPr>
          <w:lang w:val="en-US"/>
        </w:rPr>
        <w:t>compulsion</w:t>
      </w:r>
      <w:r w:rsidR="001F2ADD">
        <w:rPr>
          <w:lang w:val="en-US"/>
        </w:rPr>
        <w:t>, but out of the grace of our generosity</w:t>
      </w:r>
      <w:r w:rsidR="00895ADA">
        <w:rPr>
          <w:lang w:val="en-US"/>
        </w:rPr>
        <w:t xml:space="preserve">. </w:t>
      </w:r>
    </w:p>
    <w:p w14:paraId="6A1664D1" w14:textId="77777777" w:rsidR="00FB50F0" w:rsidRDefault="00FB50F0" w:rsidP="00D45B70">
      <w:pPr>
        <w:spacing w:line="360" w:lineRule="auto"/>
        <w:rPr>
          <w:lang w:val="en-US"/>
        </w:rPr>
      </w:pPr>
    </w:p>
    <w:p w14:paraId="0C92710C" w14:textId="7A92AD42" w:rsidR="00806AC8" w:rsidRDefault="001F2ADD" w:rsidP="00D45B70">
      <w:pPr>
        <w:spacing w:line="360" w:lineRule="auto"/>
        <w:rPr>
          <w:lang w:val="en-US"/>
        </w:rPr>
      </w:pPr>
      <w:r>
        <w:rPr>
          <w:lang w:val="en-US"/>
        </w:rPr>
        <w:t>Before that, i</w:t>
      </w:r>
      <w:r w:rsidR="005D7313">
        <w:rPr>
          <w:lang w:val="en-US"/>
        </w:rPr>
        <w:t xml:space="preserve">n the report on </w:t>
      </w:r>
      <w:r w:rsidR="00125A56">
        <w:rPr>
          <w:lang w:val="en-US"/>
        </w:rPr>
        <w:t>Safeguarding</w:t>
      </w:r>
      <w:r w:rsidR="00764FB6">
        <w:rPr>
          <w:lang w:val="en-US"/>
        </w:rPr>
        <w:t xml:space="preserve"> we will hear of the detailed review of past cases</w:t>
      </w:r>
      <w:r w:rsidR="000F3927">
        <w:rPr>
          <w:lang w:val="en-US"/>
        </w:rPr>
        <w:t xml:space="preserve"> undertaken by this and every diocese by external professional reviewers.</w:t>
      </w:r>
      <w:r w:rsidR="00AC4A7B">
        <w:rPr>
          <w:lang w:val="en-US"/>
        </w:rPr>
        <w:t xml:space="preserve"> I pay tribute to Karen Howard, our reviewer</w:t>
      </w:r>
      <w:r w:rsidR="00961600">
        <w:rPr>
          <w:lang w:val="en-US"/>
        </w:rPr>
        <w:t xml:space="preserve"> who worked with us over many weeks. In one diocese 9 reviewers were needed because of the complexity of the task. And every Diocesan Bishop has </w:t>
      </w:r>
      <w:r w:rsidR="0012601C">
        <w:rPr>
          <w:lang w:val="en-US"/>
        </w:rPr>
        <w:t xml:space="preserve">faced moments of judgement, and right preoccupation with those who have suffered deeply at the hands of the </w:t>
      </w:r>
      <w:r w:rsidR="0012601C">
        <w:rPr>
          <w:lang w:val="en-US"/>
        </w:rPr>
        <w:lastRenderedPageBreak/>
        <w:t xml:space="preserve">church. And yet alongside </w:t>
      </w:r>
      <w:r w:rsidR="007D2FC8">
        <w:rPr>
          <w:lang w:val="en-US"/>
        </w:rPr>
        <w:t>that judgement has come affirmation. A colleague bishop</w:t>
      </w:r>
      <w:r w:rsidR="002A7E9D">
        <w:rPr>
          <w:lang w:val="en-US"/>
        </w:rPr>
        <w:t>, rather weighed down by the review, told one of his chaplainc</w:t>
      </w:r>
      <w:r w:rsidR="0067117F">
        <w:rPr>
          <w:lang w:val="en-US"/>
        </w:rPr>
        <w:t>y communities</w:t>
      </w:r>
      <w:r w:rsidR="002A7E9D">
        <w:rPr>
          <w:lang w:val="en-US"/>
        </w:rPr>
        <w:t xml:space="preserve"> </w:t>
      </w:r>
      <w:r w:rsidR="0067117F">
        <w:rPr>
          <w:lang w:val="en-US"/>
        </w:rPr>
        <w:t xml:space="preserve">the background to </w:t>
      </w:r>
      <w:r w:rsidR="00CD1D94">
        <w:rPr>
          <w:lang w:val="en-US"/>
        </w:rPr>
        <w:t xml:space="preserve">the </w:t>
      </w:r>
      <w:r w:rsidR="008B1A6C">
        <w:rPr>
          <w:lang w:val="en-US"/>
        </w:rPr>
        <w:t>review, and the exten</w:t>
      </w:r>
      <w:r w:rsidR="00FB50F0">
        <w:rPr>
          <w:lang w:val="en-US"/>
        </w:rPr>
        <w:t>t</w:t>
      </w:r>
      <w:r w:rsidR="008B1A6C">
        <w:rPr>
          <w:lang w:val="en-US"/>
        </w:rPr>
        <w:t xml:space="preserve"> and expense of the project. A woman who had suffered much under communist </w:t>
      </w:r>
      <w:r w:rsidR="00E57A9F">
        <w:rPr>
          <w:lang w:val="en-US"/>
        </w:rPr>
        <w:t>rule said ‘but this review is a beautiful gift. It shows how much you care</w:t>
      </w:r>
      <w:r w:rsidR="00915BAF">
        <w:rPr>
          <w:lang w:val="en-US"/>
        </w:rPr>
        <w:t xml:space="preserve"> about people, especially the little </w:t>
      </w:r>
      <w:proofErr w:type="gramStart"/>
      <w:r w:rsidR="00915BAF">
        <w:rPr>
          <w:lang w:val="en-US"/>
        </w:rPr>
        <w:t>ones’</w:t>
      </w:r>
      <w:proofErr w:type="gramEnd"/>
      <w:r w:rsidR="00915BAF">
        <w:rPr>
          <w:lang w:val="en-US"/>
        </w:rPr>
        <w:t>.</w:t>
      </w:r>
      <w:r w:rsidR="00215DC7">
        <w:rPr>
          <w:lang w:val="en-US"/>
        </w:rPr>
        <w:t xml:space="preserve"> </w:t>
      </w:r>
    </w:p>
    <w:p w14:paraId="6A842BF1" w14:textId="6B96B5C8" w:rsidR="00573B96" w:rsidRDefault="00573B96" w:rsidP="00D45B70">
      <w:pPr>
        <w:spacing w:line="360" w:lineRule="auto"/>
        <w:rPr>
          <w:lang w:val="en-US"/>
        </w:rPr>
      </w:pPr>
    </w:p>
    <w:p w14:paraId="0FC8B5D1" w14:textId="7305551C" w:rsidR="00573B96" w:rsidRDefault="00573B96" w:rsidP="00D45B70">
      <w:pPr>
        <w:spacing w:line="360" w:lineRule="auto"/>
        <w:rPr>
          <w:lang w:val="en-US"/>
        </w:rPr>
      </w:pPr>
      <w:r>
        <w:rPr>
          <w:lang w:val="en-US"/>
        </w:rPr>
        <w:t xml:space="preserve">Sisters and </w:t>
      </w:r>
      <w:r w:rsidR="00125A56">
        <w:rPr>
          <w:lang w:val="en-US"/>
        </w:rPr>
        <w:t>brothers</w:t>
      </w:r>
      <w:r>
        <w:rPr>
          <w:lang w:val="en-US"/>
        </w:rPr>
        <w:t>, you will no doubt have noticed that I have been talk</w:t>
      </w:r>
      <w:r w:rsidR="0025354B">
        <w:rPr>
          <w:lang w:val="en-US"/>
        </w:rPr>
        <w:t xml:space="preserve">ing yet again about God the Spirit, the </w:t>
      </w:r>
      <w:proofErr w:type="gramStart"/>
      <w:r w:rsidR="0025354B">
        <w:rPr>
          <w:lang w:val="en-US"/>
        </w:rPr>
        <w:t>Son</w:t>
      </w:r>
      <w:proofErr w:type="gramEnd"/>
      <w:r w:rsidR="0025354B">
        <w:rPr>
          <w:lang w:val="en-US"/>
        </w:rPr>
        <w:t xml:space="preserve"> and the Father</w:t>
      </w:r>
      <w:r w:rsidR="00E1195A">
        <w:rPr>
          <w:lang w:val="en-US"/>
        </w:rPr>
        <w:t xml:space="preserve"> in speaking of</w:t>
      </w:r>
      <w:r w:rsidR="00F4706D">
        <w:rPr>
          <w:lang w:val="en-US"/>
        </w:rPr>
        <w:t xml:space="preserve"> empowerment, particularity and accountability</w:t>
      </w:r>
      <w:r w:rsidR="0025354B">
        <w:rPr>
          <w:lang w:val="en-US"/>
        </w:rPr>
        <w:t>. You</w:t>
      </w:r>
      <w:r w:rsidR="008D18FC">
        <w:rPr>
          <w:lang w:val="en-US"/>
        </w:rPr>
        <w:t xml:space="preserve"> may by now have noticed that I have a b</w:t>
      </w:r>
      <w:r w:rsidR="00FB50F0">
        <w:rPr>
          <w:lang w:val="en-US"/>
        </w:rPr>
        <w:t>i</w:t>
      </w:r>
      <w:r w:rsidR="008D18FC">
        <w:rPr>
          <w:lang w:val="en-US"/>
        </w:rPr>
        <w:t>t of a thing about the life of the Trinity</w:t>
      </w:r>
      <w:r w:rsidR="00E1195A">
        <w:rPr>
          <w:lang w:val="en-US"/>
        </w:rPr>
        <w:t xml:space="preserve"> </w:t>
      </w:r>
      <w:r w:rsidR="00041367">
        <w:rPr>
          <w:lang w:val="en-US"/>
        </w:rPr>
        <w:t>and the dynamism at the heart of the being of God.</w:t>
      </w:r>
    </w:p>
    <w:p w14:paraId="13BE02EF" w14:textId="7B8345B7" w:rsidR="00041367" w:rsidRDefault="00041367" w:rsidP="00D45B70">
      <w:pPr>
        <w:spacing w:line="360" w:lineRule="auto"/>
        <w:rPr>
          <w:lang w:val="en-US"/>
        </w:rPr>
      </w:pPr>
    </w:p>
    <w:p w14:paraId="761674D7" w14:textId="663F533E" w:rsidR="00041367" w:rsidRDefault="00041367" w:rsidP="00D45B70">
      <w:pPr>
        <w:spacing w:line="360" w:lineRule="auto"/>
        <w:rPr>
          <w:lang w:val="en-US"/>
        </w:rPr>
      </w:pPr>
      <w:r>
        <w:rPr>
          <w:lang w:val="en-US"/>
        </w:rPr>
        <w:t>So let’s end ther</w:t>
      </w:r>
      <w:r w:rsidR="000012C7">
        <w:rPr>
          <w:lang w:val="en-US"/>
        </w:rPr>
        <w:t xml:space="preserve">e, with a call by the great </w:t>
      </w:r>
      <w:r w:rsidR="00F44D5C">
        <w:rPr>
          <w:lang w:val="en-US"/>
        </w:rPr>
        <w:t>m</w:t>
      </w:r>
      <w:r w:rsidR="000012C7">
        <w:rPr>
          <w:lang w:val="en-US"/>
        </w:rPr>
        <w:t>issionary</w:t>
      </w:r>
      <w:r w:rsidR="00F44D5C">
        <w:rPr>
          <w:lang w:val="en-US"/>
        </w:rPr>
        <w:t xml:space="preserve"> bishop and </w:t>
      </w:r>
      <w:r w:rsidR="000012C7">
        <w:rPr>
          <w:lang w:val="en-US"/>
        </w:rPr>
        <w:t xml:space="preserve"> theologian J</w:t>
      </w:r>
      <w:r w:rsidR="00180D58">
        <w:rPr>
          <w:lang w:val="en-US"/>
        </w:rPr>
        <w:t>.</w:t>
      </w:r>
      <w:r w:rsidR="000012C7">
        <w:rPr>
          <w:lang w:val="en-US"/>
        </w:rPr>
        <w:t>V</w:t>
      </w:r>
      <w:r w:rsidR="00180D58">
        <w:rPr>
          <w:lang w:val="en-US"/>
        </w:rPr>
        <w:t>.</w:t>
      </w:r>
      <w:r w:rsidR="000012C7">
        <w:rPr>
          <w:lang w:val="en-US"/>
        </w:rPr>
        <w:t xml:space="preserve"> Taylor</w:t>
      </w:r>
      <w:r w:rsidR="00180D58">
        <w:rPr>
          <w:rStyle w:val="FootnoteReference"/>
          <w:lang w:val="en-US"/>
        </w:rPr>
        <w:footnoteReference w:id="1"/>
      </w:r>
      <w:r w:rsidR="000012C7">
        <w:rPr>
          <w:lang w:val="en-US"/>
        </w:rPr>
        <w:t xml:space="preserve">, </w:t>
      </w:r>
      <w:r w:rsidR="00412225">
        <w:rPr>
          <w:lang w:val="en-US"/>
        </w:rPr>
        <w:t xml:space="preserve">to </w:t>
      </w:r>
      <w:r w:rsidR="00125A56">
        <w:rPr>
          <w:lang w:val="en-US"/>
        </w:rPr>
        <w:t>follow</w:t>
      </w:r>
      <w:r w:rsidR="00412225">
        <w:rPr>
          <w:lang w:val="en-US"/>
        </w:rPr>
        <w:t xml:space="preserve"> the </w:t>
      </w:r>
      <w:r w:rsidR="00125A56">
        <w:rPr>
          <w:lang w:val="en-US"/>
        </w:rPr>
        <w:t>first</w:t>
      </w:r>
      <w:r w:rsidR="00412225">
        <w:rPr>
          <w:lang w:val="en-US"/>
        </w:rPr>
        <w:t xml:space="preserve"> followers in the way who were called to </w:t>
      </w:r>
      <w:r w:rsidR="00125A56">
        <w:rPr>
          <w:lang w:val="en-US"/>
        </w:rPr>
        <w:t>mutuality</w:t>
      </w:r>
      <w:r w:rsidR="00412225">
        <w:rPr>
          <w:lang w:val="en-US"/>
        </w:rPr>
        <w:t xml:space="preserve"> in depth, </w:t>
      </w:r>
      <w:r w:rsidR="00125A56">
        <w:rPr>
          <w:lang w:val="en-US"/>
        </w:rPr>
        <w:t>confiding</w:t>
      </w:r>
      <w:r w:rsidR="00412225">
        <w:rPr>
          <w:lang w:val="en-US"/>
        </w:rPr>
        <w:t xml:space="preserve"> </w:t>
      </w:r>
      <w:r w:rsidR="00125A56">
        <w:rPr>
          <w:lang w:val="en-US"/>
        </w:rPr>
        <w:t>i</w:t>
      </w:r>
      <w:r w:rsidR="00412225">
        <w:rPr>
          <w:lang w:val="en-US"/>
        </w:rPr>
        <w:t xml:space="preserve">n one another, </w:t>
      </w:r>
      <w:r w:rsidR="00125A56">
        <w:rPr>
          <w:lang w:val="en-US"/>
        </w:rPr>
        <w:t>forgiving</w:t>
      </w:r>
      <w:r w:rsidR="00412225">
        <w:rPr>
          <w:lang w:val="en-US"/>
        </w:rPr>
        <w:t xml:space="preserve"> one </w:t>
      </w:r>
      <w:r w:rsidR="008F1550">
        <w:rPr>
          <w:lang w:val="en-US"/>
        </w:rPr>
        <w:t xml:space="preserve">another, bearing one another’s burdens, building one another up. </w:t>
      </w:r>
      <w:r w:rsidR="00DC481F">
        <w:rPr>
          <w:lang w:val="en-US"/>
        </w:rPr>
        <w:t xml:space="preserve">That </w:t>
      </w:r>
      <w:r w:rsidR="00125A56">
        <w:rPr>
          <w:lang w:val="en-US"/>
        </w:rPr>
        <w:t>mutuality</w:t>
      </w:r>
      <w:r w:rsidR="00DC481F">
        <w:rPr>
          <w:lang w:val="en-US"/>
        </w:rPr>
        <w:t xml:space="preserve"> is the </w:t>
      </w:r>
      <w:r w:rsidR="00AD4B60">
        <w:rPr>
          <w:lang w:val="en-US"/>
        </w:rPr>
        <w:t>song</w:t>
      </w:r>
      <w:r w:rsidR="00DC481F">
        <w:rPr>
          <w:lang w:val="en-US"/>
        </w:rPr>
        <w:t xml:space="preserve"> of the pages of the New Testament</w:t>
      </w:r>
      <w:r w:rsidR="00561F44">
        <w:rPr>
          <w:lang w:val="en-US"/>
        </w:rPr>
        <w:t xml:space="preserve">. That word mutuality sums up the exchange of self with self which burns in the being of the living God and should burn </w:t>
      </w:r>
      <w:r w:rsidR="00484B39">
        <w:rPr>
          <w:lang w:val="en-US"/>
        </w:rPr>
        <w:t xml:space="preserve">brightly in the reflected </w:t>
      </w:r>
      <w:r w:rsidR="00AD4B60">
        <w:rPr>
          <w:lang w:val="en-US"/>
        </w:rPr>
        <w:t>aliveness</w:t>
      </w:r>
      <w:r w:rsidR="00484B39">
        <w:rPr>
          <w:lang w:val="en-US"/>
        </w:rPr>
        <w:t xml:space="preserve"> of us, God’s people. May that indeed be </w:t>
      </w:r>
      <w:r w:rsidR="00103EFC">
        <w:rPr>
          <w:lang w:val="en-US"/>
        </w:rPr>
        <w:t>so</w:t>
      </w:r>
      <w:r w:rsidR="00AD4B60">
        <w:rPr>
          <w:lang w:val="en-US"/>
        </w:rPr>
        <w:t xml:space="preserve"> in our call to follow Christ in </w:t>
      </w:r>
      <w:r w:rsidR="001C7415">
        <w:rPr>
          <w:lang w:val="en-US"/>
        </w:rPr>
        <w:t>this Diocese of Bristol</w:t>
      </w:r>
      <w:r w:rsidR="00103EFC">
        <w:rPr>
          <w:lang w:val="en-US"/>
        </w:rPr>
        <w:t>.</w:t>
      </w:r>
    </w:p>
    <w:p w14:paraId="6899FE01" w14:textId="76B24B85" w:rsidR="00103EFC" w:rsidRDefault="00103EFC">
      <w:pPr>
        <w:rPr>
          <w:lang w:val="en-US"/>
        </w:rPr>
      </w:pPr>
    </w:p>
    <w:p w14:paraId="31082162" w14:textId="77777777" w:rsidR="00103EFC" w:rsidRDefault="00103EFC">
      <w:pPr>
        <w:rPr>
          <w:lang w:val="en-US"/>
        </w:rPr>
      </w:pPr>
    </w:p>
    <w:p w14:paraId="59FC54A1" w14:textId="7E5FDBDB" w:rsidR="00915BAF" w:rsidRDefault="00915BAF">
      <w:pPr>
        <w:rPr>
          <w:lang w:val="en-US"/>
        </w:rPr>
      </w:pPr>
    </w:p>
    <w:p w14:paraId="3E824F4E" w14:textId="77777777" w:rsidR="00C01443" w:rsidRDefault="00C01443">
      <w:pPr>
        <w:rPr>
          <w:lang w:val="en-US"/>
        </w:rPr>
      </w:pPr>
    </w:p>
    <w:p w14:paraId="1577E3A4" w14:textId="77777777" w:rsidR="00915BAF" w:rsidRDefault="00915BAF">
      <w:pPr>
        <w:rPr>
          <w:lang w:val="en-US"/>
        </w:rPr>
      </w:pPr>
    </w:p>
    <w:p w14:paraId="35C6D50A" w14:textId="27E7B3E1" w:rsidR="00333EB1" w:rsidRDefault="00333EB1">
      <w:pPr>
        <w:rPr>
          <w:lang w:val="en-US"/>
        </w:rPr>
      </w:pPr>
    </w:p>
    <w:p w14:paraId="0CEBD76B" w14:textId="4EB3CD61" w:rsidR="006A16D0" w:rsidRDefault="006A16D0">
      <w:pPr>
        <w:rPr>
          <w:lang w:val="en-US"/>
        </w:rPr>
      </w:pPr>
    </w:p>
    <w:p w14:paraId="62DAF434" w14:textId="77777777" w:rsidR="006A16D0" w:rsidRDefault="006A16D0">
      <w:pPr>
        <w:rPr>
          <w:lang w:val="en-US"/>
        </w:rPr>
      </w:pPr>
    </w:p>
    <w:p w14:paraId="303459B0" w14:textId="63618DE0" w:rsidR="006A16D0" w:rsidRDefault="006A16D0">
      <w:pPr>
        <w:rPr>
          <w:lang w:val="en-US"/>
        </w:rPr>
      </w:pPr>
    </w:p>
    <w:p w14:paraId="308CBB85" w14:textId="22029B6F" w:rsidR="006A16D0" w:rsidRDefault="006A16D0">
      <w:pPr>
        <w:rPr>
          <w:lang w:val="en-US"/>
        </w:rPr>
      </w:pPr>
    </w:p>
    <w:p w14:paraId="5911BB0D" w14:textId="77777777" w:rsidR="006A16D0" w:rsidRDefault="006A16D0">
      <w:pPr>
        <w:rPr>
          <w:lang w:val="en-US"/>
        </w:rPr>
      </w:pPr>
    </w:p>
    <w:p w14:paraId="2A36010A" w14:textId="74D293ED" w:rsidR="006A16D0" w:rsidRDefault="006A16D0">
      <w:pPr>
        <w:rPr>
          <w:lang w:val="en-US"/>
        </w:rPr>
      </w:pPr>
    </w:p>
    <w:p w14:paraId="4D81ED3F" w14:textId="0C77775C" w:rsidR="006A16D0" w:rsidRDefault="006A16D0">
      <w:pPr>
        <w:rPr>
          <w:lang w:val="en-US"/>
        </w:rPr>
      </w:pPr>
    </w:p>
    <w:p w14:paraId="5E2AC65B" w14:textId="77777777" w:rsidR="006A16D0" w:rsidRPr="006A16D0" w:rsidRDefault="006A16D0">
      <w:pPr>
        <w:rPr>
          <w:lang w:val="en-US"/>
        </w:rPr>
      </w:pPr>
    </w:p>
    <w:sectPr w:rsidR="006A16D0" w:rsidRPr="006A16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83D5" w14:textId="77777777" w:rsidR="004012AE" w:rsidRDefault="004012AE" w:rsidP="00504AE6">
      <w:pPr>
        <w:spacing w:after="0" w:line="240" w:lineRule="auto"/>
      </w:pPr>
      <w:r>
        <w:separator/>
      </w:r>
    </w:p>
  </w:endnote>
  <w:endnote w:type="continuationSeparator" w:id="0">
    <w:p w14:paraId="23974AE2" w14:textId="77777777" w:rsidR="004012AE" w:rsidRDefault="004012AE" w:rsidP="0050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2F80" w14:textId="77777777" w:rsidR="00504AE6" w:rsidRDefault="00504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C942" w14:textId="77777777" w:rsidR="00504AE6" w:rsidRDefault="00504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E11D" w14:textId="77777777" w:rsidR="00504AE6" w:rsidRDefault="00504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90EB" w14:textId="77777777" w:rsidR="004012AE" w:rsidRDefault="004012AE" w:rsidP="00504AE6">
      <w:pPr>
        <w:spacing w:after="0" w:line="240" w:lineRule="auto"/>
      </w:pPr>
      <w:r>
        <w:separator/>
      </w:r>
    </w:p>
  </w:footnote>
  <w:footnote w:type="continuationSeparator" w:id="0">
    <w:p w14:paraId="442F8384" w14:textId="77777777" w:rsidR="004012AE" w:rsidRDefault="004012AE" w:rsidP="00504AE6">
      <w:pPr>
        <w:spacing w:after="0" w:line="240" w:lineRule="auto"/>
      </w:pPr>
      <w:r>
        <w:continuationSeparator/>
      </w:r>
    </w:p>
  </w:footnote>
  <w:footnote w:id="1">
    <w:p w14:paraId="39434723" w14:textId="3D549445" w:rsidR="00180D58" w:rsidRPr="00180D58" w:rsidRDefault="00180D5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44D5C">
        <w:rPr>
          <w:lang w:val="en-US"/>
        </w:rPr>
        <w:t>A matter of life and death 1986 p 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EF58" w14:textId="77777777" w:rsidR="00504AE6" w:rsidRDefault="00504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089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F3D886" w14:textId="1ED13699" w:rsidR="00504AE6" w:rsidRDefault="00504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6E849" w14:textId="77777777" w:rsidR="00504AE6" w:rsidRDefault="00504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298D" w14:textId="77777777" w:rsidR="00504AE6" w:rsidRDefault="00504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D0"/>
    <w:rsid w:val="000012C7"/>
    <w:rsid w:val="00006418"/>
    <w:rsid w:val="00041367"/>
    <w:rsid w:val="00057ED9"/>
    <w:rsid w:val="000721F3"/>
    <w:rsid w:val="000C5CD8"/>
    <w:rsid w:val="000F3927"/>
    <w:rsid w:val="000F5A52"/>
    <w:rsid w:val="00103EFC"/>
    <w:rsid w:val="00105712"/>
    <w:rsid w:val="00125A56"/>
    <w:rsid w:val="0012601C"/>
    <w:rsid w:val="00152ABA"/>
    <w:rsid w:val="00180D58"/>
    <w:rsid w:val="001916DF"/>
    <w:rsid w:val="00191EC7"/>
    <w:rsid w:val="00193662"/>
    <w:rsid w:val="001C7415"/>
    <w:rsid w:val="001F2ADD"/>
    <w:rsid w:val="00202557"/>
    <w:rsid w:val="00215DC7"/>
    <w:rsid w:val="00221AB9"/>
    <w:rsid w:val="00234346"/>
    <w:rsid w:val="0025354B"/>
    <w:rsid w:val="002A71C9"/>
    <w:rsid w:val="002A7E9D"/>
    <w:rsid w:val="002E15D3"/>
    <w:rsid w:val="00303F58"/>
    <w:rsid w:val="00333EB1"/>
    <w:rsid w:val="003627F9"/>
    <w:rsid w:val="003A0BD3"/>
    <w:rsid w:val="004012AE"/>
    <w:rsid w:val="00412225"/>
    <w:rsid w:val="00420461"/>
    <w:rsid w:val="0042181A"/>
    <w:rsid w:val="00483EE0"/>
    <w:rsid w:val="004843D2"/>
    <w:rsid w:val="00484B39"/>
    <w:rsid w:val="004E3DD6"/>
    <w:rsid w:val="00504AE6"/>
    <w:rsid w:val="00545490"/>
    <w:rsid w:val="00561F44"/>
    <w:rsid w:val="00573B96"/>
    <w:rsid w:val="005D7313"/>
    <w:rsid w:val="005F69FE"/>
    <w:rsid w:val="0067117F"/>
    <w:rsid w:val="006712EE"/>
    <w:rsid w:val="00693B19"/>
    <w:rsid w:val="006A16D0"/>
    <w:rsid w:val="00733937"/>
    <w:rsid w:val="00763FFC"/>
    <w:rsid w:val="00764FB6"/>
    <w:rsid w:val="007A7ABB"/>
    <w:rsid w:val="007C64CF"/>
    <w:rsid w:val="007D2FC8"/>
    <w:rsid w:val="007F0625"/>
    <w:rsid w:val="007F7173"/>
    <w:rsid w:val="00802EF5"/>
    <w:rsid w:val="00806AC8"/>
    <w:rsid w:val="0082251D"/>
    <w:rsid w:val="00840F5B"/>
    <w:rsid w:val="00890628"/>
    <w:rsid w:val="00890B98"/>
    <w:rsid w:val="00895ADA"/>
    <w:rsid w:val="008A2D92"/>
    <w:rsid w:val="008B1178"/>
    <w:rsid w:val="008B1A6C"/>
    <w:rsid w:val="008C790F"/>
    <w:rsid w:val="008D0362"/>
    <w:rsid w:val="008D18FC"/>
    <w:rsid w:val="008E799A"/>
    <w:rsid w:val="008F1550"/>
    <w:rsid w:val="00905EE3"/>
    <w:rsid w:val="00915BAF"/>
    <w:rsid w:val="00922A5D"/>
    <w:rsid w:val="00943F42"/>
    <w:rsid w:val="0095149D"/>
    <w:rsid w:val="009522D8"/>
    <w:rsid w:val="00961600"/>
    <w:rsid w:val="009A3DE0"/>
    <w:rsid w:val="009D46D3"/>
    <w:rsid w:val="009E0301"/>
    <w:rsid w:val="00A52119"/>
    <w:rsid w:val="00A550F7"/>
    <w:rsid w:val="00A93B0F"/>
    <w:rsid w:val="00AA33F6"/>
    <w:rsid w:val="00AB0FAC"/>
    <w:rsid w:val="00AC4A7B"/>
    <w:rsid w:val="00AD4B60"/>
    <w:rsid w:val="00B01144"/>
    <w:rsid w:val="00B104DB"/>
    <w:rsid w:val="00B47125"/>
    <w:rsid w:val="00B54E7C"/>
    <w:rsid w:val="00BA1CD5"/>
    <w:rsid w:val="00BA3F41"/>
    <w:rsid w:val="00BA499B"/>
    <w:rsid w:val="00BC0FFA"/>
    <w:rsid w:val="00BD53FD"/>
    <w:rsid w:val="00C01443"/>
    <w:rsid w:val="00CD1D94"/>
    <w:rsid w:val="00CD4CC7"/>
    <w:rsid w:val="00CE02F8"/>
    <w:rsid w:val="00CF37D0"/>
    <w:rsid w:val="00D23847"/>
    <w:rsid w:val="00D411C2"/>
    <w:rsid w:val="00D45B70"/>
    <w:rsid w:val="00D52607"/>
    <w:rsid w:val="00D62A1B"/>
    <w:rsid w:val="00D755F1"/>
    <w:rsid w:val="00DB265C"/>
    <w:rsid w:val="00DC481F"/>
    <w:rsid w:val="00E03D99"/>
    <w:rsid w:val="00E0750F"/>
    <w:rsid w:val="00E1195A"/>
    <w:rsid w:val="00E147A6"/>
    <w:rsid w:val="00E421E1"/>
    <w:rsid w:val="00E57A9F"/>
    <w:rsid w:val="00E625B1"/>
    <w:rsid w:val="00E662C1"/>
    <w:rsid w:val="00EE73A1"/>
    <w:rsid w:val="00F23A2C"/>
    <w:rsid w:val="00F25468"/>
    <w:rsid w:val="00F3265D"/>
    <w:rsid w:val="00F40B6D"/>
    <w:rsid w:val="00F44D5C"/>
    <w:rsid w:val="00F4706D"/>
    <w:rsid w:val="00F561FF"/>
    <w:rsid w:val="00F717BF"/>
    <w:rsid w:val="00F91C3E"/>
    <w:rsid w:val="00FB50F0"/>
    <w:rsid w:val="00FB511D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3703"/>
  <w15:chartTrackingRefBased/>
  <w15:docId w15:val="{50CE166C-1C48-4A0A-B476-555009DA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E6"/>
  </w:style>
  <w:style w:type="paragraph" w:styleId="Footer">
    <w:name w:val="footer"/>
    <w:basedOn w:val="Normal"/>
    <w:link w:val="FooterChar"/>
    <w:uiPriority w:val="99"/>
    <w:unhideWhenUsed/>
    <w:rsid w:val="0050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E6"/>
  </w:style>
  <w:style w:type="paragraph" w:styleId="FootnoteText">
    <w:name w:val="footnote text"/>
    <w:basedOn w:val="Normal"/>
    <w:link w:val="FootnoteTextChar"/>
    <w:uiPriority w:val="99"/>
    <w:semiHidden/>
    <w:unhideWhenUsed/>
    <w:rsid w:val="00180D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D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A288F9-5A4C-47BC-9EB5-2F05F01BA45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E1FE45D1AE342A87839693F0046E4" ma:contentTypeVersion="13" ma:contentTypeDescription="Create a new document." ma:contentTypeScope="" ma:versionID="6c18113622a0bdb477e2ecffe6956191">
  <xsd:schema xmlns:xsd="http://www.w3.org/2001/XMLSchema" xmlns:xs="http://www.w3.org/2001/XMLSchema" xmlns:p="http://schemas.microsoft.com/office/2006/metadata/properties" xmlns:ns3="36f00e6f-bb56-4107-95a2-dd580cdc8057" xmlns:ns4="d543ae73-e6b7-4f08-8026-b4da49c19393" targetNamespace="http://schemas.microsoft.com/office/2006/metadata/properties" ma:root="true" ma:fieldsID="dbb21920c62487036cc39f96cb405167" ns3:_="" ns4:_="">
    <xsd:import namespace="36f00e6f-bb56-4107-95a2-dd580cdc8057"/>
    <xsd:import namespace="d543ae73-e6b7-4f08-8026-b4da49c19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0e6f-bb56-4107-95a2-dd580cdc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ae73-e6b7-4f08-8026-b4da49c19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A121-BCE0-4E66-A07C-80BE4827C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00e6f-bb56-4107-95a2-dd580cdc8057"/>
    <ds:schemaRef ds:uri="d543ae73-e6b7-4f08-8026-b4da49c19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A500E-32B7-4907-827C-983885389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B8ECB-1101-46A9-8C25-944F41C68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20945-0AD9-45C8-8649-669A4082F7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Faull</dc:creator>
  <cp:keywords/>
  <dc:description/>
  <cp:lastModifiedBy>Sarah Beach</cp:lastModifiedBy>
  <cp:revision>2</cp:revision>
  <dcterms:created xsi:type="dcterms:W3CDTF">2022-11-21T12:53:00Z</dcterms:created>
  <dcterms:modified xsi:type="dcterms:W3CDTF">2022-11-21T12:53:00Z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0x0101002C8E1FE45D1AE342A87839693F0046E4</vt:lpwstr>
  </property>
</Properties>
</file>