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2328" w14:textId="50C2616F" w:rsidR="004C3007" w:rsidRDefault="004C3007">
      <w:r>
        <w:t>Church Administrator Job Description</w:t>
      </w:r>
    </w:p>
    <w:p w14:paraId="1CD1446D" w14:textId="77777777" w:rsidR="004C3007" w:rsidRDefault="004C3007"/>
    <w:p w14:paraId="67F31238" w14:textId="77777777" w:rsidR="004C3007" w:rsidRPr="00A9552D" w:rsidRDefault="004C3007" w:rsidP="004C3007">
      <w:pPr>
        <w:spacing w:after="0" w:line="420" w:lineRule="atLeast"/>
        <w:rPr>
          <w:rFonts w:ascii="Helvetica Neue" w:eastAsia="Times New Roman" w:hAnsi="Helvetica Neue" w:cs="Times New Roman"/>
          <w:b/>
          <w:bCs/>
          <w:kern w:val="0"/>
          <w:sz w:val="33"/>
          <w:szCs w:val="33"/>
          <w:lang w:eastAsia="en-GB"/>
          <w14:ligatures w14:val="none"/>
        </w:rPr>
      </w:pPr>
      <w:r w:rsidRPr="00A9552D">
        <w:rPr>
          <w:rFonts w:ascii="Helvetica Neue" w:eastAsia="Times New Roman" w:hAnsi="Helvetica Neue" w:cs="Times New Roman"/>
          <w:b/>
          <w:bCs/>
          <w:kern w:val="0"/>
          <w:sz w:val="33"/>
          <w:szCs w:val="33"/>
          <w:lang w:eastAsia="en-GB"/>
          <w14:ligatures w14:val="none"/>
        </w:rPr>
        <w:t xml:space="preserve">Church Administrator </w:t>
      </w:r>
    </w:p>
    <w:p w14:paraId="730ED943" w14:textId="77777777" w:rsidR="004C3007" w:rsidRPr="00A4717B" w:rsidRDefault="004C3007" w:rsidP="004C3007">
      <w:pPr>
        <w:spacing w:after="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t>St John’s Haydon Wick</w:t>
      </w:r>
      <w:r w:rsidRPr="00A4717B">
        <w:rPr>
          <w:rFonts w:eastAsia="Times New Roman" w:cs="Times New Roman"/>
          <w:color w:val="0A0A0A"/>
          <w:kern w:val="0"/>
          <w:lang w:eastAsia="en-GB"/>
          <w14:ligatures w14:val="none"/>
        </w:rPr>
        <w:t xml:space="preserve"> is seeking a dedicated, organized, and proactive Church Administrator who is willing to support our ministry of loving Jesus, growing in Him and making Him known to our congregation, community and beyond. One who will be a central point of contact, ensure the smooth, efficient, and welcoming presence and operation of our office. To provide administrative assistance with all matters of administration in relation to St John’s Haydon </w:t>
      </w:r>
      <w:r w:rsidRPr="00A4717B">
        <w:rPr>
          <w:rFonts w:eastAsia="Times New Roman" w:cs="Times New Roman"/>
          <w:color w:val="000000" w:themeColor="text1"/>
          <w:kern w:val="0"/>
          <w:lang w:eastAsia="en-GB"/>
          <w14:ligatures w14:val="none"/>
        </w:rPr>
        <w:t>Wick</w:t>
      </w:r>
      <w:r w:rsidRPr="00A4717B">
        <w:rPr>
          <w:rFonts w:eastAsia="Times New Roman" w:cs="Times New Roman"/>
          <w:color w:val="0A0A0A"/>
          <w:kern w:val="0"/>
          <w:lang w:eastAsia="en-GB"/>
          <w14:ligatures w14:val="none"/>
        </w:rPr>
        <w:t xml:space="preserve"> in all its activities</w:t>
      </w:r>
    </w:p>
    <w:p w14:paraId="1BB1E743" w14:textId="77777777" w:rsidR="004C3007" w:rsidRPr="00A4717B" w:rsidRDefault="004C3007" w:rsidP="004C3007">
      <w:pPr>
        <w:spacing w:after="0" w:line="360" w:lineRule="atLeast"/>
        <w:rPr>
          <w:rFonts w:eastAsia="Times New Roman" w:cs="Times New Roman"/>
          <w:color w:val="0A0A0A"/>
          <w:kern w:val="0"/>
          <w:lang w:eastAsia="en-GB"/>
          <w14:ligatures w14:val="none"/>
        </w:rPr>
      </w:pPr>
    </w:p>
    <w:p w14:paraId="1301BC00" w14:textId="77777777" w:rsidR="004C3007" w:rsidRPr="00A4717B" w:rsidRDefault="004C3007" w:rsidP="004C3007">
      <w:pPr>
        <w:numPr>
          <w:ilvl w:val="0"/>
          <w:numId w:val="1"/>
        </w:numPr>
        <w:spacing w:after="18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t>Position:</w:t>
      </w:r>
      <w:r w:rsidRPr="00A4717B">
        <w:rPr>
          <w:rFonts w:eastAsia="Times New Roman" w:cs="Times New Roman"/>
          <w:color w:val="0A0A0A"/>
          <w:kern w:val="0"/>
          <w:lang w:eastAsia="en-GB"/>
          <w14:ligatures w14:val="none"/>
        </w:rPr>
        <w:t> Church Administrator (Part-Time)</w:t>
      </w:r>
    </w:p>
    <w:p w14:paraId="44960A7E" w14:textId="5245292A" w:rsidR="004C3007" w:rsidRPr="00A4717B" w:rsidRDefault="004C3007" w:rsidP="004C3007">
      <w:pPr>
        <w:numPr>
          <w:ilvl w:val="0"/>
          <w:numId w:val="1"/>
        </w:numPr>
        <w:spacing w:after="18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t>Line Manager:</w:t>
      </w:r>
      <w:r w:rsidRPr="00A4717B">
        <w:rPr>
          <w:rFonts w:eastAsia="Times New Roman" w:cs="Times New Roman"/>
          <w:color w:val="0A0A0A"/>
          <w:kern w:val="0"/>
          <w:lang w:eastAsia="en-GB"/>
          <w14:ligatures w14:val="none"/>
        </w:rPr>
        <w:t xml:space="preserve">   Vicar</w:t>
      </w:r>
    </w:p>
    <w:p w14:paraId="4B1D49FB" w14:textId="77777777" w:rsidR="004C3007" w:rsidRPr="00A4717B" w:rsidRDefault="004C3007" w:rsidP="004C3007">
      <w:pPr>
        <w:numPr>
          <w:ilvl w:val="0"/>
          <w:numId w:val="1"/>
        </w:numPr>
        <w:spacing w:after="180" w:line="360" w:lineRule="atLeast"/>
        <w:rPr>
          <w:rFonts w:eastAsia="Times New Roman" w:cs="Times New Roman"/>
          <w:b/>
          <w:bCs/>
          <w:color w:val="0A0A0A"/>
          <w:kern w:val="0"/>
          <w:sz w:val="32"/>
          <w:szCs w:val="32"/>
          <w:lang w:eastAsia="en-GB"/>
          <w14:ligatures w14:val="none"/>
        </w:rPr>
      </w:pPr>
      <w:r w:rsidRPr="00A4717B">
        <w:rPr>
          <w:rFonts w:eastAsia="Times New Roman" w:cs="Times New Roman"/>
          <w:b/>
          <w:bCs/>
          <w:color w:val="0A0A0A"/>
          <w:kern w:val="0"/>
          <w:lang w:eastAsia="en-GB"/>
          <w14:ligatures w14:val="none"/>
        </w:rPr>
        <w:t>Hours:</w:t>
      </w:r>
      <w:r w:rsidRPr="00A4717B">
        <w:rPr>
          <w:rFonts w:eastAsia="Times New Roman" w:cs="Times New Roman"/>
          <w:color w:val="0A0A0A"/>
          <w:kern w:val="0"/>
          <w:lang w:eastAsia="en-GB"/>
          <w14:ligatures w14:val="none"/>
        </w:rPr>
        <w:t> 15 hours per week</w:t>
      </w:r>
    </w:p>
    <w:p w14:paraId="0B1296CB" w14:textId="49E164C6" w:rsidR="004C3007" w:rsidRPr="0024251C" w:rsidRDefault="004C3007" w:rsidP="0024251C">
      <w:pPr>
        <w:numPr>
          <w:ilvl w:val="0"/>
          <w:numId w:val="1"/>
        </w:numPr>
        <w:spacing w:after="18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t>Salary:</w:t>
      </w:r>
      <w:r w:rsidRPr="00A4717B">
        <w:rPr>
          <w:rFonts w:eastAsia="Times New Roman" w:cs="Times New Roman"/>
          <w:color w:val="0A0A0A"/>
          <w:kern w:val="0"/>
          <w:lang w:eastAsia="en-GB"/>
          <w14:ligatures w14:val="none"/>
        </w:rPr>
        <w:t>  £14</w:t>
      </w:r>
      <w:r w:rsidR="00B233B7" w:rsidRPr="00A4717B">
        <w:rPr>
          <w:rFonts w:eastAsia="Times New Roman" w:cs="Times New Roman"/>
          <w:color w:val="0A0A0A"/>
          <w:kern w:val="0"/>
          <w:lang w:eastAsia="en-GB"/>
          <w14:ligatures w14:val="none"/>
        </w:rPr>
        <w:t>.</w:t>
      </w:r>
      <w:r w:rsidRPr="00A4717B">
        <w:rPr>
          <w:rFonts w:eastAsia="Times New Roman" w:cs="Times New Roman"/>
          <w:color w:val="0A0A0A"/>
          <w:kern w:val="0"/>
          <w:lang w:eastAsia="en-GB"/>
          <w14:ligatures w14:val="none"/>
        </w:rPr>
        <w:t>22 hourly rate</w:t>
      </w:r>
    </w:p>
    <w:p w14:paraId="762B5D6A" w14:textId="6A4364A2" w:rsidR="003E42FC" w:rsidRPr="00A4717B" w:rsidRDefault="003E42FC" w:rsidP="004C3007">
      <w:pPr>
        <w:numPr>
          <w:ilvl w:val="0"/>
          <w:numId w:val="1"/>
        </w:numPr>
        <w:spacing w:after="180" w:line="360" w:lineRule="atLeast"/>
        <w:rPr>
          <w:rFonts w:eastAsia="Times New Roman" w:cs="Times New Roman"/>
          <w:color w:val="0A0A0A"/>
          <w:kern w:val="0"/>
          <w:lang w:eastAsia="en-GB"/>
          <w14:ligatures w14:val="none"/>
        </w:rPr>
      </w:pPr>
      <w:r>
        <w:rPr>
          <w:rFonts w:eastAsia="Times New Roman" w:cs="Times New Roman"/>
          <w:b/>
          <w:bCs/>
          <w:color w:val="0A0A0A"/>
          <w:kern w:val="0"/>
          <w:lang w:eastAsia="en-GB"/>
          <w14:ligatures w14:val="none"/>
        </w:rPr>
        <w:t>DBS Required</w:t>
      </w:r>
    </w:p>
    <w:p w14:paraId="632FA28A" w14:textId="77777777" w:rsidR="004C3007" w:rsidRPr="00A4717B" w:rsidRDefault="004C3007" w:rsidP="004C3007">
      <w:pPr>
        <w:spacing w:after="0" w:line="360" w:lineRule="atLeast"/>
        <w:rPr>
          <w:rFonts w:eastAsia="Times New Roman" w:cs="Times New Roman"/>
          <w:b/>
          <w:bCs/>
          <w:kern w:val="0"/>
          <w:lang w:eastAsia="en-GB"/>
          <w14:ligatures w14:val="none"/>
        </w:rPr>
      </w:pPr>
      <w:r w:rsidRPr="00A4717B">
        <w:rPr>
          <w:rFonts w:eastAsia="Times New Roman" w:cs="Times New Roman"/>
          <w:b/>
          <w:bCs/>
          <w:kern w:val="0"/>
          <w:lang w:eastAsia="en-GB"/>
          <w14:ligatures w14:val="none"/>
        </w:rPr>
        <w:t>Key Responsibilities:</w:t>
      </w:r>
    </w:p>
    <w:p w14:paraId="357B7C33" w14:textId="77777777" w:rsidR="004C3007" w:rsidRPr="00A4717B" w:rsidRDefault="004C3007" w:rsidP="004C3007">
      <w:pPr>
        <w:numPr>
          <w:ilvl w:val="0"/>
          <w:numId w:val="2"/>
        </w:numPr>
        <w:spacing w:after="18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t>Office Management:</w:t>
      </w:r>
      <w:r w:rsidRPr="00A4717B">
        <w:rPr>
          <w:rFonts w:eastAsia="Times New Roman" w:cs="Times New Roman"/>
          <w:color w:val="0A0A0A"/>
          <w:kern w:val="0"/>
          <w:lang w:eastAsia="en-GB"/>
          <w14:ligatures w14:val="none"/>
        </w:rPr>
        <w:t> Overseeing daily office operations, maintaining office equipment, and managing supplies.</w:t>
      </w:r>
    </w:p>
    <w:p w14:paraId="5D5871DD" w14:textId="77777777" w:rsidR="004C3007" w:rsidRPr="00A4717B" w:rsidRDefault="004C3007" w:rsidP="004C3007">
      <w:pPr>
        <w:numPr>
          <w:ilvl w:val="0"/>
          <w:numId w:val="2"/>
        </w:numPr>
        <w:spacing w:after="18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t>Communication:</w:t>
      </w:r>
      <w:r w:rsidRPr="00A4717B">
        <w:rPr>
          <w:rFonts w:eastAsia="Times New Roman" w:cs="Times New Roman"/>
          <w:color w:val="0A0A0A"/>
          <w:kern w:val="0"/>
          <w:lang w:eastAsia="en-GB"/>
          <w14:ligatures w14:val="none"/>
        </w:rPr>
        <w:t xml:space="preserve"> Acting as the first point of contact, answering phones, managing emails, church rotas, and producing weekly bulletins and uploading our Sunday </w:t>
      </w:r>
      <w:r w:rsidRPr="00A4717B">
        <w:rPr>
          <w:rFonts w:eastAsia="Times New Roman" w:cs="Times New Roman"/>
          <w:color w:val="000000" w:themeColor="text1"/>
          <w:kern w:val="0"/>
          <w:lang w:eastAsia="en-GB"/>
          <w14:ligatures w14:val="none"/>
        </w:rPr>
        <w:t>services</w:t>
      </w:r>
      <w:r w:rsidRPr="00A4717B">
        <w:rPr>
          <w:rFonts w:eastAsia="Times New Roman" w:cs="Times New Roman"/>
          <w:color w:val="EE0000"/>
          <w:kern w:val="0"/>
          <w:lang w:eastAsia="en-GB"/>
          <w14:ligatures w14:val="none"/>
        </w:rPr>
        <w:t xml:space="preserve"> </w:t>
      </w:r>
      <w:r w:rsidRPr="00A4717B">
        <w:rPr>
          <w:rFonts w:eastAsia="Times New Roman" w:cs="Times New Roman"/>
          <w:color w:val="0A0A0A"/>
          <w:kern w:val="0"/>
          <w:lang w:eastAsia="en-GB"/>
          <w14:ligatures w14:val="none"/>
        </w:rPr>
        <w:t>on multimedia.</w:t>
      </w:r>
    </w:p>
    <w:p w14:paraId="2515141D" w14:textId="77777777" w:rsidR="004C3007" w:rsidRPr="00A4717B" w:rsidRDefault="004C3007" w:rsidP="004C3007">
      <w:pPr>
        <w:numPr>
          <w:ilvl w:val="0"/>
          <w:numId w:val="2"/>
        </w:numPr>
        <w:spacing w:after="18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t>Scheduling:</w:t>
      </w:r>
      <w:r w:rsidRPr="00A4717B">
        <w:rPr>
          <w:rFonts w:eastAsia="Times New Roman" w:cs="Times New Roman"/>
          <w:color w:val="0A0A0A"/>
          <w:kern w:val="0"/>
          <w:lang w:eastAsia="en-GB"/>
          <w14:ligatures w14:val="none"/>
        </w:rPr>
        <w:t> Managing the church calendar, booking rooms for events, and scheduling volunteers. Deal with funeral enquiries, liaise with funeral directors and arrange organist. Advising/ reminding the clergy about banns, banns certificates, baptisms and weddings</w:t>
      </w:r>
    </w:p>
    <w:p w14:paraId="34B1546F" w14:textId="77777777" w:rsidR="004C3007" w:rsidRPr="00A4717B" w:rsidRDefault="004C3007" w:rsidP="004C3007">
      <w:pPr>
        <w:numPr>
          <w:ilvl w:val="0"/>
          <w:numId w:val="2"/>
        </w:numPr>
        <w:spacing w:after="180" w:line="360" w:lineRule="atLeast"/>
        <w:rPr>
          <w:rFonts w:eastAsia="Times New Roman" w:cs="Times New Roman"/>
          <w:kern w:val="0"/>
          <w:lang w:eastAsia="en-GB"/>
          <w14:ligatures w14:val="none"/>
        </w:rPr>
      </w:pPr>
      <w:r w:rsidRPr="00A4717B">
        <w:rPr>
          <w:rFonts w:eastAsia="Times New Roman" w:cs="Times New Roman"/>
          <w:b/>
          <w:bCs/>
          <w:color w:val="0A0A0A"/>
          <w:kern w:val="0"/>
          <w:lang w:eastAsia="en-GB"/>
          <w14:ligatures w14:val="none"/>
        </w:rPr>
        <w:t>Support:</w:t>
      </w:r>
      <w:r w:rsidRPr="00A4717B">
        <w:rPr>
          <w:rFonts w:eastAsia="Times New Roman" w:cs="Times New Roman"/>
          <w:color w:val="0A0A0A"/>
          <w:kern w:val="0"/>
          <w:lang w:eastAsia="en-GB"/>
          <w14:ligatures w14:val="none"/>
        </w:rPr>
        <w:t> Providing administrative support to the vicar, ministry leaders and congregation.</w:t>
      </w:r>
    </w:p>
    <w:p w14:paraId="1200ED22" w14:textId="77777777" w:rsidR="004C3007" w:rsidRPr="00A4717B" w:rsidRDefault="004C3007" w:rsidP="004C3007">
      <w:pPr>
        <w:spacing w:after="0" w:line="360" w:lineRule="atLeast"/>
        <w:rPr>
          <w:rFonts w:eastAsia="Times New Roman" w:cs="Times New Roman"/>
          <w:b/>
          <w:bCs/>
          <w:kern w:val="0"/>
          <w:lang w:eastAsia="en-GB"/>
          <w14:ligatures w14:val="none"/>
        </w:rPr>
      </w:pPr>
      <w:r w:rsidRPr="00A4717B">
        <w:rPr>
          <w:rFonts w:eastAsia="Times New Roman" w:cs="Times New Roman"/>
          <w:b/>
          <w:bCs/>
          <w:kern w:val="0"/>
          <w:lang w:eastAsia="en-GB"/>
          <w14:ligatures w14:val="none"/>
        </w:rPr>
        <w:t>Requirements:</w:t>
      </w:r>
    </w:p>
    <w:p w14:paraId="4895FDC7" w14:textId="77777777" w:rsidR="004C3007" w:rsidRPr="00A4717B" w:rsidRDefault="004C3007" w:rsidP="004C3007">
      <w:pPr>
        <w:numPr>
          <w:ilvl w:val="0"/>
          <w:numId w:val="3"/>
        </w:numPr>
        <w:spacing w:after="18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t>Experience:</w:t>
      </w:r>
      <w:r w:rsidRPr="00A4717B">
        <w:rPr>
          <w:rFonts w:eastAsia="Times New Roman" w:cs="Times New Roman"/>
          <w:color w:val="0A0A0A"/>
          <w:kern w:val="0"/>
          <w:lang w:eastAsia="en-GB"/>
          <w14:ligatures w14:val="none"/>
        </w:rPr>
        <w:t> Proven experience in office administration or a similar role.</w:t>
      </w:r>
    </w:p>
    <w:p w14:paraId="3D359F9F" w14:textId="105DF582" w:rsidR="004C3007" w:rsidRPr="00A4717B" w:rsidRDefault="004C3007" w:rsidP="004C3007">
      <w:pPr>
        <w:numPr>
          <w:ilvl w:val="0"/>
          <w:numId w:val="3"/>
        </w:numPr>
        <w:spacing w:after="18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t>Skills:</w:t>
      </w:r>
      <w:r w:rsidRPr="00A4717B">
        <w:rPr>
          <w:rFonts w:eastAsia="Times New Roman" w:cs="Times New Roman"/>
          <w:color w:val="0A0A0A"/>
          <w:kern w:val="0"/>
          <w:lang w:eastAsia="en-GB"/>
          <w14:ligatures w14:val="none"/>
        </w:rPr>
        <w:t> </w:t>
      </w:r>
      <w:r w:rsidRPr="00A4717B">
        <w:rPr>
          <w:rFonts w:cs="Helvetica"/>
          <w:kern w:val="0"/>
        </w:rPr>
        <w:t xml:space="preserve">Strong computer skills </w:t>
      </w:r>
      <w:proofErr w:type="spellStart"/>
      <w:r w:rsidRPr="00A4717B">
        <w:rPr>
          <w:rFonts w:eastAsia="Times New Roman" w:cs="Times New Roman"/>
          <w:color w:val="0A0A0A"/>
          <w:kern w:val="0"/>
          <w:lang w:eastAsia="en-GB"/>
          <w14:ligatures w14:val="none"/>
        </w:rPr>
        <w:t>e.g</w:t>
      </w:r>
      <w:proofErr w:type="spellEnd"/>
      <w:r w:rsidRPr="00A4717B">
        <w:rPr>
          <w:rFonts w:eastAsia="Times New Roman" w:cs="Times New Roman"/>
          <w:color w:val="0A0A0A"/>
          <w:kern w:val="0"/>
          <w:lang w:eastAsia="en-GB"/>
          <w14:ligatures w14:val="none"/>
        </w:rPr>
        <w:t xml:space="preserve"> in Microsoft Office (Word, Excel), Media Shout, email, and familiarity with Canva. </w:t>
      </w:r>
      <w:r w:rsidRPr="00A4717B">
        <w:rPr>
          <w:rFonts w:cs="Helvetica"/>
          <w:kern w:val="0"/>
        </w:rPr>
        <w:t>Excellent communication and interpersonal skills. Creat</w:t>
      </w:r>
      <w:r w:rsidR="003C1CED">
        <w:rPr>
          <w:rFonts w:cs="Helvetica"/>
          <w:kern w:val="0"/>
        </w:rPr>
        <w:t>ive</w:t>
      </w:r>
      <w:r w:rsidRPr="00A4717B">
        <w:rPr>
          <w:rFonts w:cs="Helvetica"/>
          <w:kern w:val="0"/>
        </w:rPr>
        <w:t xml:space="preserve"> </w:t>
      </w:r>
      <w:r w:rsidR="003C1CED">
        <w:rPr>
          <w:rFonts w:cs="Helvetica"/>
          <w:kern w:val="0"/>
        </w:rPr>
        <w:t>and</w:t>
      </w:r>
      <w:r w:rsidRPr="00A4717B">
        <w:rPr>
          <w:rFonts w:cs="Helvetica"/>
          <w:kern w:val="0"/>
        </w:rPr>
        <w:t xml:space="preserve"> managing communication on media.</w:t>
      </w:r>
    </w:p>
    <w:p w14:paraId="4D3978EB" w14:textId="5AAE2050" w:rsidR="004C3007" w:rsidRPr="00A4717B" w:rsidRDefault="004C3007" w:rsidP="004C3007">
      <w:pPr>
        <w:numPr>
          <w:ilvl w:val="0"/>
          <w:numId w:val="3"/>
        </w:numPr>
        <w:spacing w:after="180" w:line="360" w:lineRule="atLeast"/>
        <w:rPr>
          <w:rFonts w:eastAsia="Times New Roman" w:cs="Times New Roman"/>
          <w:color w:val="0A0A0A"/>
          <w:kern w:val="0"/>
          <w:lang w:eastAsia="en-GB"/>
          <w14:ligatures w14:val="none"/>
        </w:rPr>
      </w:pPr>
      <w:r w:rsidRPr="00A4717B">
        <w:rPr>
          <w:rFonts w:eastAsia="Times New Roman" w:cs="Times New Roman"/>
          <w:b/>
          <w:bCs/>
          <w:color w:val="0A0A0A"/>
          <w:kern w:val="0"/>
          <w:lang w:eastAsia="en-GB"/>
          <w14:ligatures w14:val="none"/>
        </w:rPr>
        <w:lastRenderedPageBreak/>
        <w:t>Attributes:</w:t>
      </w:r>
      <w:r w:rsidRPr="00A4717B">
        <w:rPr>
          <w:rFonts w:eastAsia="Times New Roman" w:cs="Times New Roman"/>
          <w:color w:val="0A0A0A"/>
          <w:kern w:val="0"/>
          <w:lang w:eastAsia="en-GB"/>
          <w14:ligatures w14:val="none"/>
        </w:rPr>
        <w:t xml:space="preserve"> Highly organized, detail-oriented, approachable, adaptable, self-motivated </w:t>
      </w:r>
      <w:r w:rsidR="003C1CED">
        <w:rPr>
          <w:rFonts w:eastAsia="Times New Roman" w:cs="Times New Roman"/>
          <w:color w:val="0A0A0A"/>
          <w:kern w:val="0"/>
          <w:lang w:eastAsia="en-GB"/>
          <w14:ligatures w14:val="none"/>
        </w:rPr>
        <w:t>.</w:t>
      </w:r>
    </w:p>
    <w:p w14:paraId="30E0A743" w14:textId="77777777" w:rsidR="004C3007" w:rsidRPr="00A4717B" w:rsidRDefault="004C3007" w:rsidP="004C3007">
      <w:pPr>
        <w:numPr>
          <w:ilvl w:val="0"/>
          <w:numId w:val="3"/>
        </w:numPr>
        <w:spacing w:after="180" w:line="360" w:lineRule="atLeast"/>
        <w:rPr>
          <w:rFonts w:eastAsia="Times New Roman" w:cs="Times New Roman"/>
          <w:color w:val="0A0A0A"/>
          <w:kern w:val="0"/>
          <w:lang w:eastAsia="en-GB"/>
          <w14:ligatures w14:val="none"/>
        </w:rPr>
      </w:pPr>
      <w:r w:rsidRPr="00A4717B">
        <w:rPr>
          <w:rFonts w:cs="Helvetica"/>
          <w:b/>
          <w:bCs/>
          <w:kern w:val="0"/>
        </w:rPr>
        <w:t>Purpose of Role</w:t>
      </w:r>
      <w:r w:rsidRPr="00A4717B">
        <w:rPr>
          <w:rFonts w:cs="Helvetica"/>
          <w:kern w:val="0"/>
        </w:rPr>
        <w:t>:</w:t>
      </w:r>
    </w:p>
    <w:p w14:paraId="357D91A7"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sidRPr="00A4717B">
        <w:rPr>
          <w:rFonts w:cs="Helvetica"/>
          <w:kern w:val="0"/>
        </w:rPr>
        <w:t>Our church exists to spread the good news of Jesus Christ to our local community and beyond and to serve and equip our church members. We are looking for someone to help us in this by facilitating and overseeing the day-to-day running of the church office, managing orders of service, rotas of different church ministries and support the vicar to take the church forward.</w:t>
      </w:r>
    </w:p>
    <w:p w14:paraId="2D49851E"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78849461"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113D4E31"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b/>
          <w:bCs/>
          <w:kern w:val="0"/>
        </w:rPr>
      </w:pPr>
      <w:r w:rsidRPr="00A4717B">
        <w:rPr>
          <w:rFonts w:cs="Helvetica"/>
          <w:b/>
          <w:bCs/>
          <w:kern w:val="0"/>
        </w:rPr>
        <w:t>General Notes:</w:t>
      </w:r>
    </w:p>
    <w:p w14:paraId="77ED7880"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6C34CA5F"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sidRPr="00A4717B">
        <w:rPr>
          <w:rFonts w:cs="Helvetica"/>
          <w:kern w:val="0"/>
        </w:rPr>
        <w:t xml:space="preserve"> It is the practice of the St John’s PCC to periodically review job descriptions, update them and ensure that they relate to the job performed, or to incorporate any proposed changes. This procedure will be conducted by the appropriate line manager in consultation with the post holder.</w:t>
      </w:r>
    </w:p>
    <w:p w14:paraId="404492BA"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21BDB8EC" w14:textId="1B366BB6" w:rsidR="004C3007"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sidRPr="00A4717B">
        <w:rPr>
          <w:rFonts w:cs="Helvetica"/>
          <w:kern w:val="0"/>
        </w:rPr>
        <w:t xml:space="preserve">In these circumstances, it will be the aim to reach agreement on reasonable changes, but if agreement is not </w:t>
      </w:r>
      <w:proofErr w:type="gramStart"/>
      <w:r w:rsidRPr="00A4717B">
        <w:rPr>
          <w:rFonts w:cs="Helvetica"/>
          <w:kern w:val="0"/>
        </w:rPr>
        <w:t>possible,  St</w:t>
      </w:r>
      <w:proofErr w:type="gramEnd"/>
      <w:r w:rsidRPr="00A4717B">
        <w:rPr>
          <w:rFonts w:cs="Helvetica"/>
          <w:kern w:val="0"/>
        </w:rPr>
        <w:t xml:space="preserve"> John’s PCC reserves the right to make changes to your job description following consultation</w:t>
      </w:r>
    </w:p>
    <w:p w14:paraId="066BF6ED"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76EC969F"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6D5B3843" w14:textId="2EA412B6"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sidRPr="00A4717B">
        <w:rPr>
          <w:rFonts w:cs="Helvetica"/>
          <w:kern w:val="0"/>
        </w:rPr>
        <w:t>If you would like further details, or to talk through any questions regarding this role, please contact: Rev Patches Chabala</w:t>
      </w:r>
      <w:r w:rsidR="003E42FC">
        <w:rPr>
          <w:rFonts w:cs="Helvetica"/>
          <w:kern w:val="0"/>
        </w:rPr>
        <w:t xml:space="preserve"> (01793 636397) or e-mail </w:t>
      </w:r>
    </w:p>
    <w:p w14:paraId="57FC6262" w14:textId="1D6639DE" w:rsidR="004C3007" w:rsidRPr="00A4717B" w:rsidRDefault="003E42FC"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hyperlink r:id="rId5" w:history="1">
        <w:r w:rsidRPr="0049795E">
          <w:rPr>
            <w:rStyle w:val="Hyperlink"/>
            <w:rFonts w:cs="Helvetica"/>
            <w:kern w:val="0"/>
          </w:rPr>
          <w:t>revpatches@stjohnshaydonwick.org.uk</w:t>
        </w:r>
      </w:hyperlink>
    </w:p>
    <w:p w14:paraId="085737C0" w14:textId="77777777" w:rsidR="004C3007" w:rsidRPr="00A4717B" w:rsidRDefault="004C3007" w:rsidP="004C3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33F4C56C" w14:textId="2F20CDD3" w:rsidR="003E42FC" w:rsidRPr="00A4717B" w:rsidRDefault="003E42FC" w:rsidP="003E4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Pr>
          <w:rFonts w:cs="Helvetica"/>
          <w:kern w:val="0"/>
        </w:rPr>
        <w:t>To apply please send a CV and a cover letter to the e-mail above</w:t>
      </w:r>
      <w:r w:rsidR="00B94CDF">
        <w:rPr>
          <w:rFonts w:cs="Helvetica"/>
          <w:kern w:val="0"/>
        </w:rPr>
        <w:t>. In your cover letter please highlight how your experience and skills relate to the job description.</w:t>
      </w:r>
    </w:p>
    <w:p w14:paraId="50468744" w14:textId="77777777" w:rsidR="003E42FC" w:rsidRPr="00A4717B" w:rsidRDefault="003E42FC" w:rsidP="003E4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2176DC6D" w14:textId="77777777" w:rsidR="004C3007" w:rsidRPr="00A4717B" w:rsidRDefault="004C3007"/>
    <w:sectPr w:rsidR="004C3007" w:rsidRPr="00A47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2F05"/>
    <w:multiLevelType w:val="multilevel"/>
    <w:tmpl w:val="3630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A61A1"/>
    <w:multiLevelType w:val="multilevel"/>
    <w:tmpl w:val="4FA0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21ABB"/>
    <w:multiLevelType w:val="multilevel"/>
    <w:tmpl w:val="70C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600932">
    <w:abstractNumId w:val="0"/>
  </w:num>
  <w:num w:numId="2" w16cid:durableId="219829868">
    <w:abstractNumId w:val="2"/>
  </w:num>
  <w:num w:numId="3" w16cid:durableId="24256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07"/>
    <w:rsid w:val="000F0F48"/>
    <w:rsid w:val="0024251C"/>
    <w:rsid w:val="003C1CED"/>
    <w:rsid w:val="003E42FC"/>
    <w:rsid w:val="004C3007"/>
    <w:rsid w:val="00666604"/>
    <w:rsid w:val="008418D9"/>
    <w:rsid w:val="00A4717B"/>
    <w:rsid w:val="00A53D44"/>
    <w:rsid w:val="00B233B7"/>
    <w:rsid w:val="00B9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C5F7"/>
  <w15:chartTrackingRefBased/>
  <w15:docId w15:val="{D144E4F2-DD29-8846-A0FE-567D0217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007"/>
    <w:rPr>
      <w:rFonts w:eastAsiaTheme="majorEastAsia" w:cstheme="majorBidi"/>
      <w:color w:val="272727" w:themeColor="text1" w:themeTint="D8"/>
    </w:rPr>
  </w:style>
  <w:style w:type="paragraph" w:styleId="Title">
    <w:name w:val="Title"/>
    <w:basedOn w:val="Normal"/>
    <w:next w:val="Normal"/>
    <w:link w:val="TitleChar"/>
    <w:uiPriority w:val="10"/>
    <w:qFormat/>
    <w:rsid w:val="004C3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007"/>
    <w:pPr>
      <w:spacing w:before="160"/>
      <w:jc w:val="center"/>
    </w:pPr>
    <w:rPr>
      <w:i/>
      <w:iCs/>
      <w:color w:val="404040" w:themeColor="text1" w:themeTint="BF"/>
    </w:rPr>
  </w:style>
  <w:style w:type="character" w:customStyle="1" w:styleId="QuoteChar">
    <w:name w:val="Quote Char"/>
    <w:basedOn w:val="DefaultParagraphFont"/>
    <w:link w:val="Quote"/>
    <w:uiPriority w:val="29"/>
    <w:rsid w:val="004C3007"/>
    <w:rPr>
      <w:i/>
      <w:iCs/>
      <w:color w:val="404040" w:themeColor="text1" w:themeTint="BF"/>
    </w:rPr>
  </w:style>
  <w:style w:type="paragraph" w:styleId="ListParagraph">
    <w:name w:val="List Paragraph"/>
    <w:basedOn w:val="Normal"/>
    <w:uiPriority w:val="34"/>
    <w:qFormat/>
    <w:rsid w:val="004C3007"/>
    <w:pPr>
      <w:ind w:left="720"/>
      <w:contextualSpacing/>
    </w:pPr>
  </w:style>
  <w:style w:type="character" w:styleId="IntenseEmphasis">
    <w:name w:val="Intense Emphasis"/>
    <w:basedOn w:val="DefaultParagraphFont"/>
    <w:uiPriority w:val="21"/>
    <w:qFormat/>
    <w:rsid w:val="004C3007"/>
    <w:rPr>
      <w:i/>
      <w:iCs/>
      <w:color w:val="0F4761" w:themeColor="accent1" w:themeShade="BF"/>
    </w:rPr>
  </w:style>
  <w:style w:type="paragraph" w:styleId="IntenseQuote">
    <w:name w:val="Intense Quote"/>
    <w:basedOn w:val="Normal"/>
    <w:next w:val="Normal"/>
    <w:link w:val="IntenseQuoteChar"/>
    <w:uiPriority w:val="30"/>
    <w:qFormat/>
    <w:rsid w:val="004C3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007"/>
    <w:rPr>
      <w:i/>
      <w:iCs/>
      <w:color w:val="0F4761" w:themeColor="accent1" w:themeShade="BF"/>
    </w:rPr>
  </w:style>
  <w:style w:type="character" w:styleId="IntenseReference">
    <w:name w:val="Intense Reference"/>
    <w:basedOn w:val="DefaultParagraphFont"/>
    <w:uiPriority w:val="32"/>
    <w:qFormat/>
    <w:rsid w:val="004C3007"/>
    <w:rPr>
      <w:b/>
      <w:bCs/>
      <w:smallCaps/>
      <w:color w:val="0F4761" w:themeColor="accent1" w:themeShade="BF"/>
      <w:spacing w:val="5"/>
    </w:rPr>
  </w:style>
  <w:style w:type="character" w:styleId="Hyperlink">
    <w:name w:val="Hyperlink"/>
    <w:basedOn w:val="DefaultParagraphFont"/>
    <w:uiPriority w:val="99"/>
    <w:unhideWhenUsed/>
    <w:rsid w:val="004C3007"/>
    <w:rPr>
      <w:color w:val="467886" w:themeColor="hyperlink"/>
      <w:u w:val="single"/>
    </w:rPr>
  </w:style>
  <w:style w:type="character" w:styleId="UnresolvedMention">
    <w:name w:val="Unresolved Mention"/>
    <w:basedOn w:val="DefaultParagraphFont"/>
    <w:uiPriority w:val="99"/>
    <w:semiHidden/>
    <w:unhideWhenUsed/>
    <w:rsid w:val="003E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vpatches@stjohnshaydonwick.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2558</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Patches Chabala</dc:creator>
  <cp:keywords/>
  <dc:description/>
  <cp:lastModifiedBy>Georgina Ross</cp:lastModifiedBy>
  <cp:revision>3</cp:revision>
  <dcterms:created xsi:type="dcterms:W3CDTF">2026-03-13T09:13:00Z</dcterms:created>
  <dcterms:modified xsi:type="dcterms:W3CDTF">2026-03-13T09:14:00Z</dcterms:modified>
</cp:coreProperties>
</file>