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BFCC1" w14:textId="26130A58" w:rsidR="00C95AA8" w:rsidRDefault="00454DDF" w:rsidP="00454DDF">
      <w:pPr>
        <w:spacing w:line="240" w:lineRule="auto"/>
        <w:rPr>
          <w:rFonts w:ascii="Arial" w:hAnsi="Arial" w:cs="Arial"/>
          <w:b/>
          <w:color w:val="31849B" w:themeColor="accent5" w:themeShade="BF"/>
          <w:sz w:val="24"/>
        </w:rPr>
      </w:pPr>
      <w:r>
        <w:rPr>
          <w:rFonts w:ascii="Gill Sans MT" w:hAnsi="Gill Sans MT" w:cs="Arial"/>
          <w:b/>
          <w:noProof/>
          <w:color w:val="000000" w:themeColor="text1"/>
          <w:sz w:val="24"/>
          <w:szCs w:val="24"/>
          <w:lang w:eastAsia="en-GB"/>
        </w:rPr>
        <w:t>INSERT LOGO</w:t>
      </w:r>
    </w:p>
    <w:p w14:paraId="554A6D5B" w14:textId="77777777" w:rsidR="00B9466A" w:rsidRDefault="00B9466A" w:rsidP="00B9466A">
      <w:pPr>
        <w:spacing w:line="240" w:lineRule="auto"/>
        <w:rPr>
          <w:rFonts w:ascii="Arial" w:hAnsi="Arial" w:cs="Arial"/>
          <w:b/>
          <w:sz w:val="24"/>
        </w:rPr>
      </w:pPr>
    </w:p>
    <w:p w14:paraId="2352190C" w14:textId="77777777" w:rsidR="00B9466A" w:rsidRDefault="00B9466A" w:rsidP="00B9466A">
      <w:pPr>
        <w:spacing w:line="240" w:lineRule="auto"/>
        <w:rPr>
          <w:rFonts w:ascii="Arial" w:hAnsi="Arial" w:cs="Arial"/>
          <w:b/>
          <w:sz w:val="24"/>
        </w:rPr>
      </w:pPr>
    </w:p>
    <w:p w14:paraId="7F1C30E8" w14:textId="6CC27B22" w:rsidR="00C95AA8" w:rsidRPr="001B60F6" w:rsidRDefault="0040300F" w:rsidP="00B9466A">
      <w:pPr>
        <w:spacing w:line="240" w:lineRule="auto"/>
        <w:rPr>
          <w:rFonts w:ascii="Arial" w:eastAsia="Arial" w:hAnsi="Arial" w:cs="Arial"/>
          <w:b/>
          <w:bCs/>
        </w:rPr>
      </w:pPr>
      <w:r w:rsidRPr="001B60F6">
        <w:rPr>
          <w:rFonts w:ascii="Arial" w:hAnsi="Arial" w:cs="Arial"/>
          <w:b/>
          <w:sz w:val="24"/>
        </w:rPr>
        <w:t>Dignity at Work Policy</w:t>
      </w:r>
      <w:r w:rsidR="009736F4" w:rsidRPr="001B60F6">
        <w:rPr>
          <w:rFonts w:ascii="Arial" w:hAnsi="Arial" w:cs="Arial"/>
          <w:b/>
          <w:sz w:val="24"/>
        </w:rPr>
        <w:t xml:space="preserve"> and Procedure</w:t>
      </w:r>
    </w:p>
    <w:p w14:paraId="778D2858" w14:textId="77777777" w:rsidR="00C95AA8" w:rsidRPr="001B60F6" w:rsidRDefault="00C95AA8" w:rsidP="00B9466A">
      <w:pPr>
        <w:spacing w:line="240" w:lineRule="auto"/>
        <w:rPr>
          <w:rFonts w:ascii="Arial" w:hAnsi="Arial" w:cs="Arial"/>
        </w:rPr>
      </w:pPr>
      <w:r w:rsidRPr="001B60F6">
        <w:rPr>
          <w:rFonts w:ascii="Arial" w:eastAsia="Arial" w:hAnsi="Arial" w:cs="Arial"/>
          <w:b/>
          <w:bCs/>
        </w:rPr>
        <w:t>Status of Policy</w:t>
      </w:r>
      <w:r w:rsidRPr="001B60F6">
        <w:rPr>
          <w:rFonts w:ascii="Arial" w:eastAsia="Arial" w:hAnsi="Arial" w:cs="Arial"/>
        </w:rPr>
        <w:t>:  Non-contractual</w:t>
      </w:r>
    </w:p>
    <w:p w14:paraId="7D519FBE" w14:textId="35584EE8" w:rsidR="00C95AA8" w:rsidRPr="001B60F6" w:rsidRDefault="00C95AA8" w:rsidP="00B9466A">
      <w:pPr>
        <w:spacing w:line="240" w:lineRule="auto"/>
        <w:rPr>
          <w:rFonts w:ascii="Arial" w:hAnsi="Arial" w:cs="Arial"/>
        </w:rPr>
      </w:pPr>
      <w:r w:rsidRPr="001B60F6">
        <w:rPr>
          <w:rFonts w:ascii="Arial" w:eastAsia="Arial" w:hAnsi="Arial" w:cs="Arial"/>
          <w:b/>
          <w:bCs/>
        </w:rPr>
        <w:t>Policy applies to:</w:t>
      </w:r>
      <w:r w:rsidRPr="001B60F6">
        <w:rPr>
          <w:rFonts w:ascii="Arial" w:eastAsia="Arial" w:hAnsi="Arial" w:cs="Arial"/>
        </w:rPr>
        <w:t xml:space="preserve"> Employees of </w:t>
      </w:r>
      <w:r w:rsidR="00454DDF">
        <w:rPr>
          <w:rFonts w:ascii="Arial" w:eastAsia="Arial" w:hAnsi="Arial" w:cs="Arial"/>
        </w:rPr>
        <w:t xml:space="preserve">the </w:t>
      </w:r>
      <w:r w:rsidR="00454DDF" w:rsidRPr="00454DDF">
        <w:rPr>
          <w:rFonts w:ascii="Arial" w:eastAsia="Arial" w:hAnsi="Arial" w:cs="Arial"/>
          <w:highlight w:val="yellow"/>
        </w:rPr>
        <w:t>[insert name of organisation]</w:t>
      </w:r>
    </w:p>
    <w:p w14:paraId="3F6A2BE4" w14:textId="4F112539" w:rsidR="00C95AA8" w:rsidRPr="001B60F6" w:rsidRDefault="00C95AA8" w:rsidP="00B9466A">
      <w:pPr>
        <w:spacing w:line="240" w:lineRule="auto"/>
        <w:rPr>
          <w:rFonts w:ascii="Arial" w:hAnsi="Arial" w:cs="Arial"/>
        </w:rPr>
      </w:pPr>
      <w:r w:rsidRPr="001B60F6">
        <w:rPr>
          <w:rFonts w:ascii="Arial" w:eastAsia="Arial" w:hAnsi="Arial" w:cs="Arial"/>
          <w:b/>
          <w:bCs/>
        </w:rPr>
        <w:t>Review Date:</w:t>
      </w:r>
      <w:r w:rsidRPr="001B60F6">
        <w:rPr>
          <w:rFonts w:ascii="Arial" w:eastAsia="Arial" w:hAnsi="Arial" w:cs="Arial"/>
        </w:rPr>
        <w:t xml:space="preserve">  </w:t>
      </w:r>
      <w:r w:rsidR="00454DDF" w:rsidRPr="00454DDF">
        <w:rPr>
          <w:rFonts w:ascii="Arial" w:eastAsia="Arial" w:hAnsi="Arial" w:cs="Arial"/>
          <w:highlight w:val="yellow"/>
        </w:rPr>
        <w:t>[insert date]</w:t>
      </w:r>
    </w:p>
    <w:p w14:paraId="6722AB02" w14:textId="77777777" w:rsidR="00E2713E" w:rsidRPr="00E2713E" w:rsidRDefault="00E2713E" w:rsidP="009B50E0">
      <w:pPr>
        <w:rPr>
          <w:rFonts w:ascii="Arial" w:hAnsi="Arial" w:cs="Arial"/>
          <w:sz w:val="20"/>
          <w:szCs w:val="20"/>
        </w:rPr>
      </w:pPr>
    </w:p>
    <w:p w14:paraId="38075C1F" w14:textId="77777777" w:rsidR="009B50E0" w:rsidRPr="00751FCE" w:rsidRDefault="009B50E0" w:rsidP="009B50E0">
      <w:pPr>
        <w:rPr>
          <w:rFonts w:ascii="Arial" w:hAnsi="Arial" w:cs="Arial"/>
          <w:b/>
          <w:szCs w:val="20"/>
        </w:rPr>
      </w:pPr>
      <w:r w:rsidRPr="00751FCE">
        <w:rPr>
          <w:rFonts w:ascii="Arial" w:hAnsi="Arial" w:cs="Arial"/>
          <w:b/>
          <w:szCs w:val="20"/>
        </w:rPr>
        <w:t xml:space="preserve">1. </w:t>
      </w:r>
      <w:r w:rsidR="00E2713E" w:rsidRPr="00751FCE">
        <w:rPr>
          <w:rFonts w:ascii="Arial" w:hAnsi="Arial" w:cs="Arial"/>
          <w:b/>
          <w:szCs w:val="20"/>
        </w:rPr>
        <w:tab/>
      </w:r>
      <w:r w:rsidR="0052582B" w:rsidRPr="00751FCE">
        <w:rPr>
          <w:rFonts w:ascii="Arial" w:hAnsi="Arial" w:cs="Arial"/>
          <w:b/>
          <w:szCs w:val="20"/>
        </w:rPr>
        <w:t>Introduction</w:t>
      </w:r>
    </w:p>
    <w:p w14:paraId="0D65D66D" w14:textId="3061FEEA" w:rsidR="009B50E0" w:rsidRPr="00E2713E" w:rsidRDefault="009B50E0" w:rsidP="009B50E0">
      <w:pPr>
        <w:rPr>
          <w:rFonts w:ascii="Arial" w:hAnsi="Arial" w:cs="Arial"/>
          <w:sz w:val="20"/>
          <w:szCs w:val="20"/>
        </w:rPr>
      </w:pPr>
      <w:r w:rsidRPr="00E2713E">
        <w:rPr>
          <w:rFonts w:ascii="Arial" w:hAnsi="Arial" w:cs="Arial"/>
          <w:sz w:val="20"/>
          <w:szCs w:val="20"/>
        </w:rPr>
        <w:t xml:space="preserve">The </w:t>
      </w:r>
      <w:r w:rsidR="00454DDF" w:rsidRPr="00454DDF">
        <w:rPr>
          <w:rFonts w:ascii="Arial" w:hAnsi="Arial" w:cs="Arial"/>
          <w:sz w:val="20"/>
          <w:szCs w:val="20"/>
          <w:highlight w:val="yellow"/>
        </w:rPr>
        <w:t>[insert e.g. XXX Parish Council]</w:t>
      </w:r>
      <w:r w:rsidR="00454DDF">
        <w:rPr>
          <w:rFonts w:ascii="Arial" w:hAnsi="Arial" w:cs="Arial"/>
          <w:sz w:val="20"/>
          <w:szCs w:val="20"/>
        </w:rPr>
        <w:t xml:space="preserve"> </w:t>
      </w:r>
      <w:r w:rsidRPr="00E2713E">
        <w:rPr>
          <w:rFonts w:ascii="Arial" w:hAnsi="Arial" w:cs="Arial"/>
          <w:sz w:val="20"/>
          <w:szCs w:val="20"/>
        </w:rPr>
        <w:t>is committed to ensuring that:</w:t>
      </w:r>
    </w:p>
    <w:p w14:paraId="16DFB9D0" w14:textId="77777777" w:rsidR="009B50E0" w:rsidRPr="00E2713E" w:rsidRDefault="00122984" w:rsidP="003233E7">
      <w:pPr>
        <w:pStyle w:val="ListParagraph"/>
        <w:numPr>
          <w:ilvl w:val="0"/>
          <w:numId w:val="3"/>
        </w:numPr>
        <w:rPr>
          <w:rFonts w:ascii="Arial" w:hAnsi="Arial" w:cs="Arial"/>
          <w:sz w:val="20"/>
          <w:szCs w:val="20"/>
        </w:rPr>
      </w:pPr>
      <w:r>
        <w:rPr>
          <w:rFonts w:ascii="Arial" w:hAnsi="Arial" w:cs="Arial"/>
          <w:sz w:val="20"/>
          <w:szCs w:val="20"/>
        </w:rPr>
        <w:t xml:space="preserve">Harassment, </w:t>
      </w:r>
      <w:r w:rsidR="009B50E0" w:rsidRPr="00E2713E">
        <w:rPr>
          <w:rFonts w:ascii="Arial" w:hAnsi="Arial" w:cs="Arial"/>
          <w:sz w:val="20"/>
          <w:szCs w:val="20"/>
        </w:rPr>
        <w:t xml:space="preserve">bullying </w:t>
      </w:r>
      <w:r>
        <w:rPr>
          <w:rFonts w:ascii="Arial" w:hAnsi="Arial" w:cs="Arial"/>
          <w:sz w:val="20"/>
          <w:szCs w:val="20"/>
        </w:rPr>
        <w:t xml:space="preserve">or victimisation of any kind </w:t>
      </w:r>
      <w:r w:rsidR="009B50E0" w:rsidRPr="00E2713E">
        <w:rPr>
          <w:rFonts w:ascii="Arial" w:hAnsi="Arial" w:cs="Arial"/>
          <w:sz w:val="20"/>
          <w:szCs w:val="20"/>
        </w:rPr>
        <w:t>by any member of staff towards others will not be tolerated.</w:t>
      </w:r>
    </w:p>
    <w:p w14:paraId="1FE82C78" w14:textId="7221C9E2" w:rsidR="009B50E0" w:rsidRPr="00E2713E" w:rsidRDefault="009B50E0" w:rsidP="003233E7">
      <w:pPr>
        <w:pStyle w:val="ListParagraph"/>
        <w:numPr>
          <w:ilvl w:val="0"/>
          <w:numId w:val="3"/>
        </w:numPr>
        <w:rPr>
          <w:rFonts w:ascii="Arial" w:hAnsi="Arial" w:cs="Arial"/>
          <w:sz w:val="20"/>
          <w:szCs w:val="20"/>
        </w:rPr>
      </w:pPr>
      <w:r w:rsidRPr="00E2713E">
        <w:rPr>
          <w:rFonts w:ascii="Arial" w:hAnsi="Arial" w:cs="Arial"/>
          <w:sz w:val="20"/>
          <w:szCs w:val="20"/>
        </w:rPr>
        <w:t xml:space="preserve">All members of staff have the right to work within an environment </w:t>
      </w:r>
      <w:r w:rsidR="0052582B">
        <w:rPr>
          <w:rFonts w:ascii="Arial" w:hAnsi="Arial" w:cs="Arial"/>
          <w:sz w:val="20"/>
          <w:szCs w:val="20"/>
        </w:rPr>
        <w:t xml:space="preserve">which is free from harassment, and </w:t>
      </w:r>
      <w:r w:rsidRPr="00E2713E">
        <w:rPr>
          <w:rFonts w:ascii="Arial" w:hAnsi="Arial" w:cs="Arial"/>
          <w:sz w:val="20"/>
          <w:szCs w:val="20"/>
        </w:rPr>
        <w:t>bullying.</w:t>
      </w:r>
    </w:p>
    <w:p w14:paraId="28FEAB25" w14:textId="77777777" w:rsidR="009B50E0" w:rsidRPr="00E2713E" w:rsidRDefault="0052582B" w:rsidP="003233E7">
      <w:pPr>
        <w:pStyle w:val="ListParagraph"/>
        <w:numPr>
          <w:ilvl w:val="0"/>
          <w:numId w:val="3"/>
        </w:numPr>
        <w:rPr>
          <w:rFonts w:ascii="Arial" w:hAnsi="Arial" w:cs="Arial"/>
          <w:sz w:val="20"/>
          <w:szCs w:val="20"/>
        </w:rPr>
      </w:pPr>
      <w:r>
        <w:rPr>
          <w:rFonts w:ascii="Arial" w:hAnsi="Arial" w:cs="Arial"/>
          <w:sz w:val="20"/>
          <w:szCs w:val="20"/>
        </w:rPr>
        <w:t xml:space="preserve">All allegations of harassment and </w:t>
      </w:r>
      <w:r w:rsidR="009B50E0" w:rsidRPr="00E2713E">
        <w:rPr>
          <w:rFonts w:ascii="Arial" w:hAnsi="Arial" w:cs="Arial"/>
          <w:sz w:val="20"/>
          <w:szCs w:val="20"/>
        </w:rPr>
        <w:t xml:space="preserve">bullying will be investigated within the timescales set down in the procedure, and </w:t>
      </w:r>
      <w:r w:rsidR="00E2713E">
        <w:rPr>
          <w:rFonts w:ascii="Arial" w:hAnsi="Arial" w:cs="Arial"/>
          <w:sz w:val="20"/>
          <w:szCs w:val="20"/>
        </w:rPr>
        <w:t xml:space="preserve">appropriate </w:t>
      </w:r>
      <w:r w:rsidR="009B50E0" w:rsidRPr="00E2713E">
        <w:rPr>
          <w:rFonts w:ascii="Arial" w:hAnsi="Arial" w:cs="Arial"/>
          <w:sz w:val="20"/>
          <w:szCs w:val="20"/>
        </w:rPr>
        <w:t xml:space="preserve">steps taken to </w:t>
      </w:r>
      <w:r w:rsidR="00E2713E">
        <w:rPr>
          <w:rFonts w:ascii="Arial" w:hAnsi="Arial" w:cs="Arial"/>
          <w:sz w:val="20"/>
          <w:szCs w:val="20"/>
        </w:rPr>
        <w:t>address</w:t>
      </w:r>
      <w:r w:rsidR="009B50E0" w:rsidRPr="00E2713E">
        <w:rPr>
          <w:rFonts w:ascii="Arial" w:hAnsi="Arial" w:cs="Arial"/>
          <w:sz w:val="20"/>
          <w:szCs w:val="20"/>
        </w:rPr>
        <w:t xml:space="preserve"> all incidents.</w:t>
      </w:r>
    </w:p>
    <w:p w14:paraId="4CF88315" w14:textId="77777777" w:rsidR="009B50E0" w:rsidRPr="00E2713E" w:rsidRDefault="009B50E0" w:rsidP="003233E7">
      <w:pPr>
        <w:pStyle w:val="ListParagraph"/>
        <w:numPr>
          <w:ilvl w:val="0"/>
          <w:numId w:val="3"/>
        </w:numPr>
        <w:rPr>
          <w:rFonts w:ascii="Arial" w:hAnsi="Arial" w:cs="Arial"/>
          <w:sz w:val="20"/>
          <w:szCs w:val="20"/>
        </w:rPr>
      </w:pPr>
      <w:r w:rsidRPr="00E2713E">
        <w:rPr>
          <w:rFonts w:ascii="Arial" w:hAnsi="Arial" w:cs="Arial"/>
          <w:sz w:val="20"/>
          <w:szCs w:val="20"/>
        </w:rPr>
        <w:t>Full confidentiality of each case will be maintained during investigation and through to its conclusion.</w:t>
      </w:r>
    </w:p>
    <w:p w14:paraId="74C991E5" w14:textId="7DFF3481" w:rsidR="009B50E0" w:rsidRDefault="009B50E0" w:rsidP="003233E7">
      <w:pPr>
        <w:pStyle w:val="ListParagraph"/>
        <w:numPr>
          <w:ilvl w:val="0"/>
          <w:numId w:val="3"/>
        </w:numPr>
        <w:rPr>
          <w:rFonts w:ascii="Arial" w:hAnsi="Arial" w:cs="Arial"/>
          <w:sz w:val="20"/>
          <w:szCs w:val="20"/>
        </w:rPr>
      </w:pPr>
      <w:r w:rsidRPr="00E2713E">
        <w:rPr>
          <w:rFonts w:ascii="Arial" w:hAnsi="Arial" w:cs="Arial"/>
          <w:sz w:val="20"/>
          <w:szCs w:val="20"/>
        </w:rPr>
        <w:t>Anyone using this policy and</w:t>
      </w:r>
      <w:r w:rsidR="001B44A7">
        <w:rPr>
          <w:rFonts w:ascii="Arial" w:hAnsi="Arial" w:cs="Arial"/>
          <w:sz w:val="20"/>
          <w:szCs w:val="20"/>
        </w:rPr>
        <w:t xml:space="preserve"> procedure, without malice, can </w:t>
      </w:r>
      <w:r w:rsidRPr="00E2713E">
        <w:rPr>
          <w:rFonts w:ascii="Arial" w:hAnsi="Arial" w:cs="Arial"/>
          <w:sz w:val="20"/>
          <w:szCs w:val="20"/>
        </w:rPr>
        <w:t xml:space="preserve">do so </w:t>
      </w:r>
      <w:r w:rsidR="00E2713E">
        <w:rPr>
          <w:rFonts w:ascii="Arial" w:hAnsi="Arial" w:cs="Arial"/>
          <w:sz w:val="20"/>
          <w:szCs w:val="20"/>
        </w:rPr>
        <w:t>in</w:t>
      </w:r>
      <w:r w:rsidR="00454DDF">
        <w:rPr>
          <w:rFonts w:ascii="Arial" w:hAnsi="Arial" w:cs="Arial"/>
          <w:sz w:val="20"/>
          <w:szCs w:val="20"/>
        </w:rPr>
        <w:t xml:space="preserve"> the full knowledge that the </w:t>
      </w:r>
      <w:r w:rsidR="00454DDF" w:rsidRPr="00454DDF">
        <w:rPr>
          <w:rFonts w:ascii="Arial" w:hAnsi="Arial" w:cs="Arial"/>
          <w:sz w:val="20"/>
          <w:szCs w:val="20"/>
          <w:highlight w:val="yellow"/>
        </w:rPr>
        <w:t>[name of organisation]</w:t>
      </w:r>
      <w:r w:rsidR="00454DDF">
        <w:rPr>
          <w:rFonts w:ascii="Arial" w:hAnsi="Arial" w:cs="Arial"/>
          <w:sz w:val="20"/>
          <w:szCs w:val="20"/>
        </w:rPr>
        <w:t xml:space="preserve"> </w:t>
      </w:r>
      <w:r w:rsidR="00E2713E">
        <w:rPr>
          <w:rFonts w:ascii="Arial" w:hAnsi="Arial" w:cs="Arial"/>
          <w:sz w:val="20"/>
          <w:szCs w:val="20"/>
        </w:rPr>
        <w:t xml:space="preserve"> </w:t>
      </w:r>
      <w:r w:rsidRPr="00E2713E">
        <w:rPr>
          <w:rFonts w:ascii="Arial" w:hAnsi="Arial" w:cs="Arial"/>
          <w:sz w:val="20"/>
          <w:szCs w:val="20"/>
        </w:rPr>
        <w:t>will not tolerate reprisal action</w:t>
      </w:r>
      <w:r w:rsidR="0052582B">
        <w:rPr>
          <w:rFonts w:ascii="Arial" w:hAnsi="Arial" w:cs="Arial"/>
          <w:sz w:val="20"/>
          <w:szCs w:val="20"/>
        </w:rPr>
        <w:t>/victimisation</w:t>
      </w:r>
      <w:r w:rsidRPr="00E2713E">
        <w:rPr>
          <w:rFonts w:ascii="Arial" w:hAnsi="Arial" w:cs="Arial"/>
          <w:sz w:val="20"/>
          <w:szCs w:val="20"/>
        </w:rPr>
        <w:t xml:space="preserve"> by other staff or managers.</w:t>
      </w:r>
    </w:p>
    <w:p w14:paraId="73EEF327" w14:textId="77777777" w:rsidR="00D02B95" w:rsidRPr="00D02B95" w:rsidRDefault="00D02B95" w:rsidP="00D02B95">
      <w:pPr>
        <w:pStyle w:val="ListParagraph"/>
        <w:numPr>
          <w:ilvl w:val="0"/>
          <w:numId w:val="3"/>
        </w:numPr>
        <w:rPr>
          <w:rFonts w:ascii="Arial" w:hAnsi="Arial" w:cs="Arial"/>
          <w:sz w:val="20"/>
          <w:szCs w:val="20"/>
        </w:rPr>
      </w:pPr>
      <w:r>
        <w:rPr>
          <w:rFonts w:ascii="Arial" w:hAnsi="Arial" w:cs="Arial"/>
          <w:sz w:val="20"/>
          <w:szCs w:val="20"/>
        </w:rPr>
        <w:t xml:space="preserve">No member of staff </w:t>
      </w:r>
      <w:r w:rsidRPr="00D02B95">
        <w:rPr>
          <w:rFonts w:ascii="Arial" w:hAnsi="Arial" w:cs="Arial"/>
          <w:sz w:val="20"/>
          <w:szCs w:val="20"/>
        </w:rPr>
        <w:t>will be penalised for making allegations of harassment or bullying, unless these are found to be malicious or vexatious.</w:t>
      </w:r>
    </w:p>
    <w:p w14:paraId="30F30DD7" w14:textId="39F850D8" w:rsidR="00D02B95" w:rsidRPr="00E2713E" w:rsidRDefault="00D02B95" w:rsidP="00D02B95">
      <w:pPr>
        <w:pStyle w:val="ListParagraph"/>
        <w:numPr>
          <w:ilvl w:val="0"/>
          <w:numId w:val="3"/>
        </w:numPr>
        <w:rPr>
          <w:rFonts w:ascii="Arial" w:hAnsi="Arial" w:cs="Arial"/>
          <w:sz w:val="20"/>
          <w:szCs w:val="20"/>
        </w:rPr>
      </w:pPr>
      <w:r>
        <w:rPr>
          <w:rFonts w:ascii="Arial" w:hAnsi="Arial" w:cs="Arial"/>
          <w:sz w:val="20"/>
          <w:szCs w:val="20"/>
        </w:rPr>
        <w:t xml:space="preserve">If evidence is found that </w:t>
      </w:r>
      <w:r w:rsidRPr="00E2713E">
        <w:rPr>
          <w:rFonts w:ascii="Arial" w:hAnsi="Arial" w:cs="Arial"/>
          <w:sz w:val="20"/>
          <w:szCs w:val="20"/>
        </w:rPr>
        <w:t>an allegation appears to be malicious or vexatious, then this will be inves</w:t>
      </w:r>
      <w:r>
        <w:rPr>
          <w:rFonts w:ascii="Arial" w:hAnsi="Arial" w:cs="Arial"/>
          <w:sz w:val="20"/>
          <w:szCs w:val="20"/>
        </w:rPr>
        <w:t xml:space="preserve">tigated in line with the </w:t>
      </w:r>
      <w:r w:rsidR="00454DDF" w:rsidRPr="00454DDF">
        <w:rPr>
          <w:rFonts w:ascii="Arial" w:hAnsi="Arial" w:cs="Arial"/>
          <w:sz w:val="20"/>
          <w:szCs w:val="20"/>
          <w:highlight w:val="yellow"/>
        </w:rPr>
        <w:t>[organisation’s]</w:t>
      </w:r>
      <w:r w:rsidR="00454DDF">
        <w:rPr>
          <w:rFonts w:ascii="Arial" w:hAnsi="Arial" w:cs="Arial"/>
          <w:sz w:val="20"/>
          <w:szCs w:val="20"/>
        </w:rPr>
        <w:t xml:space="preserve"> </w:t>
      </w:r>
      <w:r w:rsidRPr="00E2713E">
        <w:rPr>
          <w:rFonts w:ascii="Arial" w:hAnsi="Arial" w:cs="Arial"/>
          <w:sz w:val="20"/>
          <w:szCs w:val="20"/>
        </w:rPr>
        <w:t>Disciplinary policy</w:t>
      </w:r>
    </w:p>
    <w:p w14:paraId="7766AF85" w14:textId="77777777" w:rsidR="009B50E0" w:rsidRPr="003258D1" w:rsidRDefault="009B50E0" w:rsidP="009B50E0">
      <w:pPr>
        <w:rPr>
          <w:rFonts w:ascii="Arial" w:hAnsi="Arial" w:cs="Arial"/>
          <w:b/>
          <w:szCs w:val="20"/>
        </w:rPr>
      </w:pPr>
      <w:r w:rsidRPr="003258D1">
        <w:rPr>
          <w:rFonts w:ascii="Arial" w:hAnsi="Arial" w:cs="Arial"/>
          <w:b/>
          <w:szCs w:val="20"/>
        </w:rPr>
        <w:t xml:space="preserve">2. </w:t>
      </w:r>
      <w:r w:rsidR="00E2713E" w:rsidRPr="003258D1">
        <w:rPr>
          <w:rFonts w:ascii="Arial" w:hAnsi="Arial" w:cs="Arial"/>
          <w:b/>
          <w:szCs w:val="20"/>
        </w:rPr>
        <w:tab/>
      </w:r>
      <w:r w:rsidR="0052582B" w:rsidRPr="003258D1">
        <w:rPr>
          <w:rFonts w:ascii="Arial" w:hAnsi="Arial" w:cs="Arial"/>
          <w:b/>
          <w:szCs w:val="20"/>
        </w:rPr>
        <w:t>Purpose</w:t>
      </w:r>
    </w:p>
    <w:p w14:paraId="396866EB" w14:textId="6578D241" w:rsidR="009B50E0" w:rsidRDefault="009B50E0" w:rsidP="009B50E0">
      <w:pPr>
        <w:rPr>
          <w:rFonts w:ascii="Arial" w:hAnsi="Arial" w:cs="Arial"/>
          <w:sz w:val="20"/>
          <w:szCs w:val="20"/>
        </w:rPr>
      </w:pPr>
      <w:r w:rsidRPr="00E2713E">
        <w:rPr>
          <w:rFonts w:ascii="Arial" w:hAnsi="Arial" w:cs="Arial"/>
          <w:sz w:val="20"/>
          <w:szCs w:val="20"/>
        </w:rPr>
        <w:t>The purpose of this policy</w:t>
      </w:r>
      <w:r w:rsidR="00AC5E75">
        <w:rPr>
          <w:rFonts w:ascii="Arial" w:hAnsi="Arial" w:cs="Arial"/>
          <w:sz w:val="20"/>
          <w:szCs w:val="20"/>
        </w:rPr>
        <w:t xml:space="preserve"> </w:t>
      </w:r>
      <w:r w:rsidRPr="00E2713E">
        <w:rPr>
          <w:rFonts w:ascii="Arial" w:hAnsi="Arial" w:cs="Arial"/>
          <w:sz w:val="20"/>
          <w:szCs w:val="20"/>
        </w:rPr>
        <w:t>is to work towards eradicating all forms of harassment and bullying at work (including at work-related events off site – for example, work related social events and business trips) and to support and maintain dignity at work for</w:t>
      </w:r>
      <w:r w:rsidR="00E2713E">
        <w:rPr>
          <w:rFonts w:ascii="Arial" w:hAnsi="Arial" w:cs="Arial"/>
          <w:sz w:val="20"/>
          <w:szCs w:val="20"/>
        </w:rPr>
        <w:t xml:space="preserve"> everybody.</w:t>
      </w:r>
    </w:p>
    <w:p w14:paraId="75412AE5" w14:textId="77777777" w:rsidR="009B50E0" w:rsidRPr="003258D1" w:rsidRDefault="009B50E0" w:rsidP="009B50E0">
      <w:pPr>
        <w:rPr>
          <w:rFonts w:ascii="Arial" w:hAnsi="Arial" w:cs="Arial"/>
          <w:b/>
          <w:szCs w:val="20"/>
        </w:rPr>
      </w:pPr>
      <w:r w:rsidRPr="003258D1">
        <w:rPr>
          <w:rFonts w:ascii="Arial" w:hAnsi="Arial" w:cs="Arial"/>
          <w:b/>
          <w:szCs w:val="20"/>
        </w:rPr>
        <w:t xml:space="preserve">3. </w:t>
      </w:r>
      <w:r w:rsidR="00E2713E" w:rsidRPr="003258D1">
        <w:rPr>
          <w:rFonts w:ascii="Arial" w:hAnsi="Arial" w:cs="Arial"/>
          <w:b/>
          <w:szCs w:val="20"/>
        </w:rPr>
        <w:tab/>
      </w:r>
      <w:r w:rsidR="0052582B" w:rsidRPr="003258D1">
        <w:rPr>
          <w:rFonts w:ascii="Arial" w:hAnsi="Arial" w:cs="Arial"/>
          <w:b/>
          <w:szCs w:val="20"/>
        </w:rPr>
        <w:t>Definitions of Harassment, Victimisation and Bullying</w:t>
      </w:r>
    </w:p>
    <w:p w14:paraId="6017981D" w14:textId="158EB4DD" w:rsidR="003258D1" w:rsidRPr="003258D1" w:rsidRDefault="001B44A7" w:rsidP="009B50E0">
      <w:pPr>
        <w:rPr>
          <w:rFonts w:ascii="Arial" w:hAnsi="Arial" w:cs="Arial"/>
          <w:color w:val="000000"/>
          <w:sz w:val="19"/>
          <w:szCs w:val="19"/>
          <w:shd w:val="clear" w:color="auto" w:fill="FFFFFF"/>
        </w:rPr>
      </w:pPr>
      <w:r w:rsidRPr="001B44A7">
        <w:rPr>
          <w:rFonts w:ascii="Arial" w:hAnsi="Arial" w:cs="Arial"/>
          <w:color w:val="000000"/>
          <w:sz w:val="19"/>
          <w:szCs w:val="19"/>
          <w:shd w:val="clear" w:color="auto" w:fill="FFFFFF"/>
        </w:rPr>
        <w:t xml:space="preserve">Bullying or harassment can take place </w:t>
      </w:r>
      <w:r w:rsidR="0052582B" w:rsidRPr="001B44A7">
        <w:rPr>
          <w:rFonts w:ascii="Arial" w:hAnsi="Arial" w:cs="Arial"/>
          <w:color w:val="000000"/>
          <w:sz w:val="19"/>
          <w:szCs w:val="19"/>
          <w:shd w:val="clear" w:color="auto" w:fill="FFFFFF"/>
        </w:rPr>
        <w:t>between two individuals or it may involve groups of people. It might be obvious or it might be</w:t>
      </w:r>
      <w:r w:rsidR="00354DCD">
        <w:rPr>
          <w:rFonts w:ascii="Arial" w:hAnsi="Arial" w:cs="Arial"/>
          <w:color w:val="000000"/>
          <w:sz w:val="19"/>
          <w:szCs w:val="19"/>
          <w:shd w:val="clear" w:color="auto" w:fill="FFFFFF"/>
        </w:rPr>
        <w:t xml:space="preserve"> more subtle. I</w:t>
      </w:r>
      <w:r w:rsidR="0052582B" w:rsidRPr="001B44A7">
        <w:rPr>
          <w:rFonts w:ascii="Arial" w:hAnsi="Arial" w:cs="Arial"/>
          <w:color w:val="000000"/>
          <w:sz w:val="19"/>
          <w:szCs w:val="19"/>
          <w:shd w:val="clear" w:color="auto" w:fill="FFFFFF"/>
        </w:rPr>
        <w:t>t may be persistent or an isolated incident. It can also occur in written communications, by phone</w:t>
      </w:r>
      <w:r>
        <w:rPr>
          <w:rFonts w:ascii="Arial" w:hAnsi="Arial" w:cs="Arial"/>
          <w:color w:val="000000"/>
          <w:sz w:val="19"/>
          <w:szCs w:val="19"/>
          <w:shd w:val="clear" w:color="auto" w:fill="FFFFFF"/>
        </w:rPr>
        <w:t xml:space="preserve">, social media </w:t>
      </w:r>
      <w:r w:rsidR="0052582B" w:rsidRPr="001B44A7">
        <w:rPr>
          <w:rFonts w:ascii="Arial" w:hAnsi="Arial" w:cs="Arial"/>
          <w:color w:val="000000"/>
          <w:sz w:val="19"/>
          <w:szCs w:val="19"/>
          <w:shd w:val="clear" w:color="auto" w:fill="FFFFFF"/>
        </w:rPr>
        <w:t>or through email, not just face-to-face.</w:t>
      </w:r>
    </w:p>
    <w:p w14:paraId="0433735F" w14:textId="77777777" w:rsidR="003233E7" w:rsidRPr="003258D1" w:rsidRDefault="009B50E0" w:rsidP="009B50E0">
      <w:pPr>
        <w:rPr>
          <w:rFonts w:ascii="Arial" w:hAnsi="Arial" w:cs="Arial"/>
          <w:b/>
          <w:szCs w:val="20"/>
        </w:rPr>
      </w:pPr>
      <w:r w:rsidRPr="003258D1">
        <w:rPr>
          <w:rFonts w:ascii="Arial" w:hAnsi="Arial" w:cs="Arial"/>
          <w:b/>
          <w:szCs w:val="20"/>
        </w:rPr>
        <w:lastRenderedPageBreak/>
        <w:t xml:space="preserve">3.1 </w:t>
      </w:r>
      <w:r w:rsidR="00E2713E" w:rsidRPr="003258D1">
        <w:rPr>
          <w:rFonts w:ascii="Arial" w:hAnsi="Arial" w:cs="Arial"/>
          <w:b/>
          <w:szCs w:val="20"/>
        </w:rPr>
        <w:tab/>
      </w:r>
      <w:r w:rsidRPr="003258D1">
        <w:rPr>
          <w:rFonts w:ascii="Arial" w:hAnsi="Arial" w:cs="Arial"/>
          <w:b/>
          <w:szCs w:val="20"/>
        </w:rPr>
        <w:t xml:space="preserve">What is Harassment? </w:t>
      </w:r>
    </w:p>
    <w:p w14:paraId="44DDA707" w14:textId="4999CEF0" w:rsidR="00E2713E" w:rsidRDefault="009B50E0" w:rsidP="009B50E0">
      <w:pPr>
        <w:rPr>
          <w:rFonts w:ascii="Arial" w:hAnsi="Arial" w:cs="Arial"/>
          <w:sz w:val="20"/>
          <w:szCs w:val="20"/>
        </w:rPr>
      </w:pPr>
      <w:r w:rsidRPr="00E2713E">
        <w:rPr>
          <w:rFonts w:ascii="Arial" w:hAnsi="Arial" w:cs="Arial"/>
          <w:sz w:val="20"/>
          <w:szCs w:val="20"/>
        </w:rPr>
        <w:t xml:space="preserve">Harassment </w:t>
      </w:r>
      <w:r w:rsidR="000F69FE">
        <w:rPr>
          <w:rFonts w:ascii="Arial" w:hAnsi="Arial" w:cs="Arial"/>
          <w:sz w:val="20"/>
          <w:szCs w:val="20"/>
        </w:rPr>
        <w:t xml:space="preserve">is defined in the </w:t>
      </w:r>
      <w:r w:rsidRPr="00E2713E">
        <w:rPr>
          <w:rFonts w:ascii="Arial" w:hAnsi="Arial" w:cs="Arial"/>
          <w:sz w:val="20"/>
          <w:szCs w:val="20"/>
        </w:rPr>
        <w:t>Equalit</w:t>
      </w:r>
      <w:r w:rsidR="00E2713E">
        <w:rPr>
          <w:rFonts w:ascii="Arial" w:hAnsi="Arial" w:cs="Arial"/>
          <w:sz w:val="20"/>
          <w:szCs w:val="20"/>
        </w:rPr>
        <w:t xml:space="preserve">y Act 2010 </w:t>
      </w:r>
      <w:r w:rsidR="000F69FE">
        <w:rPr>
          <w:rFonts w:ascii="Arial" w:hAnsi="Arial" w:cs="Arial"/>
          <w:sz w:val="20"/>
          <w:szCs w:val="20"/>
        </w:rPr>
        <w:t xml:space="preserve">as </w:t>
      </w:r>
      <w:r w:rsidRPr="00E2713E">
        <w:rPr>
          <w:rFonts w:ascii="Arial" w:hAnsi="Arial" w:cs="Arial"/>
          <w:sz w:val="20"/>
          <w:szCs w:val="20"/>
        </w:rPr>
        <w:t>unwanted conduct related to</w:t>
      </w:r>
      <w:r w:rsidR="00E2713E">
        <w:rPr>
          <w:rFonts w:ascii="Arial" w:hAnsi="Arial" w:cs="Arial"/>
          <w:sz w:val="20"/>
          <w:szCs w:val="20"/>
        </w:rPr>
        <w:t xml:space="preserve"> a relevant protected characteristic (</w:t>
      </w:r>
      <w:r w:rsidRPr="00E2713E">
        <w:rPr>
          <w:rFonts w:ascii="Arial" w:hAnsi="Arial" w:cs="Arial"/>
          <w:sz w:val="20"/>
          <w:szCs w:val="20"/>
        </w:rPr>
        <w:t xml:space="preserve">age, disability, sex, gender reassignment, sexuality, race, religion/belief, pregnancy/maternity or marriage/civil partnership </w:t>
      </w:r>
      <w:r w:rsidR="00743F44" w:rsidRPr="00E2713E">
        <w:rPr>
          <w:rFonts w:ascii="Arial" w:hAnsi="Arial" w:cs="Arial"/>
          <w:sz w:val="20"/>
          <w:szCs w:val="20"/>
        </w:rPr>
        <w:t>status</w:t>
      </w:r>
      <w:r w:rsidR="00743F44">
        <w:rPr>
          <w:rFonts w:ascii="Arial" w:hAnsi="Arial" w:cs="Arial"/>
          <w:sz w:val="20"/>
          <w:szCs w:val="20"/>
        </w:rPr>
        <w:t xml:space="preserve">) </w:t>
      </w:r>
      <w:r w:rsidR="00743F44" w:rsidRPr="00E2713E">
        <w:rPr>
          <w:rFonts w:ascii="Arial" w:hAnsi="Arial" w:cs="Arial"/>
          <w:sz w:val="20"/>
          <w:szCs w:val="20"/>
        </w:rPr>
        <w:t>which</w:t>
      </w:r>
      <w:r w:rsidRPr="00E2713E">
        <w:rPr>
          <w:rFonts w:ascii="Arial" w:hAnsi="Arial" w:cs="Arial"/>
          <w:sz w:val="20"/>
          <w:szCs w:val="20"/>
        </w:rPr>
        <w:t xml:space="preserve"> has the purpose or effect of violating someone’s dignity or creating an intimidating, hostile, degrading, humiliating or offensive environment for that person.</w:t>
      </w:r>
    </w:p>
    <w:p w14:paraId="065D9522" w14:textId="77777777" w:rsidR="00E2713E" w:rsidRPr="00E2713E" w:rsidRDefault="00E2713E" w:rsidP="00E2713E">
      <w:pPr>
        <w:rPr>
          <w:rFonts w:ascii="Arial" w:hAnsi="Arial" w:cs="Arial"/>
          <w:sz w:val="20"/>
          <w:szCs w:val="20"/>
        </w:rPr>
      </w:pPr>
      <w:r w:rsidRPr="00E2713E">
        <w:rPr>
          <w:rFonts w:ascii="Arial" w:hAnsi="Arial" w:cs="Arial"/>
          <w:sz w:val="20"/>
          <w:szCs w:val="20"/>
        </w:rPr>
        <w:t>A single incident can amount to harassment.</w:t>
      </w:r>
    </w:p>
    <w:p w14:paraId="4F2EE7CE" w14:textId="77777777" w:rsidR="00751FCE" w:rsidRDefault="00E2713E" w:rsidP="009B50E0">
      <w:pPr>
        <w:rPr>
          <w:rFonts w:ascii="Arial" w:hAnsi="Arial" w:cs="Arial"/>
          <w:sz w:val="20"/>
          <w:szCs w:val="20"/>
        </w:rPr>
      </w:pPr>
      <w:r w:rsidRPr="00E2713E">
        <w:rPr>
          <w:rFonts w:ascii="Arial" w:hAnsi="Arial" w:cs="Arial"/>
          <w:sz w:val="20"/>
          <w:szCs w:val="20"/>
        </w:rPr>
        <w:t>A person may be harassed even if they were not the intended target of the act – for example, a racist comment made about a particular ethnic group could create an offensive environment for somebody even if they, themselves, are not a member of that ethnic group.</w:t>
      </w:r>
    </w:p>
    <w:p w14:paraId="557FBB5A" w14:textId="70D5C626" w:rsidR="00751FCE" w:rsidRPr="0052582B" w:rsidRDefault="00454DDF" w:rsidP="00751FCE">
      <w:pPr>
        <w:rPr>
          <w:rFonts w:ascii="Arial" w:hAnsi="Arial" w:cs="Arial"/>
          <w:sz w:val="20"/>
          <w:szCs w:val="20"/>
        </w:rPr>
      </w:pPr>
      <w:r>
        <w:rPr>
          <w:rFonts w:ascii="Arial" w:hAnsi="Arial" w:cs="Arial"/>
          <w:sz w:val="20"/>
          <w:szCs w:val="20"/>
        </w:rPr>
        <w:t xml:space="preserve">The </w:t>
      </w:r>
      <w:r w:rsidRPr="00454DDF">
        <w:rPr>
          <w:rFonts w:ascii="Arial" w:hAnsi="Arial" w:cs="Arial"/>
          <w:sz w:val="20"/>
          <w:szCs w:val="20"/>
          <w:highlight w:val="yellow"/>
        </w:rPr>
        <w:t>organisation</w:t>
      </w:r>
      <w:r w:rsidR="00751FCE">
        <w:rPr>
          <w:rFonts w:ascii="Arial" w:hAnsi="Arial" w:cs="Arial"/>
          <w:sz w:val="20"/>
          <w:szCs w:val="20"/>
        </w:rPr>
        <w:t xml:space="preserve"> </w:t>
      </w:r>
      <w:r w:rsidR="00751FCE" w:rsidRPr="00E2713E">
        <w:rPr>
          <w:rFonts w:ascii="Arial" w:hAnsi="Arial" w:cs="Arial"/>
          <w:sz w:val="20"/>
          <w:szCs w:val="20"/>
        </w:rPr>
        <w:t xml:space="preserve">reserves the right to investigate any behaviours which are objectively unacceptable to the </w:t>
      </w:r>
      <w:r w:rsidR="00751FCE">
        <w:rPr>
          <w:rFonts w:ascii="Arial" w:hAnsi="Arial" w:cs="Arial"/>
          <w:sz w:val="20"/>
          <w:szCs w:val="20"/>
        </w:rPr>
        <w:t xml:space="preserve">organisation </w:t>
      </w:r>
      <w:r w:rsidR="00751FCE" w:rsidRPr="00E2713E">
        <w:rPr>
          <w:rFonts w:ascii="Arial" w:hAnsi="Arial" w:cs="Arial"/>
          <w:sz w:val="20"/>
          <w:szCs w:val="20"/>
        </w:rPr>
        <w:t>and its val</w:t>
      </w:r>
      <w:r w:rsidR="00751FCE">
        <w:rPr>
          <w:rFonts w:ascii="Arial" w:hAnsi="Arial" w:cs="Arial"/>
          <w:sz w:val="20"/>
          <w:szCs w:val="20"/>
        </w:rPr>
        <w:t xml:space="preserve">ues. </w:t>
      </w:r>
    </w:p>
    <w:p w14:paraId="20434CA8" w14:textId="77777777" w:rsidR="00E2713E" w:rsidRDefault="00751FCE" w:rsidP="009B50E0">
      <w:pPr>
        <w:rPr>
          <w:rFonts w:ascii="Arial" w:hAnsi="Arial" w:cs="Arial"/>
          <w:sz w:val="20"/>
          <w:szCs w:val="20"/>
        </w:rPr>
      </w:pPr>
      <w:r w:rsidRPr="00802ED5">
        <w:rPr>
          <w:rFonts w:ascii="Arial" w:hAnsi="Arial" w:cs="Arial"/>
          <w:sz w:val="20"/>
          <w:szCs w:val="20"/>
        </w:rPr>
        <w:t>See Appendix A –</w:t>
      </w:r>
      <w:r w:rsidR="00D51B3A" w:rsidRPr="00802ED5">
        <w:rPr>
          <w:rFonts w:ascii="Arial" w:hAnsi="Arial" w:cs="Arial"/>
          <w:sz w:val="20"/>
          <w:szCs w:val="20"/>
        </w:rPr>
        <w:t xml:space="preserve"> </w:t>
      </w:r>
      <w:r w:rsidRPr="00802ED5">
        <w:rPr>
          <w:rFonts w:ascii="Arial" w:hAnsi="Arial" w:cs="Arial"/>
          <w:sz w:val="20"/>
          <w:szCs w:val="20"/>
        </w:rPr>
        <w:t>types of harassment.</w:t>
      </w:r>
      <w:r>
        <w:rPr>
          <w:rFonts w:ascii="Arial" w:hAnsi="Arial" w:cs="Arial"/>
          <w:sz w:val="20"/>
          <w:szCs w:val="20"/>
        </w:rPr>
        <w:t xml:space="preserve"> </w:t>
      </w:r>
    </w:p>
    <w:p w14:paraId="50E07E28" w14:textId="77777777" w:rsidR="00122984" w:rsidRPr="00122984" w:rsidRDefault="00122984" w:rsidP="00122984">
      <w:pPr>
        <w:pStyle w:val="Heading2"/>
        <w:shd w:val="clear" w:color="auto" w:fill="FFFFFF"/>
        <w:rPr>
          <w:rFonts w:ascii="Arial" w:hAnsi="Arial" w:cs="Arial"/>
          <w:color w:val="auto"/>
          <w:sz w:val="22"/>
          <w:szCs w:val="22"/>
        </w:rPr>
      </w:pPr>
      <w:r w:rsidRPr="00122984">
        <w:rPr>
          <w:rFonts w:ascii="Arial" w:hAnsi="Arial" w:cs="Arial"/>
          <w:color w:val="auto"/>
          <w:sz w:val="22"/>
          <w:szCs w:val="22"/>
        </w:rPr>
        <w:t>3.2</w:t>
      </w:r>
      <w:r w:rsidRPr="00122984">
        <w:rPr>
          <w:rFonts w:ascii="Arial" w:hAnsi="Arial" w:cs="Arial"/>
          <w:color w:val="auto"/>
          <w:sz w:val="22"/>
          <w:szCs w:val="22"/>
        </w:rPr>
        <w:tab/>
        <w:t>What is Victimisation?</w:t>
      </w:r>
    </w:p>
    <w:p w14:paraId="4F54960D" w14:textId="0E924AE1" w:rsidR="00122984" w:rsidRPr="0052582B" w:rsidRDefault="00122984" w:rsidP="00122984">
      <w:pPr>
        <w:pStyle w:val="NormalWeb"/>
        <w:shd w:val="clear" w:color="auto" w:fill="FFFFFF"/>
        <w:rPr>
          <w:rFonts w:ascii="Arial" w:hAnsi="Arial" w:cs="Arial"/>
          <w:color w:val="000000"/>
          <w:sz w:val="20"/>
          <w:szCs w:val="22"/>
        </w:rPr>
      </w:pPr>
      <w:r w:rsidRPr="0052582B">
        <w:rPr>
          <w:rFonts w:ascii="Arial" w:hAnsi="Arial" w:cs="Arial"/>
          <w:color w:val="000000"/>
          <w:sz w:val="20"/>
          <w:szCs w:val="22"/>
        </w:rPr>
        <w:t xml:space="preserve">Victimisation </w:t>
      </w:r>
      <w:r w:rsidR="0052582B">
        <w:rPr>
          <w:rFonts w:ascii="Arial" w:hAnsi="Arial" w:cs="Arial"/>
          <w:color w:val="000000"/>
          <w:sz w:val="20"/>
          <w:szCs w:val="22"/>
        </w:rPr>
        <w:t xml:space="preserve">is </w:t>
      </w:r>
      <w:r w:rsidRPr="0052582B">
        <w:rPr>
          <w:rFonts w:ascii="Arial" w:hAnsi="Arial" w:cs="Arial"/>
          <w:color w:val="000000"/>
          <w:sz w:val="20"/>
          <w:szCs w:val="22"/>
        </w:rPr>
        <w:t>detrimental treatment and/or retaliation directed towards someone who has made or is believed to have made or supported a complaint about discrimination under the Equality Act.</w:t>
      </w:r>
    </w:p>
    <w:p w14:paraId="7B0D6289" w14:textId="77777777" w:rsidR="00122984" w:rsidRPr="0052582B" w:rsidRDefault="00122984" w:rsidP="0052582B">
      <w:pPr>
        <w:pStyle w:val="NormalWeb"/>
        <w:shd w:val="clear" w:color="auto" w:fill="FFFFFF"/>
        <w:rPr>
          <w:rFonts w:ascii="Arial" w:hAnsi="Arial" w:cs="Arial"/>
          <w:color w:val="000000"/>
          <w:sz w:val="20"/>
          <w:szCs w:val="22"/>
        </w:rPr>
      </w:pPr>
      <w:r w:rsidRPr="0052582B">
        <w:rPr>
          <w:rFonts w:ascii="Arial" w:hAnsi="Arial" w:cs="Arial"/>
          <w:color w:val="000000"/>
          <w:sz w:val="20"/>
          <w:szCs w:val="22"/>
        </w:rPr>
        <w:t>It includes situations where a complaint hasn't yet been made but someone is victimised because it's</w:t>
      </w:r>
      <w:r w:rsidR="0052582B">
        <w:rPr>
          <w:rFonts w:ascii="Arial" w:hAnsi="Arial" w:cs="Arial"/>
          <w:color w:val="000000"/>
          <w:sz w:val="20"/>
          <w:szCs w:val="22"/>
        </w:rPr>
        <w:t xml:space="preserve"> suspected they might make one.</w:t>
      </w:r>
    </w:p>
    <w:p w14:paraId="4B8A1E9A" w14:textId="77777777" w:rsidR="009B50E0" w:rsidRPr="00AC5E75" w:rsidRDefault="00122984" w:rsidP="009B50E0">
      <w:pPr>
        <w:rPr>
          <w:rFonts w:ascii="Arial" w:hAnsi="Arial" w:cs="Arial"/>
          <w:b/>
        </w:rPr>
      </w:pPr>
      <w:r w:rsidRPr="00AC5E75">
        <w:rPr>
          <w:rFonts w:ascii="Arial" w:hAnsi="Arial" w:cs="Arial"/>
          <w:b/>
        </w:rPr>
        <w:t>3.3</w:t>
      </w:r>
      <w:r w:rsidR="009B50E0" w:rsidRPr="00AC5E75">
        <w:rPr>
          <w:rFonts w:ascii="Arial" w:hAnsi="Arial" w:cs="Arial"/>
          <w:b/>
        </w:rPr>
        <w:t xml:space="preserve"> </w:t>
      </w:r>
      <w:r w:rsidR="00E2713E" w:rsidRPr="00AC5E75">
        <w:rPr>
          <w:rFonts w:ascii="Arial" w:hAnsi="Arial" w:cs="Arial"/>
          <w:b/>
        </w:rPr>
        <w:tab/>
      </w:r>
      <w:r w:rsidR="009B50E0" w:rsidRPr="00AC5E75">
        <w:rPr>
          <w:rFonts w:ascii="Arial" w:hAnsi="Arial" w:cs="Arial"/>
          <w:b/>
        </w:rPr>
        <w:t>What is Bullying?</w:t>
      </w:r>
    </w:p>
    <w:p w14:paraId="0CC4C51A" w14:textId="77777777" w:rsidR="009B50E0" w:rsidRPr="00E2713E" w:rsidRDefault="009B50E0" w:rsidP="009B50E0">
      <w:pPr>
        <w:rPr>
          <w:rFonts w:ascii="Arial" w:hAnsi="Arial" w:cs="Arial"/>
          <w:sz w:val="20"/>
          <w:szCs w:val="20"/>
        </w:rPr>
      </w:pPr>
      <w:r w:rsidRPr="00E2713E">
        <w:rPr>
          <w:rFonts w:ascii="Arial" w:hAnsi="Arial" w:cs="Arial"/>
          <w:sz w:val="20"/>
          <w:szCs w:val="20"/>
        </w:rPr>
        <w:t>There are many definitions of Bullying. ACAS (Advisory, Conciliation &amp; Arb</w:t>
      </w:r>
      <w:r w:rsidR="007550A4">
        <w:rPr>
          <w:rFonts w:ascii="Arial" w:hAnsi="Arial" w:cs="Arial"/>
          <w:sz w:val="20"/>
          <w:szCs w:val="20"/>
        </w:rPr>
        <w:t>itration Service) defines it as:</w:t>
      </w:r>
    </w:p>
    <w:p w14:paraId="73CA3109" w14:textId="77777777" w:rsidR="009B50E0" w:rsidRPr="00E2713E" w:rsidRDefault="009B50E0" w:rsidP="009B50E0">
      <w:pPr>
        <w:rPr>
          <w:rFonts w:ascii="Arial" w:hAnsi="Arial" w:cs="Arial"/>
          <w:sz w:val="20"/>
          <w:szCs w:val="20"/>
        </w:rPr>
      </w:pPr>
      <w:r w:rsidRPr="00E2713E">
        <w:rPr>
          <w:rFonts w:ascii="Arial" w:hAnsi="Arial" w:cs="Arial"/>
          <w:sz w:val="20"/>
          <w:szCs w:val="20"/>
        </w:rPr>
        <w:t>“</w:t>
      </w:r>
      <w:r w:rsidR="007550A4">
        <w:rPr>
          <w:rFonts w:ascii="Arial" w:hAnsi="Arial" w:cs="Arial"/>
          <w:sz w:val="20"/>
          <w:szCs w:val="20"/>
        </w:rPr>
        <w:t>…</w:t>
      </w:r>
      <w:r w:rsidRPr="00E2713E">
        <w:rPr>
          <w:rFonts w:ascii="Arial" w:hAnsi="Arial" w:cs="Arial"/>
          <w:sz w:val="20"/>
          <w:szCs w:val="20"/>
        </w:rPr>
        <w:t>offensive, intimidating, malicious or insulting behaviour, an abuse or misuse of power (see below) through means intended to undermine, humiliate, denigrate or injure the recipient.”</w:t>
      </w:r>
    </w:p>
    <w:p w14:paraId="2EC8281F" w14:textId="77777777" w:rsidR="009B50E0" w:rsidRPr="00E2713E" w:rsidRDefault="009B50E0" w:rsidP="009B50E0">
      <w:pPr>
        <w:rPr>
          <w:rFonts w:ascii="Arial" w:hAnsi="Arial" w:cs="Arial"/>
          <w:sz w:val="20"/>
          <w:szCs w:val="20"/>
        </w:rPr>
      </w:pPr>
      <w:r w:rsidRPr="00E2713E">
        <w:rPr>
          <w:rFonts w:ascii="Arial" w:hAnsi="Arial" w:cs="Arial"/>
          <w:sz w:val="20"/>
          <w:szCs w:val="20"/>
        </w:rPr>
        <w:t>Bullying can happen when an unequal balance of power/strength/status exists between people in a conflict situation. Power does not only mean that one party is in a position of authority – it can be the power of a role or position, but can also be</w:t>
      </w:r>
      <w:r w:rsidR="000F69FE">
        <w:rPr>
          <w:rFonts w:ascii="Arial" w:hAnsi="Arial" w:cs="Arial"/>
          <w:sz w:val="20"/>
          <w:szCs w:val="20"/>
        </w:rPr>
        <w:t>:</w:t>
      </w:r>
    </w:p>
    <w:p w14:paraId="4FB7FEDC" w14:textId="77777777" w:rsidR="009B50E0" w:rsidRPr="007550A4" w:rsidRDefault="009B50E0" w:rsidP="007550A4">
      <w:pPr>
        <w:pStyle w:val="ListParagraph"/>
        <w:numPr>
          <w:ilvl w:val="0"/>
          <w:numId w:val="3"/>
        </w:numPr>
        <w:rPr>
          <w:rFonts w:ascii="Arial" w:hAnsi="Arial" w:cs="Arial"/>
          <w:sz w:val="20"/>
          <w:szCs w:val="20"/>
        </w:rPr>
      </w:pPr>
      <w:r w:rsidRPr="007550A4">
        <w:rPr>
          <w:rFonts w:ascii="Arial" w:hAnsi="Arial" w:cs="Arial"/>
          <w:sz w:val="20"/>
          <w:szCs w:val="20"/>
        </w:rPr>
        <w:t>the power of a group,</w:t>
      </w:r>
    </w:p>
    <w:p w14:paraId="60B91057" w14:textId="77777777" w:rsidR="009B50E0" w:rsidRPr="007550A4" w:rsidRDefault="009B50E0" w:rsidP="007550A4">
      <w:pPr>
        <w:pStyle w:val="ListParagraph"/>
        <w:numPr>
          <w:ilvl w:val="0"/>
          <w:numId w:val="3"/>
        </w:numPr>
        <w:rPr>
          <w:rFonts w:ascii="Arial" w:hAnsi="Arial" w:cs="Arial"/>
          <w:sz w:val="20"/>
          <w:szCs w:val="20"/>
        </w:rPr>
      </w:pPr>
      <w:r w:rsidRPr="007550A4">
        <w:rPr>
          <w:rFonts w:ascii="Arial" w:hAnsi="Arial" w:cs="Arial"/>
          <w:sz w:val="20"/>
          <w:szCs w:val="20"/>
        </w:rPr>
        <w:t>physical power,</w:t>
      </w:r>
    </w:p>
    <w:p w14:paraId="36B4D251" w14:textId="1D4F55E8" w:rsidR="009B50E0" w:rsidRPr="007550A4" w:rsidRDefault="009B50E0" w:rsidP="007550A4">
      <w:pPr>
        <w:pStyle w:val="ListParagraph"/>
        <w:numPr>
          <w:ilvl w:val="0"/>
          <w:numId w:val="3"/>
        </w:numPr>
        <w:rPr>
          <w:rFonts w:ascii="Arial" w:hAnsi="Arial" w:cs="Arial"/>
          <w:sz w:val="20"/>
          <w:szCs w:val="20"/>
        </w:rPr>
      </w:pPr>
      <w:r w:rsidRPr="007550A4">
        <w:rPr>
          <w:rFonts w:ascii="Arial" w:hAnsi="Arial" w:cs="Arial"/>
          <w:sz w:val="20"/>
          <w:szCs w:val="20"/>
        </w:rPr>
        <w:t>power to coerce another</w:t>
      </w:r>
      <w:r w:rsidR="000F69FE">
        <w:rPr>
          <w:rFonts w:ascii="Arial" w:hAnsi="Arial" w:cs="Arial"/>
          <w:sz w:val="20"/>
          <w:szCs w:val="20"/>
        </w:rPr>
        <w:t xml:space="preserve"> person </w:t>
      </w:r>
      <w:r w:rsidRPr="007550A4">
        <w:rPr>
          <w:rFonts w:ascii="Arial" w:hAnsi="Arial" w:cs="Arial"/>
          <w:sz w:val="20"/>
          <w:szCs w:val="20"/>
        </w:rPr>
        <w:t>through fear or intimidation,</w:t>
      </w:r>
    </w:p>
    <w:p w14:paraId="51F538CE" w14:textId="77777777" w:rsidR="009B50E0" w:rsidRPr="007550A4" w:rsidRDefault="009B50E0" w:rsidP="007550A4">
      <w:pPr>
        <w:pStyle w:val="ListParagraph"/>
        <w:numPr>
          <w:ilvl w:val="0"/>
          <w:numId w:val="3"/>
        </w:numPr>
        <w:rPr>
          <w:rFonts w:ascii="Arial" w:hAnsi="Arial" w:cs="Arial"/>
          <w:sz w:val="20"/>
          <w:szCs w:val="20"/>
        </w:rPr>
      </w:pPr>
      <w:r w:rsidRPr="007550A4">
        <w:rPr>
          <w:rFonts w:ascii="Arial" w:hAnsi="Arial" w:cs="Arial"/>
          <w:sz w:val="20"/>
          <w:szCs w:val="20"/>
        </w:rPr>
        <w:t>the power to withhold resources or information essential to carry out a role,</w:t>
      </w:r>
    </w:p>
    <w:p w14:paraId="47910656" w14:textId="77777777" w:rsidR="009B50E0" w:rsidRPr="007550A4" w:rsidRDefault="009B50E0" w:rsidP="007550A4">
      <w:pPr>
        <w:pStyle w:val="ListParagraph"/>
        <w:numPr>
          <w:ilvl w:val="0"/>
          <w:numId w:val="3"/>
        </w:numPr>
        <w:rPr>
          <w:rFonts w:ascii="Arial" w:hAnsi="Arial" w:cs="Arial"/>
          <w:sz w:val="20"/>
          <w:szCs w:val="20"/>
        </w:rPr>
      </w:pPr>
      <w:r w:rsidRPr="007550A4">
        <w:rPr>
          <w:rFonts w:ascii="Arial" w:hAnsi="Arial" w:cs="Arial"/>
          <w:sz w:val="20"/>
          <w:szCs w:val="20"/>
        </w:rPr>
        <w:t>the use of a relationship with somebody more senior to undermine or threaten other people,</w:t>
      </w:r>
    </w:p>
    <w:p w14:paraId="21ACE05E" w14:textId="77777777" w:rsidR="009B50E0" w:rsidRPr="007550A4" w:rsidRDefault="009B50E0" w:rsidP="007550A4">
      <w:pPr>
        <w:pStyle w:val="ListParagraph"/>
        <w:numPr>
          <w:ilvl w:val="0"/>
          <w:numId w:val="3"/>
        </w:numPr>
        <w:rPr>
          <w:rFonts w:ascii="Arial" w:hAnsi="Arial" w:cs="Arial"/>
          <w:sz w:val="20"/>
          <w:szCs w:val="20"/>
        </w:rPr>
      </w:pPr>
      <w:r w:rsidRPr="007550A4">
        <w:rPr>
          <w:rFonts w:ascii="Arial" w:hAnsi="Arial" w:cs="Arial"/>
          <w:sz w:val="20"/>
          <w:szCs w:val="20"/>
        </w:rPr>
        <w:t>the power which comes from exploiting another person’s vulnerabilities.</w:t>
      </w:r>
    </w:p>
    <w:p w14:paraId="002848CC" w14:textId="77777777" w:rsidR="009B50E0" w:rsidRPr="00E2713E" w:rsidRDefault="0052582B" w:rsidP="009B50E0">
      <w:pPr>
        <w:rPr>
          <w:rFonts w:ascii="Arial" w:hAnsi="Arial" w:cs="Arial"/>
          <w:sz w:val="20"/>
          <w:szCs w:val="20"/>
        </w:rPr>
      </w:pPr>
      <w:r>
        <w:rPr>
          <w:rFonts w:ascii="Arial" w:hAnsi="Arial" w:cs="Arial"/>
          <w:sz w:val="20"/>
          <w:szCs w:val="20"/>
        </w:rPr>
        <w:t xml:space="preserve">Bullying behaviours </w:t>
      </w:r>
      <w:r w:rsidR="009B50E0" w:rsidRPr="00E2713E">
        <w:rPr>
          <w:rFonts w:ascii="Arial" w:hAnsi="Arial" w:cs="Arial"/>
          <w:sz w:val="20"/>
          <w:szCs w:val="20"/>
        </w:rPr>
        <w:t>can include (this is not an exhaustive list):</w:t>
      </w:r>
    </w:p>
    <w:p w14:paraId="247D7B00" w14:textId="77777777" w:rsidR="009B50E0" w:rsidRPr="007550A4" w:rsidRDefault="009B50E0" w:rsidP="007550A4">
      <w:pPr>
        <w:pStyle w:val="ListParagraph"/>
        <w:numPr>
          <w:ilvl w:val="0"/>
          <w:numId w:val="3"/>
        </w:numPr>
        <w:rPr>
          <w:rFonts w:ascii="Arial" w:hAnsi="Arial" w:cs="Arial"/>
          <w:sz w:val="20"/>
          <w:szCs w:val="20"/>
        </w:rPr>
      </w:pPr>
      <w:r w:rsidRPr="007550A4">
        <w:rPr>
          <w:rFonts w:ascii="Arial" w:hAnsi="Arial" w:cs="Arial"/>
          <w:sz w:val="20"/>
          <w:szCs w:val="20"/>
        </w:rPr>
        <w:t>Shouting</w:t>
      </w:r>
    </w:p>
    <w:p w14:paraId="7CE46E03" w14:textId="77777777" w:rsidR="009B50E0" w:rsidRPr="007550A4" w:rsidRDefault="009B50E0" w:rsidP="007550A4">
      <w:pPr>
        <w:pStyle w:val="ListParagraph"/>
        <w:numPr>
          <w:ilvl w:val="0"/>
          <w:numId w:val="3"/>
        </w:numPr>
        <w:rPr>
          <w:rFonts w:ascii="Arial" w:hAnsi="Arial" w:cs="Arial"/>
          <w:sz w:val="20"/>
          <w:szCs w:val="20"/>
        </w:rPr>
      </w:pPr>
      <w:r w:rsidRPr="007550A4">
        <w:rPr>
          <w:rFonts w:ascii="Arial" w:hAnsi="Arial" w:cs="Arial"/>
          <w:sz w:val="20"/>
          <w:szCs w:val="20"/>
        </w:rPr>
        <w:t>Threatening (including threats of physical violence)</w:t>
      </w:r>
    </w:p>
    <w:p w14:paraId="625D6E76" w14:textId="77777777" w:rsidR="009B50E0" w:rsidRPr="007550A4" w:rsidRDefault="007550A4" w:rsidP="007550A4">
      <w:pPr>
        <w:pStyle w:val="ListParagraph"/>
        <w:numPr>
          <w:ilvl w:val="0"/>
          <w:numId w:val="3"/>
        </w:numPr>
        <w:rPr>
          <w:rFonts w:ascii="Arial" w:hAnsi="Arial" w:cs="Arial"/>
          <w:sz w:val="20"/>
          <w:szCs w:val="20"/>
        </w:rPr>
      </w:pPr>
      <w:r w:rsidRPr="007550A4">
        <w:rPr>
          <w:rFonts w:ascii="Arial" w:hAnsi="Arial" w:cs="Arial"/>
          <w:sz w:val="20"/>
          <w:szCs w:val="20"/>
        </w:rPr>
        <w:t>Persistent n</w:t>
      </w:r>
      <w:r w:rsidR="009B50E0" w:rsidRPr="007550A4">
        <w:rPr>
          <w:rFonts w:ascii="Arial" w:hAnsi="Arial" w:cs="Arial"/>
          <w:sz w:val="20"/>
          <w:szCs w:val="20"/>
        </w:rPr>
        <w:t>on-productive and/or unjustified criticism</w:t>
      </w:r>
    </w:p>
    <w:p w14:paraId="35638AFF" w14:textId="77777777" w:rsidR="009B50E0" w:rsidRPr="007550A4" w:rsidRDefault="009B50E0" w:rsidP="007550A4">
      <w:pPr>
        <w:pStyle w:val="ListParagraph"/>
        <w:numPr>
          <w:ilvl w:val="0"/>
          <w:numId w:val="3"/>
        </w:numPr>
        <w:rPr>
          <w:rFonts w:ascii="Arial" w:hAnsi="Arial" w:cs="Arial"/>
          <w:sz w:val="20"/>
          <w:szCs w:val="20"/>
        </w:rPr>
      </w:pPr>
      <w:r w:rsidRPr="007550A4">
        <w:rPr>
          <w:rFonts w:ascii="Arial" w:hAnsi="Arial" w:cs="Arial"/>
          <w:sz w:val="20"/>
          <w:szCs w:val="20"/>
        </w:rPr>
        <w:t>Public criticism and/or condemnation</w:t>
      </w:r>
    </w:p>
    <w:p w14:paraId="46D82237" w14:textId="77777777" w:rsidR="009B50E0" w:rsidRPr="007550A4" w:rsidRDefault="009B50E0" w:rsidP="007550A4">
      <w:pPr>
        <w:pStyle w:val="ListParagraph"/>
        <w:numPr>
          <w:ilvl w:val="0"/>
          <w:numId w:val="3"/>
        </w:numPr>
        <w:rPr>
          <w:rFonts w:ascii="Arial" w:hAnsi="Arial" w:cs="Arial"/>
          <w:sz w:val="20"/>
          <w:szCs w:val="20"/>
        </w:rPr>
      </w:pPr>
      <w:r w:rsidRPr="007550A4">
        <w:rPr>
          <w:rFonts w:ascii="Arial" w:hAnsi="Arial" w:cs="Arial"/>
          <w:sz w:val="20"/>
          <w:szCs w:val="20"/>
        </w:rPr>
        <w:t>Ridicule/demeaning comments</w:t>
      </w:r>
    </w:p>
    <w:p w14:paraId="6CA5800E" w14:textId="77777777" w:rsidR="009B50E0" w:rsidRPr="007550A4" w:rsidRDefault="009B50E0" w:rsidP="007550A4">
      <w:pPr>
        <w:pStyle w:val="ListParagraph"/>
        <w:numPr>
          <w:ilvl w:val="0"/>
          <w:numId w:val="3"/>
        </w:numPr>
        <w:rPr>
          <w:rFonts w:ascii="Arial" w:hAnsi="Arial" w:cs="Arial"/>
          <w:sz w:val="20"/>
          <w:szCs w:val="20"/>
        </w:rPr>
      </w:pPr>
      <w:r w:rsidRPr="007550A4">
        <w:rPr>
          <w:rFonts w:ascii="Arial" w:hAnsi="Arial" w:cs="Arial"/>
          <w:sz w:val="20"/>
          <w:szCs w:val="20"/>
        </w:rPr>
        <w:t>Public or private humiliation or insults</w:t>
      </w:r>
    </w:p>
    <w:p w14:paraId="242E7E64" w14:textId="77777777" w:rsidR="009B50E0" w:rsidRPr="007550A4" w:rsidRDefault="009B50E0" w:rsidP="007550A4">
      <w:pPr>
        <w:pStyle w:val="ListParagraph"/>
        <w:numPr>
          <w:ilvl w:val="0"/>
          <w:numId w:val="3"/>
        </w:numPr>
        <w:rPr>
          <w:rFonts w:ascii="Arial" w:hAnsi="Arial" w:cs="Arial"/>
          <w:sz w:val="20"/>
          <w:szCs w:val="20"/>
        </w:rPr>
      </w:pPr>
      <w:r w:rsidRPr="007550A4">
        <w:rPr>
          <w:rFonts w:ascii="Arial" w:hAnsi="Arial" w:cs="Arial"/>
          <w:sz w:val="20"/>
          <w:szCs w:val="20"/>
        </w:rPr>
        <w:t>Name-calling</w:t>
      </w:r>
    </w:p>
    <w:p w14:paraId="26B38BFC" w14:textId="77777777" w:rsidR="009B50E0" w:rsidRPr="007550A4" w:rsidRDefault="00166F60" w:rsidP="007550A4">
      <w:pPr>
        <w:pStyle w:val="ListParagraph"/>
        <w:numPr>
          <w:ilvl w:val="0"/>
          <w:numId w:val="3"/>
        </w:numPr>
        <w:rPr>
          <w:rFonts w:ascii="Arial" w:hAnsi="Arial" w:cs="Arial"/>
          <w:sz w:val="20"/>
          <w:szCs w:val="20"/>
        </w:rPr>
      </w:pPr>
      <w:r>
        <w:rPr>
          <w:rFonts w:ascii="Arial" w:hAnsi="Arial" w:cs="Arial"/>
          <w:sz w:val="20"/>
          <w:szCs w:val="20"/>
        </w:rPr>
        <w:t>Persistently w</w:t>
      </w:r>
      <w:r w:rsidR="009B50E0" w:rsidRPr="007550A4">
        <w:rPr>
          <w:rFonts w:ascii="Arial" w:hAnsi="Arial" w:cs="Arial"/>
          <w:sz w:val="20"/>
          <w:szCs w:val="20"/>
        </w:rPr>
        <w:t>ithholding necessary work information</w:t>
      </w:r>
    </w:p>
    <w:p w14:paraId="510E0B3A" w14:textId="77777777" w:rsidR="009B50E0" w:rsidRPr="007550A4" w:rsidRDefault="00166F60" w:rsidP="007550A4">
      <w:pPr>
        <w:pStyle w:val="ListParagraph"/>
        <w:numPr>
          <w:ilvl w:val="0"/>
          <w:numId w:val="3"/>
        </w:numPr>
        <w:rPr>
          <w:rFonts w:ascii="Arial" w:hAnsi="Arial" w:cs="Arial"/>
          <w:sz w:val="20"/>
          <w:szCs w:val="20"/>
        </w:rPr>
      </w:pPr>
      <w:r>
        <w:rPr>
          <w:rFonts w:ascii="Arial" w:hAnsi="Arial" w:cs="Arial"/>
          <w:sz w:val="20"/>
          <w:szCs w:val="20"/>
        </w:rPr>
        <w:t>Unreasonable e</w:t>
      </w:r>
      <w:r w:rsidR="009B50E0" w:rsidRPr="007550A4">
        <w:rPr>
          <w:rFonts w:ascii="Arial" w:hAnsi="Arial" w:cs="Arial"/>
          <w:sz w:val="20"/>
          <w:szCs w:val="20"/>
        </w:rPr>
        <w:t>xclusion from professional opportunities or information</w:t>
      </w:r>
    </w:p>
    <w:p w14:paraId="22D19141" w14:textId="77777777" w:rsidR="009B50E0" w:rsidRPr="007550A4" w:rsidRDefault="009B50E0" w:rsidP="007550A4">
      <w:pPr>
        <w:pStyle w:val="ListParagraph"/>
        <w:numPr>
          <w:ilvl w:val="0"/>
          <w:numId w:val="3"/>
        </w:numPr>
        <w:rPr>
          <w:rFonts w:ascii="Arial" w:hAnsi="Arial" w:cs="Arial"/>
          <w:sz w:val="20"/>
          <w:szCs w:val="20"/>
        </w:rPr>
      </w:pPr>
      <w:r w:rsidRPr="007550A4">
        <w:rPr>
          <w:rFonts w:ascii="Arial" w:hAnsi="Arial" w:cs="Arial"/>
          <w:sz w:val="20"/>
          <w:szCs w:val="20"/>
        </w:rPr>
        <w:t>Setting impossible standards, targets, or deadlines</w:t>
      </w:r>
    </w:p>
    <w:p w14:paraId="5CBE34A4" w14:textId="77777777" w:rsidR="009B50E0" w:rsidRPr="007550A4" w:rsidRDefault="009B50E0" w:rsidP="007550A4">
      <w:pPr>
        <w:pStyle w:val="ListParagraph"/>
        <w:numPr>
          <w:ilvl w:val="0"/>
          <w:numId w:val="3"/>
        </w:numPr>
        <w:rPr>
          <w:rFonts w:ascii="Arial" w:hAnsi="Arial" w:cs="Arial"/>
          <w:sz w:val="20"/>
          <w:szCs w:val="20"/>
        </w:rPr>
      </w:pPr>
      <w:r w:rsidRPr="007550A4">
        <w:rPr>
          <w:rFonts w:ascii="Arial" w:hAnsi="Arial" w:cs="Arial"/>
          <w:sz w:val="20"/>
          <w:szCs w:val="20"/>
        </w:rPr>
        <w:t xml:space="preserve">Continual </w:t>
      </w:r>
      <w:r w:rsidR="007550A4">
        <w:rPr>
          <w:rFonts w:ascii="Arial" w:hAnsi="Arial" w:cs="Arial"/>
          <w:sz w:val="20"/>
          <w:szCs w:val="20"/>
        </w:rPr>
        <w:t xml:space="preserve">unjustified </w:t>
      </w:r>
      <w:r w:rsidRPr="007550A4">
        <w:rPr>
          <w:rFonts w:ascii="Arial" w:hAnsi="Arial" w:cs="Arial"/>
          <w:sz w:val="20"/>
          <w:szCs w:val="20"/>
        </w:rPr>
        <w:t>undervaluing, fault-finding or revision of work. The work is never quite ‘good enough’</w:t>
      </w:r>
    </w:p>
    <w:p w14:paraId="07F6631B" w14:textId="77777777" w:rsidR="009B50E0" w:rsidRPr="007550A4" w:rsidRDefault="009B50E0" w:rsidP="007550A4">
      <w:pPr>
        <w:pStyle w:val="ListParagraph"/>
        <w:numPr>
          <w:ilvl w:val="0"/>
          <w:numId w:val="3"/>
        </w:numPr>
        <w:rPr>
          <w:rFonts w:ascii="Arial" w:hAnsi="Arial" w:cs="Arial"/>
          <w:sz w:val="20"/>
          <w:szCs w:val="20"/>
        </w:rPr>
      </w:pPr>
      <w:r w:rsidRPr="007550A4">
        <w:rPr>
          <w:rFonts w:ascii="Arial" w:hAnsi="Arial" w:cs="Arial"/>
          <w:sz w:val="20"/>
          <w:szCs w:val="20"/>
        </w:rPr>
        <w:t xml:space="preserve">Taking credit for </w:t>
      </w:r>
      <w:r w:rsidR="007550A4">
        <w:rPr>
          <w:rFonts w:ascii="Arial" w:hAnsi="Arial" w:cs="Arial"/>
          <w:sz w:val="20"/>
          <w:szCs w:val="20"/>
        </w:rPr>
        <w:t xml:space="preserve">the </w:t>
      </w:r>
      <w:r w:rsidRPr="007550A4">
        <w:rPr>
          <w:rFonts w:ascii="Arial" w:hAnsi="Arial" w:cs="Arial"/>
          <w:sz w:val="20"/>
          <w:szCs w:val="20"/>
        </w:rPr>
        <w:t>ideas or work of another person</w:t>
      </w:r>
    </w:p>
    <w:p w14:paraId="1244A906" w14:textId="77777777" w:rsidR="009B50E0" w:rsidRPr="007550A4" w:rsidRDefault="007550A4" w:rsidP="007550A4">
      <w:pPr>
        <w:pStyle w:val="ListParagraph"/>
        <w:numPr>
          <w:ilvl w:val="0"/>
          <w:numId w:val="3"/>
        </w:numPr>
        <w:rPr>
          <w:rFonts w:ascii="Arial" w:hAnsi="Arial" w:cs="Arial"/>
          <w:sz w:val="20"/>
          <w:szCs w:val="20"/>
        </w:rPr>
      </w:pPr>
      <w:r>
        <w:rPr>
          <w:rFonts w:ascii="Arial" w:hAnsi="Arial" w:cs="Arial"/>
          <w:sz w:val="20"/>
          <w:szCs w:val="20"/>
        </w:rPr>
        <w:t>Unjustifiably r</w:t>
      </w:r>
      <w:r w:rsidR="009B50E0" w:rsidRPr="007550A4">
        <w:rPr>
          <w:rFonts w:ascii="Arial" w:hAnsi="Arial" w:cs="Arial"/>
          <w:sz w:val="20"/>
          <w:szCs w:val="20"/>
        </w:rPr>
        <w:t>emoving areas of responsibility and assigning trivial tasks instead</w:t>
      </w:r>
    </w:p>
    <w:p w14:paraId="6F151714" w14:textId="77777777" w:rsidR="009B50E0" w:rsidRPr="007550A4" w:rsidRDefault="009B50E0" w:rsidP="007550A4">
      <w:pPr>
        <w:pStyle w:val="ListParagraph"/>
        <w:numPr>
          <w:ilvl w:val="0"/>
          <w:numId w:val="3"/>
        </w:numPr>
        <w:rPr>
          <w:rFonts w:ascii="Arial" w:hAnsi="Arial" w:cs="Arial"/>
          <w:sz w:val="20"/>
          <w:szCs w:val="20"/>
        </w:rPr>
      </w:pPr>
      <w:r w:rsidRPr="007550A4">
        <w:rPr>
          <w:rFonts w:ascii="Arial" w:hAnsi="Arial" w:cs="Arial"/>
          <w:sz w:val="20"/>
          <w:szCs w:val="20"/>
        </w:rPr>
        <w:t>Unreasonable refusal of reasonable work or leave requests</w:t>
      </w:r>
    </w:p>
    <w:p w14:paraId="17235A8C" w14:textId="2DF0302E" w:rsidR="009B50E0" w:rsidRPr="007550A4" w:rsidRDefault="009B50E0" w:rsidP="007550A4">
      <w:pPr>
        <w:pStyle w:val="ListParagraph"/>
        <w:numPr>
          <w:ilvl w:val="0"/>
          <w:numId w:val="3"/>
        </w:numPr>
        <w:rPr>
          <w:rFonts w:ascii="Arial" w:hAnsi="Arial" w:cs="Arial"/>
          <w:sz w:val="20"/>
          <w:szCs w:val="20"/>
        </w:rPr>
      </w:pPr>
      <w:r w:rsidRPr="007550A4">
        <w:rPr>
          <w:rFonts w:ascii="Arial" w:hAnsi="Arial" w:cs="Arial"/>
          <w:sz w:val="20"/>
          <w:szCs w:val="20"/>
        </w:rPr>
        <w:t xml:space="preserve">Unwanted physical touching or invasion of any kind (pinching, shoving, back-slapping, nudging, hugging, invasion of intimate space, staring, </w:t>
      </w:r>
      <w:r w:rsidR="00743F44" w:rsidRPr="007550A4">
        <w:rPr>
          <w:rFonts w:ascii="Arial" w:hAnsi="Arial" w:cs="Arial"/>
          <w:sz w:val="20"/>
          <w:szCs w:val="20"/>
        </w:rPr>
        <w:t>etc.</w:t>
      </w:r>
      <w:r w:rsidRPr="007550A4">
        <w:rPr>
          <w:rFonts w:ascii="Arial" w:hAnsi="Arial" w:cs="Arial"/>
          <w:sz w:val="20"/>
          <w:szCs w:val="20"/>
        </w:rPr>
        <w:t>)</w:t>
      </w:r>
    </w:p>
    <w:p w14:paraId="42555F23" w14:textId="5F1180AA" w:rsidR="007550A4" w:rsidRDefault="009B50E0" w:rsidP="009B50E0">
      <w:pPr>
        <w:pStyle w:val="ListParagraph"/>
        <w:numPr>
          <w:ilvl w:val="0"/>
          <w:numId w:val="3"/>
        </w:numPr>
        <w:rPr>
          <w:rFonts w:ascii="Arial" w:hAnsi="Arial" w:cs="Arial"/>
          <w:sz w:val="20"/>
          <w:szCs w:val="20"/>
        </w:rPr>
      </w:pPr>
      <w:r w:rsidRPr="007550A4">
        <w:rPr>
          <w:rFonts w:ascii="Arial" w:hAnsi="Arial" w:cs="Arial"/>
          <w:sz w:val="20"/>
          <w:szCs w:val="20"/>
        </w:rPr>
        <w:t xml:space="preserve">Criticising the victim’s appearance, manner of dress, height, weight, </w:t>
      </w:r>
      <w:r w:rsidR="00743F44" w:rsidRPr="007550A4">
        <w:rPr>
          <w:rFonts w:ascii="Arial" w:hAnsi="Arial" w:cs="Arial"/>
          <w:sz w:val="20"/>
          <w:szCs w:val="20"/>
        </w:rPr>
        <w:t>etc.</w:t>
      </w:r>
    </w:p>
    <w:p w14:paraId="602F96FB" w14:textId="77777777" w:rsidR="009B50E0" w:rsidRPr="007550A4" w:rsidRDefault="009B50E0" w:rsidP="009B50E0">
      <w:pPr>
        <w:pStyle w:val="ListParagraph"/>
        <w:numPr>
          <w:ilvl w:val="0"/>
          <w:numId w:val="3"/>
        </w:numPr>
        <w:rPr>
          <w:rFonts w:ascii="Arial" w:hAnsi="Arial" w:cs="Arial"/>
          <w:sz w:val="20"/>
          <w:szCs w:val="20"/>
        </w:rPr>
      </w:pPr>
      <w:r w:rsidRPr="007550A4">
        <w:rPr>
          <w:rFonts w:ascii="Arial" w:hAnsi="Arial" w:cs="Arial"/>
          <w:sz w:val="20"/>
          <w:szCs w:val="20"/>
        </w:rPr>
        <w:t>Personal jokes, giggling, laughing or mocking the victim</w:t>
      </w:r>
    </w:p>
    <w:p w14:paraId="1CC01026" w14:textId="77777777" w:rsidR="009B50E0" w:rsidRPr="007550A4" w:rsidRDefault="009B50E0" w:rsidP="007550A4">
      <w:pPr>
        <w:pStyle w:val="ListParagraph"/>
        <w:numPr>
          <w:ilvl w:val="0"/>
          <w:numId w:val="3"/>
        </w:numPr>
        <w:rPr>
          <w:rFonts w:ascii="Arial" w:hAnsi="Arial" w:cs="Arial"/>
          <w:sz w:val="20"/>
          <w:szCs w:val="20"/>
        </w:rPr>
      </w:pPr>
      <w:r w:rsidRPr="007550A4">
        <w:rPr>
          <w:rFonts w:ascii="Arial" w:hAnsi="Arial" w:cs="Arial"/>
          <w:sz w:val="20"/>
          <w:szCs w:val="20"/>
        </w:rPr>
        <w:t>Spreading lies, rumours, gossip, slander, or innuendo</w:t>
      </w:r>
    </w:p>
    <w:p w14:paraId="0F384A0A" w14:textId="77777777" w:rsidR="009B50E0" w:rsidRPr="007550A4" w:rsidRDefault="009B50E0" w:rsidP="007550A4">
      <w:pPr>
        <w:pStyle w:val="ListParagraph"/>
        <w:numPr>
          <w:ilvl w:val="0"/>
          <w:numId w:val="3"/>
        </w:numPr>
        <w:rPr>
          <w:rFonts w:ascii="Arial" w:hAnsi="Arial" w:cs="Arial"/>
          <w:sz w:val="20"/>
          <w:szCs w:val="20"/>
        </w:rPr>
      </w:pPr>
      <w:r w:rsidRPr="007550A4">
        <w:rPr>
          <w:rFonts w:ascii="Arial" w:hAnsi="Arial" w:cs="Arial"/>
          <w:sz w:val="20"/>
          <w:szCs w:val="20"/>
        </w:rPr>
        <w:t>Ignoring or isolating the person</w:t>
      </w:r>
    </w:p>
    <w:p w14:paraId="7D7D1900" w14:textId="77777777" w:rsidR="009B50E0" w:rsidRPr="007550A4" w:rsidRDefault="009B50E0" w:rsidP="007550A4">
      <w:pPr>
        <w:pStyle w:val="ListParagraph"/>
        <w:numPr>
          <w:ilvl w:val="0"/>
          <w:numId w:val="3"/>
        </w:numPr>
        <w:rPr>
          <w:rFonts w:ascii="Arial" w:hAnsi="Arial" w:cs="Arial"/>
          <w:sz w:val="20"/>
          <w:szCs w:val="20"/>
        </w:rPr>
      </w:pPr>
      <w:r w:rsidRPr="007550A4">
        <w:rPr>
          <w:rFonts w:ascii="Arial" w:hAnsi="Arial" w:cs="Arial"/>
          <w:sz w:val="20"/>
          <w:szCs w:val="20"/>
        </w:rPr>
        <w:t>Scapegoating</w:t>
      </w:r>
    </w:p>
    <w:p w14:paraId="43351E1E" w14:textId="77777777" w:rsidR="009B50E0" w:rsidRPr="007550A4" w:rsidRDefault="009B50E0" w:rsidP="007550A4">
      <w:pPr>
        <w:pStyle w:val="ListParagraph"/>
        <w:numPr>
          <w:ilvl w:val="0"/>
          <w:numId w:val="3"/>
        </w:numPr>
        <w:rPr>
          <w:rFonts w:ascii="Arial" w:hAnsi="Arial" w:cs="Arial"/>
          <w:sz w:val="20"/>
          <w:szCs w:val="20"/>
        </w:rPr>
      </w:pPr>
      <w:r w:rsidRPr="007550A4">
        <w:rPr>
          <w:rFonts w:ascii="Arial" w:hAnsi="Arial" w:cs="Arial"/>
          <w:sz w:val="20"/>
          <w:szCs w:val="20"/>
        </w:rPr>
        <w:t>Sarcasm</w:t>
      </w:r>
    </w:p>
    <w:p w14:paraId="67D14E52" w14:textId="77777777" w:rsidR="009B50E0" w:rsidRPr="007550A4" w:rsidRDefault="009B50E0" w:rsidP="007550A4">
      <w:pPr>
        <w:pStyle w:val="ListParagraph"/>
        <w:numPr>
          <w:ilvl w:val="0"/>
          <w:numId w:val="3"/>
        </w:numPr>
        <w:rPr>
          <w:rFonts w:ascii="Arial" w:hAnsi="Arial" w:cs="Arial"/>
          <w:sz w:val="20"/>
          <w:szCs w:val="20"/>
        </w:rPr>
      </w:pPr>
      <w:r w:rsidRPr="007550A4">
        <w:rPr>
          <w:rFonts w:ascii="Arial" w:hAnsi="Arial" w:cs="Arial"/>
          <w:sz w:val="20"/>
          <w:szCs w:val="20"/>
        </w:rPr>
        <w:t>Silent treatment</w:t>
      </w:r>
    </w:p>
    <w:p w14:paraId="63B68F6E" w14:textId="288823E1" w:rsidR="007550A4" w:rsidRDefault="00454DDF" w:rsidP="009B50E0">
      <w:pPr>
        <w:rPr>
          <w:rFonts w:ascii="Arial" w:hAnsi="Arial" w:cs="Arial"/>
          <w:sz w:val="20"/>
          <w:szCs w:val="20"/>
        </w:rPr>
      </w:pPr>
      <w:r>
        <w:rPr>
          <w:rFonts w:ascii="Arial" w:hAnsi="Arial" w:cs="Arial"/>
          <w:sz w:val="20"/>
          <w:szCs w:val="20"/>
        </w:rPr>
        <w:t xml:space="preserve">The </w:t>
      </w:r>
      <w:r w:rsidRPr="00454DDF">
        <w:rPr>
          <w:rFonts w:ascii="Arial" w:hAnsi="Arial" w:cs="Arial"/>
          <w:sz w:val="20"/>
          <w:szCs w:val="20"/>
          <w:highlight w:val="yellow"/>
        </w:rPr>
        <w:t>organisation</w:t>
      </w:r>
      <w:r w:rsidR="007550A4">
        <w:rPr>
          <w:rFonts w:ascii="Arial" w:hAnsi="Arial" w:cs="Arial"/>
          <w:sz w:val="20"/>
          <w:szCs w:val="20"/>
        </w:rPr>
        <w:t xml:space="preserve"> </w:t>
      </w:r>
      <w:r w:rsidR="009B50E0" w:rsidRPr="00E2713E">
        <w:rPr>
          <w:rFonts w:ascii="Arial" w:hAnsi="Arial" w:cs="Arial"/>
          <w:sz w:val="20"/>
          <w:szCs w:val="20"/>
        </w:rPr>
        <w:t>reserves the right to investigate any behaviours which are objectively unacceptable to the organisation and its values.</w:t>
      </w:r>
    </w:p>
    <w:p w14:paraId="6DA96186" w14:textId="77777777" w:rsidR="009B50E0" w:rsidRPr="00AC5E75" w:rsidRDefault="009B50E0" w:rsidP="009B50E0">
      <w:pPr>
        <w:rPr>
          <w:rFonts w:ascii="Arial" w:hAnsi="Arial" w:cs="Arial"/>
          <w:b/>
          <w:szCs w:val="20"/>
        </w:rPr>
      </w:pPr>
      <w:r w:rsidRPr="00AC5E75">
        <w:rPr>
          <w:rFonts w:ascii="Arial" w:hAnsi="Arial" w:cs="Arial"/>
          <w:b/>
          <w:szCs w:val="20"/>
        </w:rPr>
        <w:t xml:space="preserve">3.3 </w:t>
      </w:r>
      <w:r w:rsidR="007550A4" w:rsidRPr="00AC5E75">
        <w:rPr>
          <w:rFonts w:ascii="Arial" w:hAnsi="Arial" w:cs="Arial"/>
          <w:b/>
          <w:szCs w:val="20"/>
        </w:rPr>
        <w:tab/>
      </w:r>
      <w:r w:rsidRPr="00AC5E75">
        <w:rPr>
          <w:rFonts w:ascii="Arial" w:hAnsi="Arial" w:cs="Arial"/>
          <w:b/>
          <w:szCs w:val="20"/>
        </w:rPr>
        <w:t>What is not Bullying?</w:t>
      </w:r>
    </w:p>
    <w:p w14:paraId="160F4778" w14:textId="77777777" w:rsidR="009B50E0" w:rsidRPr="00E2713E" w:rsidRDefault="0052582B" w:rsidP="009B50E0">
      <w:pPr>
        <w:rPr>
          <w:rFonts w:ascii="Arial" w:hAnsi="Arial" w:cs="Arial"/>
          <w:sz w:val="20"/>
          <w:szCs w:val="20"/>
        </w:rPr>
      </w:pPr>
      <w:r>
        <w:rPr>
          <w:rFonts w:ascii="Arial" w:hAnsi="Arial" w:cs="Arial"/>
          <w:sz w:val="20"/>
          <w:szCs w:val="20"/>
        </w:rPr>
        <w:t>S</w:t>
      </w:r>
      <w:r w:rsidR="009B50E0" w:rsidRPr="00E2713E">
        <w:rPr>
          <w:rFonts w:ascii="Arial" w:hAnsi="Arial" w:cs="Arial"/>
          <w:sz w:val="20"/>
          <w:szCs w:val="20"/>
        </w:rPr>
        <w:t>ome</w:t>
      </w:r>
      <w:r w:rsidR="007550A4">
        <w:rPr>
          <w:rFonts w:ascii="Arial" w:hAnsi="Arial" w:cs="Arial"/>
          <w:sz w:val="20"/>
          <w:szCs w:val="20"/>
        </w:rPr>
        <w:t xml:space="preserve"> </w:t>
      </w:r>
      <w:r>
        <w:rPr>
          <w:rFonts w:ascii="Arial" w:hAnsi="Arial" w:cs="Arial"/>
          <w:sz w:val="20"/>
          <w:szCs w:val="20"/>
        </w:rPr>
        <w:t xml:space="preserve">situations </w:t>
      </w:r>
      <w:r w:rsidR="009B50E0" w:rsidRPr="00E2713E">
        <w:rPr>
          <w:rFonts w:ascii="Arial" w:hAnsi="Arial" w:cs="Arial"/>
          <w:sz w:val="20"/>
          <w:szCs w:val="20"/>
        </w:rPr>
        <w:t xml:space="preserve">can </w:t>
      </w:r>
      <w:r>
        <w:rPr>
          <w:rFonts w:ascii="Arial" w:hAnsi="Arial" w:cs="Arial"/>
          <w:sz w:val="20"/>
          <w:szCs w:val="20"/>
        </w:rPr>
        <w:t xml:space="preserve">often </w:t>
      </w:r>
      <w:r w:rsidR="009B50E0" w:rsidRPr="00E2713E">
        <w:rPr>
          <w:rFonts w:ascii="Arial" w:hAnsi="Arial" w:cs="Arial"/>
          <w:sz w:val="20"/>
          <w:szCs w:val="20"/>
        </w:rPr>
        <w:t>be confused with bullying:</w:t>
      </w:r>
    </w:p>
    <w:p w14:paraId="63358EBF" w14:textId="77777777" w:rsidR="007550A4" w:rsidRDefault="009B50E0" w:rsidP="009B50E0">
      <w:pPr>
        <w:rPr>
          <w:rFonts w:ascii="Arial" w:hAnsi="Arial" w:cs="Arial"/>
          <w:sz w:val="20"/>
          <w:szCs w:val="20"/>
        </w:rPr>
      </w:pPr>
      <w:r w:rsidRPr="00E2713E">
        <w:rPr>
          <w:rFonts w:ascii="Arial" w:hAnsi="Arial" w:cs="Arial"/>
          <w:sz w:val="20"/>
          <w:szCs w:val="20"/>
        </w:rPr>
        <w:t xml:space="preserve">Reasonable </w:t>
      </w:r>
      <w:r w:rsidRPr="00454DDF">
        <w:rPr>
          <w:rFonts w:ascii="Arial" w:hAnsi="Arial" w:cs="Arial"/>
          <w:sz w:val="20"/>
          <w:szCs w:val="20"/>
          <w:highlight w:val="yellow"/>
        </w:rPr>
        <w:t>management</w:t>
      </w:r>
      <w:r w:rsidRPr="00E2713E">
        <w:rPr>
          <w:rFonts w:ascii="Arial" w:hAnsi="Arial" w:cs="Arial"/>
          <w:sz w:val="20"/>
          <w:szCs w:val="20"/>
        </w:rPr>
        <w:t xml:space="preserve"> action - It is important to distinguish between bullying and a </w:t>
      </w:r>
      <w:r w:rsidRPr="00454DDF">
        <w:rPr>
          <w:rFonts w:ascii="Arial" w:hAnsi="Arial" w:cs="Arial"/>
          <w:sz w:val="20"/>
          <w:szCs w:val="20"/>
          <w:highlight w:val="yellow"/>
        </w:rPr>
        <w:t>manager’s</w:t>
      </w:r>
      <w:r w:rsidRPr="00E2713E">
        <w:rPr>
          <w:rFonts w:ascii="Arial" w:hAnsi="Arial" w:cs="Arial"/>
          <w:sz w:val="20"/>
          <w:szCs w:val="20"/>
        </w:rPr>
        <w:t xml:space="preserve"> legitimate authority to direct the way work is done. It is reasonable for </w:t>
      </w:r>
      <w:r w:rsidRPr="00454DDF">
        <w:rPr>
          <w:rFonts w:ascii="Arial" w:hAnsi="Arial" w:cs="Arial"/>
          <w:sz w:val="20"/>
          <w:szCs w:val="20"/>
          <w:highlight w:val="yellow"/>
        </w:rPr>
        <w:t>managers and supervisors</w:t>
      </w:r>
      <w:r w:rsidRPr="00E2713E">
        <w:rPr>
          <w:rFonts w:ascii="Arial" w:hAnsi="Arial" w:cs="Arial"/>
          <w:sz w:val="20"/>
          <w:szCs w:val="20"/>
        </w:rPr>
        <w:t xml:space="preserve"> to allocate work, and to give fair and reasonable feedback on any person’s </w:t>
      </w:r>
      <w:r w:rsidR="007550A4">
        <w:rPr>
          <w:rFonts w:ascii="Arial" w:hAnsi="Arial" w:cs="Arial"/>
          <w:sz w:val="20"/>
          <w:szCs w:val="20"/>
        </w:rPr>
        <w:t xml:space="preserve">performance. </w:t>
      </w:r>
    </w:p>
    <w:p w14:paraId="18B23285" w14:textId="77777777" w:rsidR="009B50E0" w:rsidRPr="00E2713E" w:rsidRDefault="009B50E0" w:rsidP="009B50E0">
      <w:pPr>
        <w:rPr>
          <w:rFonts w:ascii="Arial" w:hAnsi="Arial" w:cs="Arial"/>
          <w:sz w:val="20"/>
          <w:szCs w:val="20"/>
        </w:rPr>
      </w:pPr>
      <w:r w:rsidRPr="00E2713E">
        <w:rPr>
          <w:rFonts w:ascii="Arial" w:hAnsi="Arial" w:cs="Arial"/>
          <w:sz w:val="20"/>
          <w:szCs w:val="20"/>
        </w:rPr>
        <w:t>Conflict at work - People are likely to have occasional differences of opinion as part of their working lives. Disagreements can lea</w:t>
      </w:r>
      <w:r w:rsidR="007550A4">
        <w:rPr>
          <w:rFonts w:ascii="Arial" w:hAnsi="Arial" w:cs="Arial"/>
          <w:sz w:val="20"/>
          <w:szCs w:val="20"/>
        </w:rPr>
        <w:t>ve people feeling upset but this</w:t>
      </w:r>
      <w:r w:rsidRPr="00E2713E">
        <w:rPr>
          <w:rFonts w:ascii="Arial" w:hAnsi="Arial" w:cs="Arial"/>
          <w:sz w:val="20"/>
          <w:szCs w:val="20"/>
        </w:rPr>
        <w:t xml:space="preserve"> should not be confused with bullying behaviour. However, if it’s left unresolved, conflict may develop into a bullying situation</w:t>
      </w:r>
    </w:p>
    <w:p w14:paraId="0748D8D5" w14:textId="77777777" w:rsidR="009B50E0" w:rsidRPr="009736F4" w:rsidRDefault="009B50E0" w:rsidP="009B50E0">
      <w:pPr>
        <w:rPr>
          <w:rFonts w:ascii="Arial" w:hAnsi="Arial" w:cs="Arial"/>
          <w:sz w:val="20"/>
          <w:szCs w:val="20"/>
        </w:rPr>
      </w:pPr>
      <w:r w:rsidRPr="00E2713E">
        <w:rPr>
          <w:rFonts w:ascii="Arial" w:hAnsi="Arial" w:cs="Arial"/>
          <w:sz w:val="20"/>
          <w:szCs w:val="20"/>
        </w:rPr>
        <w:t xml:space="preserve">Just as there are a broad range of behaviours that can be bullying, there are many that won’t be. For example, being abrupt </w:t>
      </w:r>
      <w:r w:rsidRPr="009736F4">
        <w:rPr>
          <w:rFonts w:ascii="Arial" w:hAnsi="Arial" w:cs="Arial"/>
          <w:sz w:val="20"/>
          <w:szCs w:val="20"/>
        </w:rPr>
        <w:t>with someone, once, because you’re busy.</w:t>
      </w:r>
    </w:p>
    <w:p w14:paraId="10B325EB" w14:textId="77777777" w:rsidR="009B50E0" w:rsidRPr="00E2713E" w:rsidRDefault="009B50E0" w:rsidP="009B50E0">
      <w:pPr>
        <w:rPr>
          <w:rFonts w:ascii="Arial" w:hAnsi="Arial" w:cs="Arial"/>
          <w:sz w:val="20"/>
          <w:szCs w:val="20"/>
        </w:rPr>
      </w:pPr>
      <w:r w:rsidRPr="00C34559">
        <w:rPr>
          <w:rFonts w:ascii="Arial" w:hAnsi="Arial" w:cs="Arial"/>
          <w:sz w:val="20"/>
          <w:szCs w:val="20"/>
        </w:rPr>
        <w:t xml:space="preserve">Some examples of what does not constitute bullying behaviour </w:t>
      </w:r>
      <w:r w:rsidR="00D02B95" w:rsidRPr="00C34559">
        <w:rPr>
          <w:rFonts w:ascii="Arial" w:hAnsi="Arial" w:cs="Arial"/>
          <w:sz w:val="20"/>
          <w:szCs w:val="20"/>
        </w:rPr>
        <w:t xml:space="preserve">and the key differences between fair firm management and bullying </w:t>
      </w:r>
      <w:r w:rsidR="00D51B3A" w:rsidRPr="00C34559">
        <w:rPr>
          <w:rFonts w:ascii="Arial" w:hAnsi="Arial" w:cs="Arial"/>
          <w:sz w:val="20"/>
          <w:szCs w:val="20"/>
        </w:rPr>
        <w:t>can be found at Appendix B</w:t>
      </w:r>
      <w:r w:rsidRPr="00C34559">
        <w:rPr>
          <w:rFonts w:ascii="Arial" w:hAnsi="Arial" w:cs="Arial"/>
          <w:sz w:val="20"/>
          <w:szCs w:val="20"/>
        </w:rPr>
        <w:t>.</w:t>
      </w:r>
    </w:p>
    <w:p w14:paraId="43C2673C" w14:textId="6E63938D" w:rsidR="007550A4" w:rsidRDefault="00D02B95" w:rsidP="009B50E0">
      <w:pPr>
        <w:rPr>
          <w:rFonts w:ascii="Arial" w:hAnsi="Arial" w:cs="Arial"/>
          <w:sz w:val="20"/>
          <w:szCs w:val="20"/>
        </w:rPr>
      </w:pPr>
      <w:r>
        <w:rPr>
          <w:rFonts w:ascii="Arial" w:hAnsi="Arial" w:cs="Arial"/>
          <w:sz w:val="20"/>
          <w:szCs w:val="20"/>
        </w:rPr>
        <w:t>Anybody who is un</w:t>
      </w:r>
      <w:r w:rsidR="009B50E0" w:rsidRPr="00E2713E">
        <w:rPr>
          <w:rFonts w:ascii="Arial" w:hAnsi="Arial" w:cs="Arial"/>
          <w:sz w:val="20"/>
          <w:szCs w:val="20"/>
        </w:rPr>
        <w:t>sure wh</w:t>
      </w:r>
      <w:r>
        <w:rPr>
          <w:rFonts w:ascii="Arial" w:hAnsi="Arial" w:cs="Arial"/>
          <w:sz w:val="20"/>
          <w:szCs w:val="20"/>
        </w:rPr>
        <w:t>ether any behaviour they</w:t>
      </w:r>
      <w:r w:rsidR="009B50E0" w:rsidRPr="00E2713E">
        <w:rPr>
          <w:rFonts w:ascii="Arial" w:hAnsi="Arial" w:cs="Arial"/>
          <w:sz w:val="20"/>
          <w:szCs w:val="20"/>
        </w:rPr>
        <w:t xml:space="preserve"> have seen</w:t>
      </w:r>
      <w:r>
        <w:rPr>
          <w:rFonts w:ascii="Arial" w:hAnsi="Arial" w:cs="Arial"/>
          <w:sz w:val="20"/>
          <w:szCs w:val="20"/>
        </w:rPr>
        <w:t xml:space="preserve"> or experienced is bullying, should discuss it with their</w:t>
      </w:r>
      <w:r w:rsidR="007550A4">
        <w:rPr>
          <w:rFonts w:ascii="Arial" w:hAnsi="Arial" w:cs="Arial"/>
          <w:sz w:val="20"/>
          <w:szCs w:val="20"/>
        </w:rPr>
        <w:t xml:space="preserve"> </w:t>
      </w:r>
      <w:r w:rsidR="007550A4" w:rsidRPr="00454DDF">
        <w:rPr>
          <w:rFonts w:ascii="Arial" w:hAnsi="Arial" w:cs="Arial"/>
          <w:sz w:val="20"/>
          <w:szCs w:val="20"/>
          <w:highlight w:val="yellow"/>
        </w:rPr>
        <w:t>manager</w:t>
      </w:r>
      <w:r w:rsidR="007550A4">
        <w:rPr>
          <w:rFonts w:ascii="Arial" w:hAnsi="Arial" w:cs="Arial"/>
          <w:sz w:val="20"/>
          <w:szCs w:val="20"/>
        </w:rPr>
        <w:t xml:space="preserve"> or another </w:t>
      </w:r>
      <w:r w:rsidR="007550A4" w:rsidRPr="00454DDF">
        <w:rPr>
          <w:rFonts w:ascii="Arial" w:hAnsi="Arial" w:cs="Arial"/>
          <w:sz w:val="20"/>
          <w:szCs w:val="20"/>
          <w:highlight w:val="yellow"/>
        </w:rPr>
        <w:t>manager</w:t>
      </w:r>
      <w:r w:rsidR="00454DDF">
        <w:rPr>
          <w:rFonts w:ascii="Arial" w:hAnsi="Arial" w:cs="Arial"/>
          <w:sz w:val="20"/>
          <w:szCs w:val="20"/>
        </w:rPr>
        <w:t xml:space="preserve"> at the </w:t>
      </w:r>
      <w:r w:rsidR="00454DDF" w:rsidRPr="00454DDF">
        <w:rPr>
          <w:rFonts w:ascii="Arial" w:hAnsi="Arial" w:cs="Arial"/>
          <w:sz w:val="20"/>
          <w:szCs w:val="20"/>
          <w:highlight w:val="yellow"/>
        </w:rPr>
        <w:t>organisation</w:t>
      </w:r>
      <w:r w:rsidR="00AC5E75">
        <w:rPr>
          <w:rFonts w:ascii="Arial" w:hAnsi="Arial" w:cs="Arial"/>
          <w:sz w:val="20"/>
          <w:szCs w:val="20"/>
        </w:rPr>
        <w:t xml:space="preserve">, with a Trade Union </w:t>
      </w:r>
      <w:r w:rsidR="00743F44">
        <w:rPr>
          <w:rFonts w:ascii="Arial" w:hAnsi="Arial" w:cs="Arial"/>
          <w:sz w:val="20"/>
          <w:szCs w:val="20"/>
        </w:rPr>
        <w:t>Representative, or</w:t>
      </w:r>
      <w:r w:rsidR="00454DDF">
        <w:rPr>
          <w:rFonts w:ascii="Arial" w:hAnsi="Arial" w:cs="Arial"/>
          <w:sz w:val="20"/>
          <w:szCs w:val="20"/>
        </w:rPr>
        <w:t xml:space="preserve"> professional adviser</w:t>
      </w:r>
      <w:r w:rsidR="007550A4">
        <w:rPr>
          <w:rFonts w:ascii="Arial" w:hAnsi="Arial" w:cs="Arial"/>
          <w:sz w:val="20"/>
          <w:szCs w:val="20"/>
        </w:rPr>
        <w:t>.</w:t>
      </w:r>
    </w:p>
    <w:p w14:paraId="13FF51D9" w14:textId="77777777" w:rsidR="009B50E0" w:rsidRPr="00D02B95" w:rsidRDefault="003258D1" w:rsidP="009B50E0">
      <w:pPr>
        <w:rPr>
          <w:rFonts w:ascii="Arial" w:hAnsi="Arial" w:cs="Arial"/>
          <w:b/>
          <w:szCs w:val="20"/>
        </w:rPr>
      </w:pPr>
      <w:r w:rsidRPr="00D02B95">
        <w:rPr>
          <w:rFonts w:ascii="Arial" w:hAnsi="Arial" w:cs="Arial"/>
          <w:b/>
          <w:szCs w:val="20"/>
        </w:rPr>
        <w:t>4.</w:t>
      </w:r>
      <w:r w:rsidR="003260C9" w:rsidRPr="00D02B95">
        <w:rPr>
          <w:rFonts w:ascii="Arial" w:hAnsi="Arial" w:cs="Arial"/>
          <w:b/>
          <w:szCs w:val="20"/>
        </w:rPr>
        <w:tab/>
      </w:r>
      <w:r w:rsidR="009B50E0" w:rsidRPr="00D02B95">
        <w:rPr>
          <w:rFonts w:ascii="Arial" w:hAnsi="Arial" w:cs="Arial"/>
          <w:b/>
          <w:szCs w:val="20"/>
        </w:rPr>
        <w:t>Third Party Harassment</w:t>
      </w:r>
      <w:r w:rsidR="00D02B95">
        <w:rPr>
          <w:rFonts w:ascii="Arial" w:hAnsi="Arial" w:cs="Arial"/>
          <w:b/>
          <w:szCs w:val="20"/>
        </w:rPr>
        <w:t>/Bullying</w:t>
      </w:r>
    </w:p>
    <w:p w14:paraId="44F3BEA2" w14:textId="7B2A8F2E" w:rsidR="00AC5E75" w:rsidRDefault="00D02B95" w:rsidP="009B50E0">
      <w:pPr>
        <w:rPr>
          <w:rFonts w:ascii="Arial" w:hAnsi="Arial" w:cs="Arial"/>
          <w:sz w:val="20"/>
          <w:szCs w:val="20"/>
        </w:rPr>
      </w:pPr>
      <w:r>
        <w:rPr>
          <w:rFonts w:ascii="Arial" w:hAnsi="Arial" w:cs="Arial"/>
          <w:sz w:val="20"/>
          <w:szCs w:val="20"/>
        </w:rPr>
        <w:t xml:space="preserve">Members of staff </w:t>
      </w:r>
      <w:r w:rsidR="00AC5E75">
        <w:rPr>
          <w:rFonts w:ascii="Arial" w:hAnsi="Arial" w:cs="Arial"/>
          <w:sz w:val="20"/>
          <w:szCs w:val="20"/>
        </w:rPr>
        <w:t xml:space="preserve">who experience harassment </w:t>
      </w:r>
      <w:r w:rsidR="00864DB6">
        <w:rPr>
          <w:rFonts w:ascii="Arial" w:hAnsi="Arial" w:cs="Arial"/>
          <w:sz w:val="20"/>
          <w:szCs w:val="20"/>
        </w:rPr>
        <w:t xml:space="preserve">or bullying from third-parties (for example, customers, visitors, parishioners) should report this to their own </w:t>
      </w:r>
      <w:r w:rsidR="00864DB6" w:rsidRPr="00454DDF">
        <w:rPr>
          <w:rFonts w:ascii="Arial" w:hAnsi="Arial" w:cs="Arial"/>
          <w:sz w:val="20"/>
          <w:szCs w:val="20"/>
          <w:highlight w:val="yellow"/>
        </w:rPr>
        <w:t>manager</w:t>
      </w:r>
      <w:r w:rsidR="00864DB6">
        <w:rPr>
          <w:rFonts w:ascii="Arial" w:hAnsi="Arial" w:cs="Arial"/>
          <w:sz w:val="20"/>
          <w:szCs w:val="20"/>
        </w:rPr>
        <w:t xml:space="preserve"> or another </w:t>
      </w:r>
      <w:r w:rsidR="00864DB6" w:rsidRPr="00454DDF">
        <w:rPr>
          <w:rFonts w:ascii="Arial" w:hAnsi="Arial" w:cs="Arial"/>
          <w:sz w:val="20"/>
          <w:szCs w:val="20"/>
          <w:highlight w:val="yellow"/>
        </w:rPr>
        <w:t>senior manager</w:t>
      </w:r>
      <w:r w:rsidR="00864DB6">
        <w:rPr>
          <w:rFonts w:ascii="Arial" w:hAnsi="Arial" w:cs="Arial"/>
          <w:sz w:val="20"/>
          <w:szCs w:val="20"/>
        </w:rPr>
        <w:t xml:space="preserve"> in the</w:t>
      </w:r>
      <w:r w:rsidR="00454DDF">
        <w:rPr>
          <w:rFonts w:ascii="Arial" w:hAnsi="Arial" w:cs="Arial"/>
          <w:sz w:val="20"/>
          <w:szCs w:val="20"/>
        </w:rPr>
        <w:t xml:space="preserve"> </w:t>
      </w:r>
      <w:r w:rsidR="00454DDF" w:rsidRPr="00454DDF">
        <w:rPr>
          <w:rFonts w:ascii="Arial" w:hAnsi="Arial" w:cs="Arial"/>
          <w:sz w:val="20"/>
          <w:szCs w:val="20"/>
          <w:highlight w:val="yellow"/>
        </w:rPr>
        <w:t>organisation</w:t>
      </w:r>
      <w:r w:rsidR="00454DDF">
        <w:rPr>
          <w:rFonts w:ascii="Arial" w:hAnsi="Arial" w:cs="Arial"/>
          <w:sz w:val="20"/>
          <w:szCs w:val="20"/>
        </w:rPr>
        <w:t xml:space="preserve">.  The </w:t>
      </w:r>
      <w:r w:rsidR="00454DDF" w:rsidRPr="00454DDF">
        <w:rPr>
          <w:rFonts w:ascii="Arial" w:hAnsi="Arial" w:cs="Arial"/>
          <w:sz w:val="20"/>
          <w:szCs w:val="20"/>
          <w:highlight w:val="yellow"/>
        </w:rPr>
        <w:t>organisation</w:t>
      </w:r>
      <w:r w:rsidR="00864DB6">
        <w:rPr>
          <w:rFonts w:ascii="Arial" w:hAnsi="Arial" w:cs="Arial"/>
          <w:sz w:val="20"/>
          <w:szCs w:val="20"/>
        </w:rPr>
        <w:t xml:space="preserve"> will take all reasonable steps to prevent third-party harassment or bullying. </w:t>
      </w:r>
    </w:p>
    <w:p w14:paraId="55E52DA8" w14:textId="77777777" w:rsidR="009B50E0" w:rsidRPr="00D02B95" w:rsidRDefault="00D02B95" w:rsidP="009B50E0">
      <w:pPr>
        <w:rPr>
          <w:rFonts w:ascii="Arial" w:hAnsi="Arial" w:cs="Arial"/>
          <w:b/>
          <w:szCs w:val="20"/>
        </w:rPr>
      </w:pPr>
      <w:r w:rsidRPr="00D02B95">
        <w:rPr>
          <w:rFonts w:ascii="Arial" w:hAnsi="Arial" w:cs="Arial"/>
          <w:b/>
          <w:szCs w:val="20"/>
        </w:rPr>
        <w:t>5.</w:t>
      </w:r>
      <w:r w:rsidR="009B50E0" w:rsidRPr="00D02B95">
        <w:rPr>
          <w:rFonts w:ascii="Arial" w:hAnsi="Arial" w:cs="Arial"/>
          <w:b/>
          <w:szCs w:val="20"/>
        </w:rPr>
        <w:t xml:space="preserve"> </w:t>
      </w:r>
      <w:r w:rsidR="003260C9" w:rsidRPr="00D02B95">
        <w:rPr>
          <w:rFonts w:ascii="Arial" w:hAnsi="Arial" w:cs="Arial"/>
          <w:b/>
          <w:szCs w:val="20"/>
        </w:rPr>
        <w:tab/>
      </w:r>
      <w:r w:rsidR="009B50E0" w:rsidRPr="00D02B95">
        <w:rPr>
          <w:rFonts w:ascii="Arial" w:hAnsi="Arial" w:cs="Arial"/>
          <w:b/>
          <w:szCs w:val="20"/>
        </w:rPr>
        <w:t>Cyber-bullying</w:t>
      </w:r>
    </w:p>
    <w:p w14:paraId="541579F2" w14:textId="77777777" w:rsidR="009B50E0" w:rsidRPr="00E2713E" w:rsidRDefault="003260C9" w:rsidP="009B50E0">
      <w:pPr>
        <w:rPr>
          <w:rFonts w:ascii="Arial" w:hAnsi="Arial" w:cs="Arial"/>
          <w:sz w:val="20"/>
          <w:szCs w:val="20"/>
        </w:rPr>
      </w:pPr>
      <w:r>
        <w:rPr>
          <w:rFonts w:ascii="Arial" w:hAnsi="Arial" w:cs="Arial"/>
          <w:sz w:val="20"/>
          <w:szCs w:val="20"/>
        </w:rPr>
        <w:t xml:space="preserve">Cyber-bullying may be </w:t>
      </w:r>
      <w:r w:rsidR="009B50E0" w:rsidRPr="00E2713E">
        <w:rPr>
          <w:rFonts w:ascii="Arial" w:hAnsi="Arial" w:cs="Arial"/>
          <w:sz w:val="20"/>
          <w:szCs w:val="20"/>
        </w:rPr>
        <w:t>defined as: “Bullying, harassment and victimisation conducted through social media such as blogs or social networking.”</w:t>
      </w:r>
    </w:p>
    <w:p w14:paraId="56F412AD" w14:textId="77777777" w:rsidR="009B50E0" w:rsidRPr="00E2713E" w:rsidRDefault="009B50E0" w:rsidP="009B50E0">
      <w:pPr>
        <w:rPr>
          <w:rFonts w:ascii="Arial" w:hAnsi="Arial" w:cs="Arial"/>
          <w:sz w:val="20"/>
          <w:szCs w:val="20"/>
        </w:rPr>
      </w:pPr>
      <w:r w:rsidRPr="00E2713E">
        <w:rPr>
          <w:rFonts w:ascii="Arial" w:hAnsi="Arial" w:cs="Arial"/>
          <w:sz w:val="20"/>
          <w:szCs w:val="20"/>
        </w:rPr>
        <w:t>Examples of cyber-bullying include:</w:t>
      </w:r>
    </w:p>
    <w:p w14:paraId="6C7D67E9" w14:textId="77777777" w:rsidR="003260C9" w:rsidRDefault="009B50E0" w:rsidP="003260C9">
      <w:pPr>
        <w:pStyle w:val="ListParagraph"/>
        <w:numPr>
          <w:ilvl w:val="0"/>
          <w:numId w:val="3"/>
        </w:numPr>
        <w:rPr>
          <w:rFonts w:ascii="Arial" w:hAnsi="Arial" w:cs="Arial"/>
          <w:sz w:val="20"/>
          <w:szCs w:val="20"/>
        </w:rPr>
      </w:pPr>
      <w:r w:rsidRPr="003260C9">
        <w:rPr>
          <w:rFonts w:ascii="Arial" w:hAnsi="Arial" w:cs="Arial"/>
          <w:sz w:val="20"/>
          <w:szCs w:val="20"/>
        </w:rPr>
        <w:t>posting offensive or threatening comments directed at</w:t>
      </w:r>
      <w:r w:rsidR="003260C9">
        <w:rPr>
          <w:rFonts w:ascii="Arial" w:hAnsi="Arial" w:cs="Arial"/>
          <w:sz w:val="20"/>
          <w:szCs w:val="20"/>
        </w:rPr>
        <w:t xml:space="preserve"> specific people.</w:t>
      </w:r>
    </w:p>
    <w:p w14:paraId="22085985" w14:textId="77777777" w:rsidR="003260C9" w:rsidRDefault="009B50E0" w:rsidP="009B50E0">
      <w:pPr>
        <w:pStyle w:val="ListParagraph"/>
        <w:numPr>
          <w:ilvl w:val="0"/>
          <w:numId w:val="3"/>
        </w:numPr>
        <w:rPr>
          <w:rFonts w:ascii="Arial" w:hAnsi="Arial" w:cs="Arial"/>
          <w:sz w:val="20"/>
          <w:szCs w:val="20"/>
        </w:rPr>
      </w:pPr>
      <w:r w:rsidRPr="003260C9">
        <w:rPr>
          <w:rFonts w:ascii="Arial" w:hAnsi="Arial" w:cs="Arial"/>
          <w:sz w:val="20"/>
          <w:szCs w:val="20"/>
        </w:rPr>
        <w:t xml:space="preserve">posting inappropriate photographs, or the posting of sensitive personal information of or about </w:t>
      </w:r>
      <w:r w:rsidR="003260C9">
        <w:rPr>
          <w:rFonts w:ascii="Arial" w:hAnsi="Arial" w:cs="Arial"/>
          <w:sz w:val="20"/>
          <w:szCs w:val="20"/>
        </w:rPr>
        <w:t>specific people.</w:t>
      </w:r>
    </w:p>
    <w:p w14:paraId="355F112B" w14:textId="2AF79AF4" w:rsidR="003260C9" w:rsidRPr="003260C9" w:rsidRDefault="00454DDF" w:rsidP="003260C9">
      <w:pPr>
        <w:rPr>
          <w:rFonts w:ascii="Arial" w:hAnsi="Arial" w:cs="Arial"/>
          <w:sz w:val="20"/>
          <w:szCs w:val="20"/>
        </w:rPr>
      </w:pPr>
      <w:r>
        <w:rPr>
          <w:rFonts w:ascii="Arial" w:hAnsi="Arial" w:cs="Arial"/>
          <w:sz w:val="20"/>
          <w:szCs w:val="20"/>
        </w:rPr>
        <w:t xml:space="preserve">The </w:t>
      </w:r>
      <w:r w:rsidRPr="00454DDF">
        <w:rPr>
          <w:rFonts w:ascii="Arial" w:hAnsi="Arial" w:cs="Arial"/>
          <w:sz w:val="20"/>
          <w:szCs w:val="20"/>
          <w:highlight w:val="yellow"/>
        </w:rPr>
        <w:t>organisation</w:t>
      </w:r>
      <w:r w:rsidR="003260C9">
        <w:rPr>
          <w:rFonts w:ascii="Arial" w:hAnsi="Arial" w:cs="Arial"/>
          <w:sz w:val="20"/>
          <w:szCs w:val="20"/>
        </w:rPr>
        <w:t xml:space="preserve"> </w:t>
      </w:r>
      <w:r w:rsidR="009B50E0" w:rsidRPr="003260C9">
        <w:rPr>
          <w:rFonts w:ascii="Arial" w:hAnsi="Arial" w:cs="Arial"/>
          <w:sz w:val="20"/>
          <w:szCs w:val="20"/>
        </w:rPr>
        <w:t xml:space="preserve">has a responsibility to </w:t>
      </w:r>
      <w:r w:rsidR="003260C9">
        <w:rPr>
          <w:rFonts w:ascii="Arial" w:hAnsi="Arial" w:cs="Arial"/>
          <w:sz w:val="20"/>
          <w:szCs w:val="20"/>
        </w:rPr>
        <w:t xml:space="preserve">take reasonable steps </w:t>
      </w:r>
      <w:r w:rsidR="009B50E0" w:rsidRPr="003260C9">
        <w:rPr>
          <w:rFonts w:ascii="Arial" w:hAnsi="Arial" w:cs="Arial"/>
          <w:sz w:val="20"/>
          <w:szCs w:val="20"/>
        </w:rPr>
        <w:t>to pr</w:t>
      </w:r>
      <w:r w:rsidR="003260C9">
        <w:rPr>
          <w:rFonts w:ascii="Arial" w:hAnsi="Arial" w:cs="Arial"/>
          <w:sz w:val="20"/>
          <w:szCs w:val="20"/>
        </w:rPr>
        <w:t xml:space="preserve">event its employees </w:t>
      </w:r>
      <w:r w:rsidR="009B50E0" w:rsidRPr="003260C9">
        <w:rPr>
          <w:rFonts w:ascii="Arial" w:hAnsi="Arial" w:cs="Arial"/>
          <w:sz w:val="20"/>
          <w:szCs w:val="20"/>
        </w:rPr>
        <w:t>from being subjected to cyber-bullying</w:t>
      </w:r>
      <w:r w:rsidR="0040300F">
        <w:rPr>
          <w:rFonts w:ascii="Arial" w:hAnsi="Arial" w:cs="Arial"/>
          <w:sz w:val="20"/>
          <w:szCs w:val="20"/>
        </w:rPr>
        <w:t xml:space="preserve">. </w:t>
      </w:r>
    </w:p>
    <w:p w14:paraId="1B226DE6" w14:textId="77777777" w:rsidR="009B50E0" w:rsidRPr="00D02B95" w:rsidRDefault="009B50E0" w:rsidP="009B50E0">
      <w:pPr>
        <w:rPr>
          <w:rFonts w:ascii="Arial" w:hAnsi="Arial" w:cs="Arial"/>
          <w:b/>
          <w:szCs w:val="20"/>
        </w:rPr>
      </w:pPr>
      <w:r w:rsidRPr="00D02B95">
        <w:rPr>
          <w:rFonts w:ascii="Arial" w:hAnsi="Arial" w:cs="Arial"/>
          <w:b/>
          <w:szCs w:val="20"/>
        </w:rPr>
        <w:t xml:space="preserve">6. </w:t>
      </w:r>
      <w:r w:rsidR="003260C9" w:rsidRPr="00D02B95">
        <w:rPr>
          <w:rFonts w:ascii="Arial" w:hAnsi="Arial" w:cs="Arial"/>
          <w:b/>
          <w:szCs w:val="20"/>
        </w:rPr>
        <w:tab/>
      </w:r>
      <w:r w:rsidR="00D02B95" w:rsidRPr="00D02B95">
        <w:rPr>
          <w:rFonts w:ascii="Arial" w:hAnsi="Arial" w:cs="Arial"/>
          <w:b/>
          <w:szCs w:val="20"/>
        </w:rPr>
        <w:t xml:space="preserve">Roles and Responsibilities </w:t>
      </w:r>
    </w:p>
    <w:p w14:paraId="12DECAC7" w14:textId="3FC9394A" w:rsidR="009B50E0" w:rsidRPr="00D02B95" w:rsidRDefault="009B50E0" w:rsidP="009B50E0">
      <w:pPr>
        <w:rPr>
          <w:rFonts w:ascii="Arial" w:hAnsi="Arial" w:cs="Arial"/>
          <w:b/>
          <w:szCs w:val="20"/>
        </w:rPr>
      </w:pPr>
      <w:r w:rsidRPr="00D02B95">
        <w:rPr>
          <w:rFonts w:ascii="Arial" w:hAnsi="Arial" w:cs="Arial"/>
          <w:b/>
          <w:szCs w:val="20"/>
        </w:rPr>
        <w:t xml:space="preserve">6.1 </w:t>
      </w:r>
      <w:r w:rsidR="003260C9" w:rsidRPr="00D02B95">
        <w:rPr>
          <w:rFonts w:ascii="Arial" w:hAnsi="Arial" w:cs="Arial"/>
          <w:b/>
          <w:szCs w:val="20"/>
        </w:rPr>
        <w:tab/>
        <w:t xml:space="preserve">The </w:t>
      </w:r>
      <w:r w:rsidR="00454DDF" w:rsidRPr="00454DDF">
        <w:rPr>
          <w:rFonts w:ascii="Arial" w:hAnsi="Arial" w:cs="Arial"/>
          <w:b/>
          <w:szCs w:val="20"/>
          <w:highlight w:val="yellow"/>
        </w:rPr>
        <w:t>[insert e.g. Parish Council]</w:t>
      </w:r>
    </w:p>
    <w:p w14:paraId="0815ECF1" w14:textId="586DFEFF" w:rsidR="009B50E0" w:rsidRPr="00E2713E" w:rsidRDefault="009B50E0" w:rsidP="009B50E0">
      <w:pPr>
        <w:rPr>
          <w:rFonts w:ascii="Arial" w:hAnsi="Arial" w:cs="Arial"/>
          <w:sz w:val="20"/>
          <w:szCs w:val="20"/>
        </w:rPr>
      </w:pPr>
      <w:r w:rsidRPr="00E2713E">
        <w:rPr>
          <w:rFonts w:ascii="Arial" w:hAnsi="Arial" w:cs="Arial"/>
          <w:sz w:val="20"/>
          <w:szCs w:val="20"/>
        </w:rPr>
        <w:t xml:space="preserve">Overall responsibility for this policy rests with the </w:t>
      </w:r>
      <w:r w:rsidR="00454DDF" w:rsidRPr="00454DDF">
        <w:rPr>
          <w:rFonts w:ascii="Arial" w:hAnsi="Arial" w:cs="Arial"/>
          <w:sz w:val="20"/>
          <w:szCs w:val="20"/>
          <w:highlight w:val="yellow"/>
        </w:rPr>
        <w:t>[insert e.g. Parish Council]</w:t>
      </w:r>
      <w:r w:rsidR="00454DDF">
        <w:rPr>
          <w:rFonts w:ascii="Arial" w:hAnsi="Arial" w:cs="Arial"/>
          <w:sz w:val="20"/>
          <w:szCs w:val="20"/>
        </w:rPr>
        <w:t>.</w:t>
      </w:r>
    </w:p>
    <w:p w14:paraId="4C2F9950" w14:textId="77777777" w:rsidR="009B50E0" w:rsidRPr="00D02B95" w:rsidRDefault="009B50E0" w:rsidP="009B50E0">
      <w:pPr>
        <w:rPr>
          <w:rFonts w:ascii="Arial" w:hAnsi="Arial" w:cs="Arial"/>
          <w:b/>
          <w:szCs w:val="20"/>
        </w:rPr>
      </w:pPr>
      <w:r w:rsidRPr="00D02B95">
        <w:rPr>
          <w:rFonts w:ascii="Arial" w:hAnsi="Arial" w:cs="Arial"/>
          <w:b/>
          <w:szCs w:val="20"/>
        </w:rPr>
        <w:t xml:space="preserve">6.2 </w:t>
      </w:r>
      <w:r w:rsidR="003260C9" w:rsidRPr="00D02B95">
        <w:rPr>
          <w:rFonts w:ascii="Arial" w:hAnsi="Arial" w:cs="Arial"/>
          <w:b/>
          <w:szCs w:val="20"/>
        </w:rPr>
        <w:tab/>
      </w:r>
      <w:r w:rsidRPr="00D02B95">
        <w:rPr>
          <w:rFonts w:ascii="Arial" w:hAnsi="Arial" w:cs="Arial"/>
          <w:b/>
          <w:szCs w:val="20"/>
        </w:rPr>
        <w:t>Managers</w:t>
      </w:r>
    </w:p>
    <w:p w14:paraId="59198201" w14:textId="77777777" w:rsidR="009B50E0" w:rsidRPr="00E2713E" w:rsidRDefault="009B50E0" w:rsidP="009B50E0">
      <w:pPr>
        <w:rPr>
          <w:rFonts w:ascii="Arial" w:hAnsi="Arial" w:cs="Arial"/>
          <w:sz w:val="20"/>
          <w:szCs w:val="20"/>
        </w:rPr>
      </w:pPr>
      <w:r w:rsidRPr="00E2713E">
        <w:rPr>
          <w:rFonts w:ascii="Arial" w:hAnsi="Arial" w:cs="Arial"/>
          <w:sz w:val="20"/>
          <w:szCs w:val="20"/>
        </w:rPr>
        <w:t>It is the duty and responsibility of all managers to: -</w:t>
      </w:r>
    </w:p>
    <w:p w14:paraId="429D4870" w14:textId="77777777" w:rsidR="009B50E0" w:rsidRPr="003260C9" w:rsidRDefault="009B50E0" w:rsidP="003260C9">
      <w:pPr>
        <w:pStyle w:val="ListParagraph"/>
        <w:numPr>
          <w:ilvl w:val="0"/>
          <w:numId w:val="3"/>
        </w:numPr>
        <w:rPr>
          <w:rFonts w:ascii="Arial" w:hAnsi="Arial" w:cs="Arial"/>
          <w:sz w:val="20"/>
          <w:szCs w:val="20"/>
        </w:rPr>
      </w:pPr>
      <w:r w:rsidRPr="003260C9">
        <w:rPr>
          <w:rFonts w:ascii="Arial" w:hAnsi="Arial" w:cs="Arial"/>
          <w:sz w:val="20"/>
          <w:szCs w:val="20"/>
        </w:rPr>
        <w:t>Not harass or bully anyone while at work or condone any other person doing so.</w:t>
      </w:r>
    </w:p>
    <w:p w14:paraId="26F0D5FE" w14:textId="77777777" w:rsidR="009B50E0" w:rsidRPr="003260C9" w:rsidRDefault="009B50E0" w:rsidP="003260C9">
      <w:pPr>
        <w:pStyle w:val="ListParagraph"/>
        <w:numPr>
          <w:ilvl w:val="0"/>
          <w:numId w:val="3"/>
        </w:numPr>
        <w:rPr>
          <w:rFonts w:ascii="Arial" w:hAnsi="Arial" w:cs="Arial"/>
          <w:sz w:val="20"/>
          <w:szCs w:val="20"/>
        </w:rPr>
      </w:pPr>
      <w:r w:rsidRPr="003260C9">
        <w:rPr>
          <w:rFonts w:ascii="Arial" w:hAnsi="Arial" w:cs="Arial"/>
          <w:sz w:val="20"/>
          <w:szCs w:val="20"/>
        </w:rPr>
        <w:t>Make all members of staff aware of the policy, and expected standards of behaviour, and ensure their compliance with both.</w:t>
      </w:r>
    </w:p>
    <w:p w14:paraId="004E3AEF" w14:textId="77777777" w:rsidR="009B50E0" w:rsidRPr="003260C9" w:rsidRDefault="009B50E0" w:rsidP="003260C9">
      <w:pPr>
        <w:pStyle w:val="ListParagraph"/>
        <w:numPr>
          <w:ilvl w:val="0"/>
          <w:numId w:val="3"/>
        </w:numPr>
        <w:rPr>
          <w:rFonts w:ascii="Arial" w:hAnsi="Arial" w:cs="Arial"/>
          <w:sz w:val="20"/>
          <w:szCs w:val="20"/>
        </w:rPr>
      </w:pPr>
      <w:r w:rsidRPr="003260C9">
        <w:rPr>
          <w:rFonts w:ascii="Arial" w:hAnsi="Arial" w:cs="Arial"/>
          <w:sz w:val="20"/>
          <w:szCs w:val="20"/>
        </w:rPr>
        <w:t>Undertake personal development in handling harassment</w:t>
      </w:r>
      <w:r w:rsidR="003260C9">
        <w:rPr>
          <w:rFonts w:ascii="Arial" w:hAnsi="Arial" w:cs="Arial"/>
          <w:sz w:val="20"/>
          <w:szCs w:val="20"/>
        </w:rPr>
        <w:t xml:space="preserve"> and bullying in the work place, as required.</w:t>
      </w:r>
    </w:p>
    <w:p w14:paraId="54378524" w14:textId="77777777" w:rsidR="009B50E0" w:rsidRPr="003260C9" w:rsidRDefault="009B50E0" w:rsidP="003260C9">
      <w:pPr>
        <w:pStyle w:val="ListParagraph"/>
        <w:numPr>
          <w:ilvl w:val="0"/>
          <w:numId w:val="3"/>
        </w:numPr>
        <w:rPr>
          <w:rFonts w:ascii="Arial" w:hAnsi="Arial" w:cs="Arial"/>
          <w:sz w:val="20"/>
          <w:szCs w:val="20"/>
        </w:rPr>
      </w:pPr>
      <w:r w:rsidRPr="003260C9">
        <w:rPr>
          <w:rFonts w:ascii="Arial" w:hAnsi="Arial" w:cs="Arial"/>
          <w:sz w:val="20"/>
          <w:szCs w:val="20"/>
        </w:rPr>
        <w:t>Treat each allegation of harassment or bullying seriously and sympathetically and with an open mind.</w:t>
      </w:r>
    </w:p>
    <w:p w14:paraId="70FB9742" w14:textId="77777777" w:rsidR="009B50E0" w:rsidRPr="003260C9" w:rsidRDefault="009B50E0" w:rsidP="003260C9">
      <w:pPr>
        <w:pStyle w:val="ListParagraph"/>
        <w:numPr>
          <w:ilvl w:val="0"/>
          <w:numId w:val="3"/>
        </w:numPr>
        <w:rPr>
          <w:rFonts w:ascii="Arial" w:hAnsi="Arial" w:cs="Arial"/>
          <w:sz w:val="20"/>
          <w:szCs w:val="20"/>
        </w:rPr>
      </w:pPr>
      <w:r w:rsidRPr="003260C9">
        <w:rPr>
          <w:rFonts w:ascii="Arial" w:hAnsi="Arial" w:cs="Arial"/>
          <w:sz w:val="20"/>
          <w:szCs w:val="20"/>
        </w:rPr>
        <w:t>Maintain confidentiality when dealing with cases and ensure that a written record is kept of all informal and formal meetings and discussions.</w:t>
      </w:r>
    </w:p>
    <w:p w14:paraId="7EE6BDC0" w14:textId="77777777" w:rsidR="009B50E0" w:rsidRPr="003260C9" w:rsidRDefault="009B50E0" w:rsidP="003260C9">
      <w:pPr>
        <w:pStyle w:val="ListParagraph"/>
        <w:numPr>
          <w:ilvl w:val="0"/>
          <w:numId w:val="3"/>
        </w:numPr>
        <w:rPr>
          <w:rFonts w:ascii="Arial" w:hAnsi="Arial" w:cs="Arial"/>
          <w:sz w:val="20"/>
          <w:szCs w:val="20"/>
        </w:rPr>
      </w:pPr>
      <w:r w:rsidRPr="003260C9">
        <w:rPr>
          <w:rFonts w:ascii="Arial" w:hAnsi="Arial" w:cs="Arial"/>
          <w:sz w:val="20"/>
          <w:szCs w:val="20"/>
        </w:rPr>
        <w:t>Take steps to eradicate all incidents of harassment or bully</w:t>
      </w:r>
      <w:r w:rsidR="003260C9">
        <w:rPr>
          <w:rFonts w:ascii="Arial" w:hAnsi="Arial" w:cs="Arial"/>
          <w:sz w:val="20"/>
          <w:szCs w:val="20"/>
        </w:rPr>
        <w:t>ing which they become aware of.</w:t>
      </w:r>
    </w:p>
    <w:p w14:paraId="750A7BD6" w14:textId="77777777" w:rsidR="009B50E0" w:rsidRPr="003260C9" w:rsidRDefault="009B50E0" w:rsidP="003260C9">
      <w:pPr>
        <w:pStyle w:val="ListParagraph"/>
        <w:numPr>
          <w:ilvl w:val="0"/>
          <w:numId w:val="3"/>
        </w:numPr>
        <w:rPr>
          <w:rFonts w:ascii="Arial" w:hAnsi="Arial" w:cs="Arial"/>
          <w:sz w:val="20"/>
          <w:szCs w:val="20"/>
        </w:rPr>
      </w:pPr>
      <w:r w:rsidRPr="003260C9">
        <w:rPr>
          <w:rFonts w:ascii="Arial" w:hAnsi="Arial" w:cs="Arial"/>
          <w:sz w:val="20"/>
          <w:szCs w:val="20"/>
        </w:rPr>
        <w:t>Ensure they do not take detrimental action against staff who have alleged harassment or bullying.</w:t>
      </w:r>
    </w:p>
    <w:p w14:paraId="124DD398" w14:textId="77777777" w:rsidR="009B50E0" w:rsidRPr="003260C9" w:rsidRDefault="009B50E0" w:rsidP="003260C9">
      <w:pPr>
        <w:pStyle w:val="ListParagraph"/>
        <w:numPr>
          <w:ilvl w:val="0"/>
          <w:numId w:val="3"/>
        </w:numPr>
        <w:rPr>
          <w:rFonts w:ascii="Arial" w:hAnsi="Arial" w:cs="Arial"/>
          <w:sz w:val="20"/>
          <w:szCs w:val="20"/>
        </w:rPr>
      </w:pPr>
      <w:r w:rsidRPr="003260C9">
        <w:rPr>
          <w:rFonts w:ascii="Arial" w:hAnsi="Arial" w:cs="Arial"/>
          <w:sz w:val="20"/>
          <w:szCs w:val="20"/>
        </w:rPr>
        <w:t>Be responsible for encouraging and protecting employees who do not want to be identified.</w:t>
      </w:r>
    </w:p>
    <w:p w14:paraId="4EBB3301" w14:textId="77777777" w:rsidR="009B50E0" w:rsidRPr="003260C9" w:rsidRDefault="009B50E0" w:rsidP="003260C9">
      <w:pPr>
        <w:pStyle w:val="ListParagraph"/>
        <w:numPr>
          <w:ilvl w:val="0"/>
          <w:numId w:val="3"/>
        </w:numPr>
        <w:rPr>
          <w:rFonts w:ascii="Arial" w:hAnsi="Arial" w:cs="Arial"/>
          <w:sz w:val="20"/>
          <w:szCs w:val="20"/>
        </w:rPr>
      </w:pPr>
      <w:r w:rsidRPr="003260C9">
        <w:rPr>
          <w:rFonts w:ascii="Arial" w:hAnsi="Arial" w:cs="Arial"/>
          <w:sz w:val="20"/>
          <w:szCs w:val="20"/>
        </w:rPr>
        <w:t>Provide support for individuals.</w:t>
      </w:r>
    </w:p>
    <w:p w14:paraId="7EA07D75" w14:textId="77777777" w:rsidR="009B50E0" w:rsidRPr="00D02B95" w:rsidRDefault="009B50E0" w:rsidP="009B50E0">
      <w:pPr>
        <w:rPr>
          <w:rFonts w:ascii="Arial" w:hAnsi="Arial" w:cs="Arial"/>
          <w:b/>
          <w:szCs w:val="20"/>
        </w:rPr>
      </w:pPr>
      <w:r w:rsidRPr="00D02B95">
        <w:rPr>
          <w:rFonts w:ascii="Arial" w:hAnsi="Arial" w:cs="Arial"/>
          <w:b/>
          <w:szCs w:val="20"/>
        </w:rPr>
        <w:t xml:space="preserve">6.3 </w:t>
      </w:r>
      <w:r w:rsidR="003260C9" w:rsidRPr="00D02B95">
        <w:rPr>
          <w:rFonts w:ascii="Arial" w:hAnsi="Arial" w:cs="Arial"/>
          <w:b/>
          <w:szCs w:val="20"/>
        </w:rPr>
        <w:tab/>
      </w:r>
      <w:r w:rsidR="00A97F4B">
        <w:rPr>
          <w:rFonts w:ascii="Arial" w:hAnsi="Arial" w:cs="Arial"/>
          <w:b/>
          <w:szCs w:val="20"/>
        </w:rPr>
        <w:t>All m</w:t>
      </w:r>
      <w:r w:rsidRPr="00D02B95">
        <w:rPr>
          <w:rFonts w:ascii="Arial" w:hAnsi="Arial" w:cs="Arial"/>
          <w:b/>
          <w:szCs w:val="20"/>
        </w:rPr>
        <w:t>embers of staff</w:t>
      </w:r>
    </w:p>
    <w:p w14:paraId="6DF9F85F" w14:textId="61651067" w:rsidR="009B50E0" w:rsidRPr="00E2713E" w:rsidRDefault="009B50E0" w:rsidP="009B50E0">
      <w:pPr>
        <w:rPr>
          <w:rFonts w:ascii="Arial" w:hAnsi="Arial" w:cs="Arial"/>
          <w:sz w:val="20"/>
          <w:szCs w:val="20"/>
        </w:rPr>
      </w:pPr>
      <w:r w:rsidRPr="00E2713E">
        <w:rPr>
          <w:rFonts w:ascii="Arial" w:hAnsi="Arial" w:cs="Arial"/>
          <w:sz w:val="20"/>
          <w:szCs w:val="20"/>
        </w:rPr>
        <w:t xml:space="preserve">Each individual is responsible for his or her own actions </w:t>
      </w:r>
      <w:r w:rsidR="003260C9">
        <w:rPr>
          <w:rFonts w:ascii="Arial" w:hAnsi="Arial" w:cs="Arial"/>
          <w:sz w:val="20"/>
          <w:szCs w:val="20"/>
        </w:rPr>
        <w:t>while at work, which includes the responsibility to:</w:t>
      </w:r>
    </w:p>
    <w:p w14:paraId="29BA52EB" w14:textId="77777777" w:rsidR="009B50E0" w:rsidRPr="003260C9" w:rsidRDefault="009B50E0" w:rsidP="003260C9">
      <w:pPr>
        <w:pStyle w:val="ListParagraph"/>
        <w:numPr>
          <w:ilvl w:val="0"/>
          <w:numId w:val="3"/>
        </w:numPr>
        <w:rPr>
          <w:rFonts w:ascii="Arial" w:hAnsi="Arial" w:cs="Arial"/>
          <w:sz w:val="20"/>
          <w:szCs w:val="20"/>
        </w:rPr>
      </w:pPr>
      <w:r w:rsidRPr="003260C9">
        <w:rPr>
          <w:rFonts w:ascii="Arial" w:hAnsi="Arial" w:cs="Arial"/>
          <w:sz w:val="20"/>
          <w:szCs w:val="20"/>
        </w:rPr>
        <w:t>Not harass or bully anyone while at work or condone/support anybody else doing so.</w:t>
      </w:r>
    </w:p>
    <w:p w14:paraId="6C0BC554" w14:textId="77777777" w:rsidR="009B50E0" w:rsidRPr="003260C9" w:rsidRDefault="003260C9" w:rsidP="003260C9">
      <w:pPr>
        <w:pStyle w:val="ListParagraph"/>
        <w:numPr>
          <w:ilvl w:val="0"/>
          <w:numId w:val="3"/>
        </w:numPr>
        <w:rPr>
          <w:rFonts w:ascii="Arial" w:hAnsi="Arial" w:cs="Arial"/>
          <w:sz w:val="20"/>
          <w:szCs w:val="20"/>
        </w:rPr>
      </w:pPr>
      <w:r>
        <w:rPr>
          <w:rFonts w:ascii="Arial" w:hAnsi="Arial" w:cs="Arial"/>
          <w:sz w:val="20"/>
          <w:szCs w:val="20"/>
        </w:rPr>
        <w:t>Ensure that they</w:t>
      </w:r>
      <w:r w:rsidR="009B50E0" w:rsidRPr="003260C9">
        <w:rPr>
          <w:rFonts w:ascii="Arial" w:hAnsi="Arial" w:cs="Arial"/>
          <w:sz w:val="20"/>
          <w:szCs w:val="20"/>
        </w:rPr>
        <w:t xml:space="preserve"> treat fellow employees, </w:t>
      </w:r>
      <w:r>
        <w:rPr>
          <w:rFonts w:ascii="Arial" w:hAnsi="Arial" w:cs="Arial"/>
          <w:sz w:val="20"/>
          <w:szCs w:val="20"/>
        </w:rPr>
        <w:t xml:space="preserve">and others </w:t>
      </w:r>
      <w:r w:rsidR="009B50E0" w:rsidRPr="003260C9">
        <w:rPr>
          <w:rFonts w:ascii="Arial" w:hAnsi="Arial" w:cs="Arial"/>
          <w:sz w:val="20"/>
          <w:szCs w:val="20"/>
        </w:rPr>
        <w:t>with respect and dignity.</w:t>
      </w:r>
    </w:p>
    <w:p w14:paraId="1A9E1E0E" w14:textId="7D332611" w:rsidR="003260C9" w:rsidRDefault="009B50E0" w:rsidP="009B50E0">
      <w:pPr>
        <w:pStyle w:val="ListParagraph"/>
        <w:numPr>
          <w:ilvl w:val="0"/>
          <w:numId w:val="3"/>
        </w:numPr>
        <w:rPr>
          <w:rFonts w:ascii="Arial" w:hAnsi="Arial" w:cs="Arial"/>
          <w:sz w:val="20"/>
          <w:szCs w:val="20"/>
        </w:rPr>
      </w:pPr>
      <w:r w:rsidRPr="003260C9">
        <w:rPr>
          <w:rFonts w:ascii="Arial" w:hAnsi="Arial" w:cs="Arial"/>
          <w:sz w:val="20"/>
          <w:szCs w:val="20"/>
        </w:rPr>
        <w:t>Report incidents of harassment or bullying immediately to the line or senior manager</w:t>
      </w:r>
      <w:r w:rsidR="00574367">
        <w:rPr>
          <w:rFonts w:ascii="Arial" w:hAnsi="Arial" w:cs="Arial"/>
          <w:sz w:val="20"/>
          <w:szCs w:val="20"/>
        </w:rPr>
        <w:t>.</w:t>
      </w:r>
    </w:p>
    <w:p w14:paraId="3EF3C059" w14:textId="77777777" w:rsidR="003260C9" w:rsidRPr="003260C9" w:rsidRDefault="009B50E0" w:rsidP="003260C9">
      <w:pPr>
        <w:pStyle w:val="ListParagraph"/>
        <w:numPr>
          <w:ilvl w:val="0"/>
          <w:numId w:val="3"/>
        </w:numPr>
        <w:rPr>
          <w:rFonts w:ascii="Arial" w:hAnsi="Arial" w:cs="Arial"/>
          <w:sz w:val="20"/>
          <w:szCs w:val="20"/>
        </w:rPr>
      </w:pPr>
      <w:r w:rsidRPr="003260C9">
        <w:rPr>
          <w:rFonts w:ascii="Arial" w:hAnsi="Arial" w:cs="Arial"/>
          <w:sz w:val="20"/>
          <w:szCs w:val="20"/>
        </w:rPr>
        <w:t xml:space="preserve">Preserve the dignity of those involved in any claim of harassment or bullying – maintaining confidentiality. This means that, in all cases, groups and/ or individual members of staff will refrain from open discussions whilst investigations and remedies are being sought. </w:t>
      </w:r>
    </w:p>
    <w:p w14:paraId="3FF9DDB9" w14:textId="77777777" w:rsidR="009B50E0" w:rsidRPr="00D02B95" w:rsidRDefault="009B50E0" w:rsidP="009B50E0">
      <w:pPr>
        <w:rPr>
          <w:rFonts w:ascii="Arial" w:hAnsi="Arial" w:cs="Arial"/>
          <w:b/>
          <w:szCs w:val="20"/>
        </w:rPr>
      </w:pPr>
      <w:r w:rsidRPr="00D02B95">
        <w:rPr>
          <w:rFonts w:ascii="Arial" w:hAnsi="Arial" w:cs="Arial"/>
          <w:b/>
          <w:szCs w:val="20"/>
        </w:rPr>
        <w:t xml:space="preserve">7. </w:t>
      </w:r>
      <w:r w:rsidR="003260C9" w:rsidRPr="00D02B95">
        <w:rPr>
          <w:rFonts w:ascii="Arial" w:hAnsi="Arial" w:cs="Arial"/>
          <w:b/>
          <w:szCs w:val="20"/>
        </w:rPr>
        <w:tab/>
      </w:r>
      <w:r w:rsidR="00D02B95" w:rsidRPr="00D02B95">
        <w:rPr>
          <w:rFonts w:ascii="Arial" w:hAnsi="Arial" w:cs="Arial"/>
          <w:b/>
          <w:szCs w:val="20"/>
        </w:rPr>
        <w:t>Support</w:t>
      </w:r>
    </w:p>
    <w:p w14:paraId="6FBBD227" w14:textId="1794E13F" w:rsidR="00166F60" w:rsidRDefault="009B50E0" w:rsidP="009B50E0">
      <w:pPr>
        <w:rPr>
          <w:rFonts w:ascii="Arial" w:hAnsi="Arial" w:cs="Arial"/>
          <w:sz w:val="20"/>
          <w:szCs w:val="20"/>
        </w:rPr>
      </w:pPr>
      <w:r w:rsidRPr="00E2713E">
        <w:rPr>
          <w:rFonts w:ascii="Arial" w:hAnsi="Arial" w:cs="Arial"/>
          <w:sz w:val="20"/>
          <w:szCs w:val="20"/>
        </w:rPr>
        <w:t>Anybody who is concerned about harassment or bullying can access support from</w:t>
      </w:r>
      <w:r w:rsidR="00166F60">
        <w:rPr>
          <w:rFonts w:ascii="Arial" w:hAnsi="Arial" w:cs="Arial"/>
          <w:sz w:val="20"/>
          <w:szCs w:val="20"/>
        </w:rPr>
        <w:t xml:space="preserve"> their own </w:t>
      </w:r>
      <w:r w:rsidR="00166F60" w:rsidRPr="00454DDF">
        <w:rPr>
          <w:rFonts w:ascii="Arial" w:hAnsi="Arial" w:cs="Arial"/>
          <w:sz w:val="20"/>
          <w:szCs w:val="20"/>
          <w:highlight w:val="yellow"/>
        </w:rPr>
        <w:t>manager</w:t>
      </w:r>
      <w:r w:rsidR="00166F60">
        <w:rPr>
          <w:rFonts w:ascii="Arial" w:hAnsi="Arial" w:cs="Arial"/>
          <w:sz w:val="20"/>
          <w:szCs w:val="20"/>
        </w:rPr>
        <w:t xml:space="preserve"> or another </w:t>
      </w:r>
      <w:r w:rsidR="00166F60" w:rsidRPr="00454DDF">
        <w:rPr>
          <w:rFonts w:ascii="Arial" w:hAnsi="Arial" w:cs="Arial"/>
          <w:sz w:val="20"/>
          <w:szCs w:val="20"/>
          <w:highlight w:val="yellow"/>
        </w:rPr>
        <w:t>senior manager</w:t>
      </w:r>
      <w:r w:rsidR="00454DDF">
        <w:rPr>
          <w:rFonts w:ascii="Arial" w:hAnsi="Arial" w:cs="Arial"/>
          <w:sz w:val="20"/>
          <w:szCs w:val="20"/>
        </w:rPr>
        <w:t>.</w:t>
      </w:r>
      <w:r w:rsidR="00166F60">
        <w:rPr>
          <w:rFonts w:ascii="Arial" w:hAnsi="Arial" w:cs="Arial"/>
          <w:sz w:val="20"/>
          <w:szCs w:val="20"/>
        </w:rPr>
        <w:t xml:space="preserve">  </w:t>
      </w:r>
    </w:p>
    <w:p w14:paraId="137A1B1B" w14:textId="77777777" w:rsidR="009B50E0" w:rsidRPr="00E2713E" w:rsidRDefault="009B50E0" w:rsidP="009B50E0">
      <w:pPr>
        <w:rPr>
          <w:rFonts w:ascii="Arial" w:hAnsi="Arial" w:cs="Arial"/>
          <w:sz w:val="20"/>
          <w:szCs w:val="20"/>
        </w:rPr>
      </w:pPr>
      <w:r w:rsidRPr="00E2713E">
        <w:rPr>
          <w:rFonts w:ascii="Arial" w:hAnsi="Arial" w:cs="Arial"/>
          <w:sz w:val="20"/>
          <w:szCs w:val="20"/>
        </w:rPr>
        <w:t xml:space="preserve">It is vital that </w:t>
      </w:r>
      <w:r w:rsidRPr="00454DDF">
        <w:rPr>
          <w:rFonts w:ascii="Arial" w:hAnsi="Arial" w:cs="Arial"/>
          <w:sz w:val="20"/>
          <w:szCs w:val="20"/>
          <w:highlight w:val="yellow"/>
        </w:rPr>
        <w:t>managers</w:t>
      </w:r>
      <w:r w:rsidRPr="00E2713E">
        <w:rPr>
          <w:rFonts w:ascii="Arial" w:hAnsi="Arial" w:cs="Arial"/>
          <w:sz w:val="20"/>
          <w:szCs w:val="20"/>
        </w:rPr>
        <w:t xml:space="preserve"> give people full support following any allegation of harassment or bullying.</w:t>
      </w:r>
    </w:p>
    <w:p w14:paraId="4E6E94E1" w14:textId="77777777" w:rsidR="009B50E0" w:rsidRPr="00E2713E" w:rsidRDefault="009B50E0" w:rsidP="009B50E0">
      <w:pPr>
        <w:rPr>
          <w:rFonts w:ascii="Arial" w:hAnsi="Arial" w:cs="Arial"/>
          <w:sz w:val="20"/>
          <w:szCs w:val="20"/>
        </w:rPr>
      </w:pPr>
      <w:r w:rsidRPr="00E2713E">
        <w:rPr>
          <w:rFonts w:ascii="Arial" w:hAnsi="Arial" w:cs="Arial"/>
          <w:sz w:val="20"/>
          <w:szCs w:val="20"/>
        </w:rPr>
        <w:t>Support should be offered to both the individual experiencing the harassment or bullying and the member of staff accused of harassment or bullying.</w:t>
      </w:r>
    </w:p>
    <w:p w14:paraId="09A20344" w14:textId="5E15FDB7" w:rsidR="005B63A7" w:rsidRPr="00C34559" w:rsidRDefault="009B50E0" w:rsidP="009B50E0">
      <w:pPr>
        <w:rPr>
          <w:rFonts w:ascii="Arial" w:hAnsi="Arial" w:cs="Arial"/>
        </w:rPr>
      </w:pPr>
      <w:r w:rsidRPr="00E2713E">
        <w:rPr>
          <w:rFonts w:ascii="Arial" w:hAnsi="Arial" w:cs="Arial"/>
          <w:sz w:val="20"/>
          <w:szCs w:val="20"/>
        </w:rPr>
        <w:t>There are occasions when, despite no formal complaints of harassment and bullying being received, there are concerns about rela</w:t>
      </w:r>
      <w:r w:rsidR="00D02B95">
        <w:rPr>
          <w:rFonts w:ascii="Arial" w:hAnsi="Arial" w:cs="Arial"/>
          <w:sz w:val="20"/>
          <w:szCs w:val="20"/>
        </w:rPr>
        <w:t xml:space="preserve">tionships in an area/department.  The </w:t>
      </w:r>
      <w:r w:rsidR="00F61058" w:rsidRPr="00F61058">
        <w:rPr>
          <w:rFonts w:ascii="Arial" w:hAnsi="Arial" w:cs="Arial"/>
          <w:sz w:val="20"/>
          <w:szCs w:val="20"/>
          <w:highlight w:val="yellow"/>
        </w:rPr>
        <w:t>organisation</w:t>
      </w:r>
      <w:r w:rsidR="00F61058">
        <w:rPr>
          <w:rFonts w:ascii="Arial" w:hAnsi="Arial" w:cs="Arial"/>
          <w:sz w:val="20"/>
          <w:szCs w:val="20"/>
        </w:rPr>
        <w:t xml:space="preserve"> </w:t>
      </w:r>
      <w:r w:rsidR="00D02B95">
        <w:rPr>
          <w:rFonts w:ascii="Arial" w:hAnsi="Arial" w:cs="Arial"/>
          <w:sz w:val="20"/>
          <w:szCs w:val="20"/>
        </w:rPr>
        <w:t xml:space="preserve">and its </w:t>
      </w:r>
      <w:r w:rsidR="00D02B95" w:rsidRPr="00F61058">
        <w:rPr>
          <w:rFonts w:ascii="Arial" w:hAnsi="Arial" w:cs="Arial"/>
          <w:sz w:val="20"/>
          <w:szCs w:val="20"/>
          <w:highlight w:val="yellow"/>
        </w:rPr>
        <w:t>managers</w:t>
      </w:r>
      <w:r w:rsidR="00D02B95">
        <w:rPr>
          <w:rFonts w:ascii="Arial" w:hAnsi="Arial" w:cs="Arial"/>
          <w:sz w:val="20"/>
          <w:szCs w:val="20"/>
        </w:rPr>
        <w:t xml:space="preserve"> reserve </w:t>
      </w:r>
      <w:r w:rsidR="00D02B95" w:rsidRPr="00E2713E">
        <w:rPr>
          <w:rFonts w:ascii="Arial" w:hAnsi="Arial" w:cs="Arial"/>
          <w:sz w:val="20"/>
          <w:szCs w:val="20"/>
        </w:rPr>
        <w:t>the right to investigate</w:t>
      </w:r>
      <w:r w:rsidR="00D02B95">
        <w:rPr>
          <w:rFonts w:ascii="Arial" w:hAnsi="Arial" w:cs="Arial"/>
          <w:sz w:val="20"/>
          <w:szCs w:val="20"/>
        </w:rPr>
        <w:t xml:space="preserve"> and address </w:t>
      </w:r>
      <w:r w:rsidR="00D02B95" w:rsidRPr="00E2713E">
        <w:rPr>
          <w:rFonts w:ascii="Arial" w:hAnsi="Arial" w:cs="Arial"/>
          <w:sz w:val="20"/>
          <w:szCs w:val="20"/>
        </w:rPr>
        <w:t xml:space="preserve">any behaviours which </w:t>
      </w:r>
      <w:r w:rsidR="00D02B95">
        <w:rPr>
          <w:rFonts w:ascii="Arial" w:hAnsi="Arial" w:cs="Arial"/>
          <w:sz w:val="20"/>
          <w:szCs w:val="20"/>
        </w:rPr>
        <w:t xml:space="preserve">come to their attention and which </w:t>
      </w:r>
      <w:r w:rsidR="00D02B95" w:rsidRPr="00E2713E">
        <w:rPr>
          <w:rFonts w:ascii="Arial" w:hAnsi="Arial" w:cs="Arial"/>
          <w:sz w:val="20"/>
          <w:szCs w:val="20"/>
        </w:rPr>
        <w:t xml:space="preserve">are </w:t>
      </w:r>
      <w:r w:rsidR="00D02B95" w:rsidRPr="00C34559">
        <w:rPr>
          <w:rFonts w:ascii="Arial" w:hAnsi="Arial" w:cs="Arial"/>
        </w:rPr>
        <w:t>objectively unacceptable to the organisation and its values.</w:t>
      </w:r>
    </w:p>
    <w:p w14:paraId="4B19214E" w14:textId="723080A2" w:rsidR="005B63A7" w:rsidRPr="00C34559" w:rsidRDefault="009B50E0" w:rsidP="009B50E0">
      <w:pPr>
        <w:rPr>
          <w:rFonts w:ascii="Arial" w:hAnsi="Arial" w:cs="Arial"/>
          <w:b/>
        </w:rPr>
      </w:pPr>
      <w:r w:rsidRPr="005B63A7">
        <w:rPr>
          <w:rFonts w:ascii="Arial" w:hAnsi="Arial" w:cs="Arial"/>
          <w:b/>
        </w:rPr>
        <w:t xml:space="preserve">8. </w:t>
      </w:r>
      <w:r w:rsidR="00D02B95" w:rsidRPr="005B63A7">
        <w:rPr>
          <w:rFonts w:ascii="Arial" w:hAnsi="Arial" w:cs="Arial"/>
          <w:b/>
        </w:rPr>
        <w:tab/>
      </w:r>
      <w:r w:rsidR="005B63A7" w:rsidRPr="00C34559">
        <w:rPr>
          <w:rFonts w:ascii="Arial" w:hAnsi="Arial" w:cs="Arial"/>
          <w:b/>
        </w:rPr>
        <w:t xml:space="preserve">Team Dynamics </w:t>
      </w:r>
    </w:p>
    <w:p w14:paraId="1F97A4CC" w14:textId="0CB332D8" w:rsidR="00B9466A" w:rsidRPr="00C34559" w:rsidRDefault="005B63A7" w:rsidP="009B50E0">
      <w:pPr>
        <w:rPr>
          <w:rFonts w:ascii="Arial" w:hAnsi="Arial" w:cs="Arial"/>
        </w:rPr>
      </w:pPr>
      <w:r w:rsidRPr="00C34559">
        <w:rPr>
          <w:rFonts w:ascii="Arial" w:hAnsi="Arial" w:cs="Arial"/>
        </w:rPr>
        <w:t>When look</w:t>
      </w:r>
      <w:r w:rsidR="00743F44">
        <w:rPr>
          <w:rFonts w:ascii="Arial" w:hAnsi="Arial" w:cs="Arial"/>
        </w:rPr>
        <w:t>ing</w:t>
      </w:r>
      <w:r w:rsidRPr="00C34559">
        <w:rPr>
          <w:rFonts w:ascii="Arial" w:hAnsi="Arial" w:cs="Arial"/>
        </w:rPr>
        <w:t xml:space="preserve"> at strategies to reduce the risk of bullying and harassment in the workplace it can be helpful for</w:t>
      </w:r>
      <w:r w:rsidR="00743F44">
        <w:rPr>
          <w:rFonts w:ascii="Arial" w:hAnsi="Arial" w:cs="Arial"/>
        </w:rPr>
        <w:t xml:space="preserve"> departments/</w:t>
      </w:r>
      <w:r w:rsidRPr="00C34559">
        <w:rPr>
          <w:rFonts w:ascii="Arial" w:hAnsi="Arial" w:cs="Arial"/>
        </w:rPr>
        <w:t>teams to evaluate existing behaviours.  An example of a tool can be used can be</w:t>
      </w:r>
      <w:r w:rsidR="00743F44">
        <w:rPr>
          <w:rFonts w:ascii="Arial" w:hAnsi="Arial" w:cs="Arial"/>
        </w:rPr>
        <w:t xml:space="preserve"> seen in Appendix G</w:t>
      </w:r>
      <w:r w:rsidRPr="00C34559">
        <w:rPr>
          <w:rFonts w:ascii="Arial" w:hAnsi="Arial" w:cs="Arial"/>
        </w:rPr>
        <w:t xml:space="preserve">. </w:t>
      </w:r>
    </w:p>
    <w:p w14:paraId="07598F93" w14:textId="147C4672" w:rsidR="009B50E0" w:rsidRPr="00D02B95" w:rsidRDefault="005B63A7" w:rsidP="009B50E0">
      <w:pPr>
        <w:rPr>
          <w:rFonts w:ascii="Arial" w:hAnsi="Arial" w:cs="Arial"/>
          <w:b/>
          <w:szCs w:val="20"/>
        </w:rPr>
      </w:pPr>
      <w:r>
        <w:rPr>
          <w:rFonts w:ascii="Arial" w:hAnsi="Arial" w:cs="Arial"/>
          <w:b/>
          <w:szCs w:val="20"/>
        </w:rPr>
        <w:t>9.</w:t>
      </w:r>
      <w:r>
        <w:rPr>
          <w:rFonts w:ascii="Arial" w:hAnsi="Arial" w:cs="Arial"/>
          <w:b/>
          <w:szCs w:val="20"/>
        </w:rPr>
        <w:tab/>
      </w:r>
      <w:r w:rsidR="00D02B95" w:rsidRPr="00D02B95">
        <w:rPr>
          <w:rFonts w:ascii="Arial" w:hAnsi="Arial" w:cs="Arial"/>
          <w:b/>
          <w:szCs w:val="20"/>
        </w:rPr>
        <w:t>Monitoring and Record-Keeping</w:t>
      </w:r>
    </w:p>
    <w:p w14:paraId="11E59CE0" w14:textId="431E1C85" w:rsidR="00166F60" w:rsidRDefault="009B50E0" w:rsidP="009B50E0">
      <w:pPr>
        <w:rPr>
          <w:rFonts w:ascii="Arial" w:hAnsi="Arial" w:cs="Arial"/>
          <w:sz w:val="20"/>
          <w:szCs w:val="20"/>
        </w:rPr>
      </w:pPr>
      <w:r w:rsidRPr="00E2713E">
        <w:rPr>
          <w:rFonts w:ascii="Arial" w:hAnsi="Arial" w:cs="Arial"/>
          <w:sz w:val="20"/>
          <w:szCs w:val="20"/>
        </w:rPr>
        <w:t>Incidents of harassment and/or bullying brought to the attention of</w:t>
      </w:r>
      <w:r w:rsidR="00D02B95">
        <w:rPr>
          <w:rFonts w:ascii="Arial" w:hAnsi="Arial" w:cs="Arial"/>
          <w:sz w:val="20"/>
          <w:szCs w:val="20"/>
        </w:rPr>
        <w:t xml:space="preserve"> the </w:t>
      </w:r>
      <w:r w:rsidR="00F61058" w:rsidRPr="00F61058">
        <w:rPr>
          <w:rFonts w:ascii="Arial" w:hAnsi="Arial" w:cs="Arial"/>
          <w:sz w:val="20"/>
          <w:szCs w:val="20"/>
          <w:highlight w:val="yellow"/>
        </w:rPr>
        <w:t>[insert as appropriate e.g. Clerk to the Parish Council]</w:t>
      </w:r>
      <w:r w:rsidR="00F61058">
        <w:rPr>
          <w:rFonts w:ascii="Arial" w:hAnsi="Arial" w:cs="Arial"/>
          <w:sz w:val="20"/>
          <w:szCs w:val="20"/>
        </w:rPr>
        <w:t xml:space="preserve"> </w:t>
      </w:r>
      <w:r w:rsidRPr="00E2713E">
        <w:rPr>
          <w:rFonts w:ascii="Arial" w:hAnsi="Arial" w:cs="Arial"/>
          <w:sz w:val="20"/>
          <w:szCs w:val="20"/>
        </w:rPr>
        <w:t>will be recorded and monitored to ensure the effectiveness of the policy and consistency and fairness of employment practices. Data will be analysed and used to identify trends and interventions needed to address any problem areas. Data relating to any cases that have been reported will be shared on an a</w:t>
      </w:r>
      <w:r w:rsidR="00166F60">
        <w:rPr>
          <w:rFonts w:ascii="Arial" w:hAnsi="Arial" w:cs="Arial"/>
          <w:sz w:val="20"/>
          <w:szCs w:val="20"/>
        </w:rPr>
        <w:t xml:space="preserve">nonymised basis quarterly with the </w:t>
      </w:r>
      <w:r w:rsidR="00F61058" w:rsidRPr="00F61058">
        <w:rPr>
          <w:rFonts w:ascii="Arial" w:hAnsi="Arial" w:cs="Arial"/>
          <w:sz w:val="20"/>
          <w:szCs w:val="20"/>
          <w:highlight w:val="yellow"/>
        </w:rPr>
        <w:t>[insert as appropriate e.g. Parish Council].</w:t>
      </w:r>
    </w:p>
    <w:p w14:paraId="30BFF6C3" w14:textId="77777777" w:rsidR="000F69FE" w:rsidRDefault="000F69FE">
      <w:pPr>
        <w:rPr>
          <w:rFonts w:ascii="Arial" w:hAnsi="Arial" w:cs="Arial"/>
          <w:sz w:val="20"/>
          <w:szCs w:val="20"/>
        </w:rPr>
      </w:pPr>
      <w:r>
        <w:rPr>
          <w:rFonts w:ascii="Arial" w:hAnsi="Arial" w:cs="Arial"/>
          <w:sz w:val="20"/>
          <w:szCs w:val="20"/>
        </w:rPr>
        <w:br w:type="page"/>
      </w:r>
    </w:p>
    <w:p w14:paraId="4F6A66AD" w14:textId="2527F7E3" w:rsidR="000F69FE" w:rsidRDefault="00F61058" w:rsidP="009B50E0">
      <w:pPr>
        <w:rPr>
          <w:rFonts w:ascii="Arial" w:hAnsi="Arial" w:cs="Arial"/>
          <w:sz w:val="20"/>
          <w:szCs w:val="20"/>
        </w:rPr>
      </w:pPr>
      <w:r>
        <w:rPr>
          <w:rFonts w:ascii="Gill Sans MT" w:hAnsi="Gill Sans MT" w:cs="Arial"/>
          <w:b/>
          <w:noProof/>
          <w:color w:val="000000" w:themeColor="text1"/>
          <w:sz w:val="24"/>
          <w:szCs w:val="24"/>
          <w:lang w:eastAsia="en-GB"/>
        </w:rPr>
        <w:t>INSERT LOGO</w:t>
      </w:r>
    </w:p>
    <w:p w14:paraId="3FF1D626" w14:textId="77777777" w:rsidR="000F69FE" w:rsidRPr="000F69FE" w:rsidRDefault="00D02B95" w:rsidP="000F69FE">
      <w:pPr>
        <w:jc w:val="right"/>
        <w:rPr>
          <w:rFonts w:ascii="Arial" w:hAnsi="Arial" w:cs="Arial"/>
          <w:b/>
          <w:color w:val="31849B" w:themeColor="accent5" w:themeShade="BF"/>
          <w:szCs w:val="20"/>
        </w:rPr>
      </w:pPr>
      <w:r>
        <w:rPr>
          <w:rFonts w:ascii="Arial" w:hAnsi="Arial" w:cs="Arial"/>
          <w:b/>
          <w:color w:val="31849B" w:themeColor="accent5" w:themeShade="BF"/>
          <w:szCs w:val="20"/>
        </w:rPr>
        <w:t xml:space="preserve">Dignity </w:t>
      </w:r>
      <w:r w:rsidR="000F69FE" w:rsidRPr="000F69FE">
        <w:rPr>
          <w:rFonts w:ascii="Arial" w:hAnsi="Arial" w:cs="Arial"/>
          <w:b/>
          <w:color w:val="31849B" w:themeColor="accent5" w:themeShade="BF"/>
          <w:szCs w:val="20"/>
        </w:rPr>
        <w:t>at Work Procedure</w:t>
      </w:r>
    </w:p>
    <w:p w14:paraId="3BB14320" w14:textId="77777777" w:rsidR="00BB32E9" w:rsidRPr="0035060A" w:rsidRDefault="00BB32E9" w:rsidP="00BB32E9">
      <w:pPr>
        <w:pStyle w:val="BodyTextIndent"/>
        <w:spacing w:after="0"/>
        <w:ind w:left="0"/>
        <w:rPr>
          <w:rFonts w:ascii="Arial" w:hAnsi="Arial" w:cs="Arial"/>
          <w:b/>
          <w:color w:val="31849B"/>
          <w:sz w:val="22"/>
        </w:rPr>
      </w:pPr>
      <w:r w:rsidRPr="0035060A">
        <w:rPr>
          <w:rFonts w:ascii="Arial" w:hAnsi="Arial" w:cs="Arial"/>
          <w:b/>
          <w:color w:val="31849B"/>
          <w:sz w:val="22"/>
        </w:rPr>
        <w:t>1.</w:t>
      </w:r>
      <w:r w:rsidRPr="0035060A">
        <w:rPr>
          <w:rFonts w:ascii="Arial" w:hAnsi="Arial" w:cs="Arial"/>
          <w:b/>
          <w:color w:val="31849B"/>
          <w:sz w:val="22"/>
        </w:rPr>
        <w:tab/>
        <w:t>Our Assurance to You</w:t>
      </w:r>
    </w:p>
    <w:p w14:paraId="1A68FBDE" w14:textId="77777777" w:rsidR="00BB32E9" w:rsidRPr="0035060A" w:rsidRDefault="00BB32E9" w:rsidP="00BB32E9">
      <w:pPr>
        <w:pStyle w:val="BodyTextIndent"/>
        <w:spacing w:after="0"/>
        <w:ind w:left="193"/>
        <w:rPr>
          <w:rFonts w:ascii="Arial" w:hAnsi="Arial" w:cs="Arial"/>
          <w:color w:val="000000"/>
          <w:sz w:val="22"/>
        </w:rPr>
      </w:pPr>
    </w:p>
    <w:p w14:paraId="489333F0" w14:textId="02CB6295" w:rsidR="00D02B95" w:rsidRDefault="00D02B95" w:rsidP="00BB32E9">
      <w:pPr>
        <w:pStyle w:val="BodyTextIndent"/>
        <w:numPr>
          <w:ilvl w:val="0"/>
          <w:numId w:val="18"/>
        </w:numPr>
        <w:spacing w:after="0"/>
        <w:ind w:left="360"/>
        <w:rPr>
          <w:rFonts w:ascii="Arial" w:hAnsi="Arial" w:cs="Arial"/>
          <w:color w:val="000000"/>
          <w:sz w:val="20"/>
        </w:rPr>
      </w:pPr>
      <w:r>
        <w:rPr>
          <w:rFonts w:ascii="Arial" w:hAnsi="Arial" w:cs="Arial"/>
          <w:color w:val="000000"/>
          <w:sz w:val="20"/>
        </w:rPr>
        <w:t>Everybody has a right to work in an environment which is free from harassment, bullying and victimisation.</w:t>
      </w:r>
    </w:p>
    <w:p w14:paraId="523C522E" w14:textId="77777777" w:rsidR="00D02B95" w:rsidRDefault="00D02B95" w:rsidP="00D02B95">
      <w:pPr>
        <w:pStyle w:val="BodyTextIndent"/>
        <w:spacing w:after="0"/>
        <w:ind w:left="360"/>
        <w:rPr>
          <w:rFonts w:ascii="Arial" w:hAnsi="Arial" w:cs="Arial"/>
          <w:color w:val="000000"/>
          <w:sz w:val="20"/>
        </w:rPr>
      </w:pPr>
    </w:p>
    <w:p w14:paraId="6F29A04D" w14:textId="77777777" w:rsidR="00BB32E9" w:rsidRPr="00AC5E75" w:rsidRDefault="00BB32E9" w:rsidP="00BB32E9">
      <w:pPr>
        <w:pStyle w:val="BodyTextIndent"/>
        <w:numPr>
          <w:ilvl w:val="0"/>
          <w:numId w:val="18"/>
        </w:numPr>
        <w:spacing w:after="0"/>
        <w:ind w:left="360"/>
        <w:rPr>
          <w:rFonts w:ascii="Arial" w:hAnsi="Arial" w:cs="Arial"/>
          <w:color w:val="000000"/>
          <w:sz w:val="20"/>
        </w:rPr>
      </w:pPr>
      <w:r w:rsidRPr="00AC5E75">
        <w:rPr>
          <w:rFonts w:ascii="Arial" w:hAnsi="Arial" w:cs="Arial"/>
          <w:color w:val="000000"/>
          <w:sz w:val="20"/>
        </w:rPr>
        <w:t xml:space="preserve">Everybody has the right to have allegations of harassment or bullying investigated, and to be confident that their complaint will be dealt with promptly, sensitively and in strict confidence. </w:t>
      </w:r>
    </w:p>
    <w:p w14:paraId="2AF791E6" w14:textId="77777777" w:rsidR="00BB32E9" w:rsidRPr="00AC5E75" w:rsidRDefault="00BB32E9" w:rsidP="00BB32E9">
      <w:pPr>
        <w:pStyle w:val="BodyTextIndent"/>
        <w:spacing w:after="0"/>
        <w:ind w:left="-360"/>
        <w:rPr>
          <w:rFonts w:ascii="Arial" w:hAnsi="Arial" w:cs="Arial"/>
          <w:color w:val="000000"/>
          <w:sz w:val="20"/>
        </w:rPr>
      </w:pPr>
    </w:p>
    <w:p w14:paraId="76A4FBFE" w14:textId="77777777" w:rsidR="00BB32E9" w:rsidRPr="00AC5E75" w:rsidRDefault="00BB32E9" w:rsidP="00BB32E9">
      <w:pPr>
        <w:pStyle w:val="BodyTextIndent"/>
        <w:numPr>
          <w:ilvl w:val="0"/>
          <w:numId w:val="18"/>
        </w:numPr>
        <w:ind w:left="360"/>
        <w:rPr>
          <w:rFonts w:ascii="Arial" w:hAnsi="Arial" w:cs="Arial"/>
          <w:color w:val="000000"/>
          <w:sz w:val="20"/>
        </w:rPr>
      </w:pPr>
      <w:r w:rsidRPr="00AC5E75">
        <w:rPr>
          <w:rFonts w:ascii="Arial" w:hAnsi="Arial" w:cs="Arial"/>
          <w:color w:val="000000"/>
          <w:sz w:val="20"/>
        </w:rPr>
        <w:t>Nobody will be penalised for making allegations of harassment or bullying, unless these are found to be malicious or deliberately untrue.</w:t>
      </w:r>
    </w:p>
    <w:p w14:paraId="32643E81" w14:textId="28B24691" w:rsidR="00BB32E9" w:rsidRPr="00AC5E75" w:rsidRDefault="00BB32E9" w:rsidP="00BB32E9">
      <w:pPr>
        <w:pStyle w:val="BodyTextIndent"/>
        <w:numPr>
          <w:ilvl w:val="0"/>
          <w:numId w:val="18"/>
        </w:numPr>
        <w:spacing w:after="0"/>
        <w:ind w:left="360"/>
        <w:rPr>
          <w:rFonts w:ascii="Arial" w:hAnsi="Arial" w:cs="Arial"/>
          <w:color w:val="000000"/>
          <w:sz w:val="20"/>
        </w:rPr>
      </w:pPr>
      <w:r w:rsidRPr="00AC5E75">
        <w:rPr>
          <w:rFonts w:ascii="Arial" w:hAnsi="Arial" w:cs="Arial"/>
          <w:color w:val="000000"/>
          <w:sz w:val="20"/>
        </w:rPr>
        <w:t xml:space="preserve">Any instances of victimisation of a member of staff for making allegations of harassment or bullying will be dealt with </w:t>
      </w:r>
      <w:r w:rsidR="00F61058">
        <w:rPr>
          <w:rFonts w:ascii="Arial" w:hAnsi="Arial" w:cs="Arial"/>
          <w:color w:val="000000"/>
          <w:sz w:val="20"/>
        </w:rPr>
        <w:t xml:space="preserve">in accordance with the </w:t>
      </w:r>
      <w:r w:rsidR="00F61058" w:rsidRPr="00F61058">
        <w:rPr>
          <w:rFonts w:ascii="Arial" w:hAnsi="Arial" w:cs="Arial"/>
          <w:color w:val="000000"/>
          <w:sz w:val="20"/>
          <w:highlight w:val="yellow"/>
        </w:rPr>
        <w:t>organisation’s</w:t>
      </w:r>
      <w:r w:rsidR="00AC5E75">
        <w:rPr>
          <w:rFonts w:ascii="Arial" w:hAnsi="Arial" w:cs="Arial"/>
          <w:color w:val="000000"/>
          <w:sz w:val="20"/>
        </w:rPr>
        <w:t xml:space="preserve"> </w:t>
      </w:r>
      <w:r w:rsidRPr="00AC5E75">
        <w:rPr>
          <w:rFonts w:ascii="Arial" w:hAnsi="Arial" w:cs="Arial"/>
          <w:color w:val="000000"/>
          <w:sz w:val="20"/>
        </w:rPr>
        <w:t xml:space="preserve">disciplinary </w:t>
      </w:r>
      <w:r w:rsidR="00AC5E75">
        <w:rPr>
          <w:rFonts w:ascii="Arial" w:hAnsi="Arial" w:cs="Arial"/>
          <w:color w:val="000000"/>
          <w:sz w:val="20"/>
        </w:rPr>
        <w:t xml:space="preserve">policy and </w:t>
      </w:r>
      <w:r w:rsidRPr="00AC5E75">
        <w:rPr>
          <w:rFonts w:ascii="Arial" w:hAnsi="Arial" w:cs="Arial"/>
          <w:color w:val="000000"/>
          <w:sz w:val="20"/>
        </w:rPr>
        <w:t xml:space="preserve">procedure. </w:t>
      </w:r>
    </w:p>
    <w:p w14:paraId="4ABE9ED3" w14:textId="77777777" w:rsidR="00BB32E9" w:rsidRPr="0035060A" w:rsidRDefault="00BB32E9" w:rsidP="00BB32E9">
      <w:pPr>
        <w:pStyle w:val="BodyTextIndent"/>
        <w:spacing w:after="0"/>
        <w:ind w:left="-360"/>
        <w:rPr>
          <w:rFonts w:ascii="Arial" w:hAnsi="Arial" w:cs="Arial"/>
          <w:color w:val="000000"/>
          <w:sz w:val="22"/>
        </w:rPr>
      </w:pPr>
    </w:p>
    <w:p w14:paraId="0DDFD4D4" w14:textId="77777777" w:rsidR="00BB32E9" w:rsidRPr="0035060A" w:rsidRDefault="00D02B95" w:rsidP="00BB32E9">
      <w:pPr>
        <w:spacing w:after="120"/>
        <w:rPr>
          <w:rFonts w:ascii="Arial" w:hAnsi="Arial" w:cs="Arial"/>
          <w:b/>
          <w:color w:val="008080"/>
        </w:rPr>
      </w:pPr>
      <w:r>
        <w:rPr>
          <w:rFonts w:ascii="Arial" w:hAnsi="Arial" w:cs="Arial"/>
          <w:b/>
          <w:color w:val="008080"/>
        </w:rPr>
        <w:t>2.</w:t>
      </w:r>
      <w:r>
        <w:rPr>
          <w:rFonts w:ascii="Arial" w:hAnsi="Arial" w:cs="Arial"/>
          <w:b/>
          <w:color w:val="008080"/>
        </w:rPr>
        <w:tab/>
        <w:t>Key provisions</w:t>
      </w:r>
    </w:p>
    <w:p w14:paraId="5EF48A20" w14:textId="7CC11F92" w:rsidR="00BB32E9" w:rsidRPr="00AC5E75" w:rsidRDefault="00BB32E9" w:rsidP="00BB32E9">
      <w:pPr>
        <w:widowControl w:val="0"/>
        <w:numPr>
          <w:ilvl w:val="0"/>
          <w:numId w:val="17"/>
        </w:numPr>
        <w:tabs>
          <w:tab w:val="left" w:pos="-720"/>
        </w:tabs>
        <w:suppressAutoHyphens/>
        <w:spacing w:after="0" w:line="240" w:lineRule="auto"/>
        <w:ind w:left="360"/>
        <w:rPr>
          <w:rFonts w:ascii="Arial" w:hAnsi="Arial" w:cs="Arial"/>
          <w:color w:val="000000"/>
          <w:spacing w:val="-3"/>
          <w:sz w:val="20"/>
          <w:szCs w:val="20"/>
        </w:rPr>
      </w:pPr>
      <w:r w:rsidRPr="00AC5E75">
        <w:rPr>
          <w:rFonts w:ascii="Arial" w:hAnsi="Arial" w:cs="Arial"/>
          <w:color w:val="000000"/>
          <w:spacing w:val="-3"/>
          <w:sz w:val="20"/>
          <w:szCs w:val="20"/>
        </w:rPr>
        <w:t xml:space="preserve">All of us can expect full support from the </w:t>
      </w:r>
      <w:r w:rsidR="00F61058" w:rsidRPr="00F61058">
        <w:rPr>
          <w:rFonts w:ascii="Arial" w:hAnsi="Arial" w:cs="Arial"/>
          <w:color w:val="000000"/>
          <w:spacing w:val="-3"/>
          <w:sz w:val="20"/>
          <w:szCs w:val="20"/>
          <w:highlight w:val="yellow"/>
        </w:rPr>
        <w:t>organisation</w:t>
      </w:r>
      <w:r w:rsidR="00AC5E75" w:rsidRPr="00AC5E75">
        <w:rPr>
          <w:rFonts w:ascii="Arial" w:hAnsi="Arial" w:cs="Arial"/>
          <w:color w:val="000000"/>
          <w:spacing w:val="-3"/>
          <w:sz w:val="20"/>
          <w:szCs w:val="20"/>
        </w:rPr>
        <w:t xml:space="preserve"> in </w:t>
      </w:r>
      <w:r w:rsidRPr="00AC5E75">
        <w:rPr>
          <w:rFonts w:ascii="Arial" w:hAnsi="Arial" w:cs="Arial"/>
          <w:color w:val="000000"/>
          <w:spacing w:val="-3"/>
          <w:sz w:val="20"/>
          <w:szCs w:val="20"/>
        </w:rPr>
        <w:t>making a complaint of harassment or bullying under this policy.</w:t>
      </w:r>
      <w:r w:rsidR="00AC5E75" w:rsidRPr="00AC5E75">
        <w:rPr>
          <w:rFonts w:ascii="Arial" w:hAnsi="Arial" w:cs="Arial"/>
          <w:color w:val="000000"/>
          <w:spacing w:val="-3"/>
          <w:sz w:val="20"/>
          <w:szCs w:val="20"/>
        </w:rPr>
        <w:br/>
      </w:r>
    </w:p>
    <w:p w14:paraId="6663E7E8" w14:textId="7744E4BA" w:rsidR="00AC5E75" w:rsidRPr="00AC5E75" w:rsidRDefault="00AC5E75" w:rsidP="00BB32E9">
      <w:pPr>
        <w:widowControl w:val="0"/>
        <w:numPr>
          <w:ilvl w:val="0"/>
          <w:numId w:val="17"/>
        </w:numPr>
        <w:tabs>
          <w:tab w:val="left" w:pos="-720"/>
        </w:tabs>
        <w:suppressAutoHyphens/>
        <w:spacing w:after="0" w:line="240" w:lineRule="auto"/>
        <w:ind w:left="360"/>
        <w:rPr>
          <w:rFonts w:ascii="Arial" w:hAnsi="Arial" w:cs="Arial"/>
          <w:color w:val="000000"/>
          <w:spacing w:val="-3"/>
          <w:sz w:val="20"/>
          <w:szCs w:val="20"/>
        </w:rPr>
      </w:pPr>
      <w:r w:rsidRPr="00AC5E75">
        <w:rPr>
          <w:rFonts w:ascii="Arial" w:hAnsi="Arial" w:cs="Arial"/>
          <w:color w:val="000000"/>
          <w:spacing w:val="-3"/>
          <w:sz w:val="20"/>
          <w:szCs w:val="20"/>
        </w:rPr>
        <w:t xml:space="preserve">There </w:t>
      </w:r>
      <w:r w:rsidRPr="00AC5E75">
        <w:rPr>
          <w:rFonts w:ascii="Arial" w:eastAsia="Arial,Times New Roman" w:hAnsi="Arial" w:cs="Arial"/>
          <w:sz w:val="20"/>
          <w:szCs w:val="20"/>
          <w:lang w:eastAsia="en-GB"/>
        </w:rPr>
        <w:t xml:space="preserve">is a right to be accompanied by an accredited Trade Union representative or colleague in any </w:t>
      </w:r>
      <w:r w:rsidRPr="00AC5E75">
        <w:rPr>
          <w:rFonts w:ascii="Arial" w:eastAsia="Arial,Times New Roman" w:hAnsi="Arial" w:cs="Arial"/>
          <w:sz w:val="20"/>
          <w:szCs w:val="20"/>
          <w:u w:val="single"/>
          <w:lang w:eastAsia="en-GB"/>
        </w:rPr>
        <w:t>formal</w:t>
      </w:r>
      <w:r w:rsidRPr="00AC5E75">
        <w:rPr>
          <w:rFonts w:ascii="Arial" w:eastAsia="Arial,Times New Roman" w:hAnsi="Arial" w:cs="Arial"/>
          <w:sz w:val="20"/>
          <w:szCs w:val="20"/>
          <w:lang w:eastAsia="en-GB"/>
        </w:rPr>
        <w:t xml:space="preserve"> meeting. Consideration will also be given to allowing a person as an alternative, to be accompanied by a friend, not acting in a legal capacity.    This consideration will be subject to the nature and sensitivities of the issues that need to be discussed</w:t>
      </w:r>
      <w:r w:rsidR="004E6A01">
        <w:rPr>
          <w:rFonts w:ascii="Arial" w:eastAsia="Arial,Times New Roman" w:hAnsi="Arial" w:cs="Arial"/>
          <w:sz w:val="20"/>
          <w:szCs w:val="20"/>
          <w:lang w:eastAsia="en-GB"/>
        </w:rPr>
        <w:t>.</w:t>
      </w:r>
    </w:p>
    <w:p w14:paraId="21C499E8" w14:textId="77777777" w:rsidR="00AC5E75" w:rsidRPr="00AC5E75" w:rsidRDefault="00AC5E75" w:rsidP="00AC5E75">
      <w:pPr>
        <w:widowControl w:val="0"/>
        <w:tabs>
          <w:tab w:val="left" w:pos="-720"/>
        </w:tabs>
        <w:suppressAutoHyphens/>
        <w:spacing w:after="0" w:line="240" w:lineRule="auto"/>
        <w:rPr>
          <w:rFonts w:ascii="Arial" w:hAnsi="Arial" w:cs="Arial"/>
          <w:color w:val="000000"/>
          <w:spacing w:val="-3"/>
          <w:sz w:val="20"/>
          <w:szCs w:val="20"/>
        </w:rPr>
      </w:pPr>
    </w:p>
    <w:p w14:paraId="0E511EF8" w14:textId="77777777" w:rsidR="00BB32E9" w:rsidRPr="00AC5E75" w:rsidRDefault="00BB32E9" w:rsidP="00BB32E9">
      <w:pPr>
        <w:widowControl w:val="0"/>
        <w:numPr>
          <w:ilvl w:val="0"/>
          <w:numId w:val="17"/>
        </w:numPr>
        <w:tabs>
          <w:tab w:val="left" w:pos="-720"/>
        </w:tabs>
        <w:suppressAutoHyphens/>
        <w:spacing w:after="0" w:line="240" w:lineRule="auto"/>
        <w:ind w:left="360"/>
        <w:rPr>
          <w:rFonts w:ascii="Arial" w:hAnsi="Arial" w:cs="Arial"/>
          <w:color w:val="000000"/>
          <w:spacing w:val="-3"/>
          <w:sz w:val="20"/>
          <w:szCs w:val="20"/>
        </w:rPr>
      </w:pPr>
      <w:r w:rsidRPr="00AC5E75">
        <w:rPr>
          <w:rFonts w:ascii="Arial" w:hAnsi="Arial" w:cs="Arial"/>
          <w:color w:val="000000"/>
          <w:spacing w:val="-3"/>
          <w:sz w:val="20"/>
          <w:szCs w:val="20"/>
        </w:rPr>
        <w:t>The main purpose of any investigation and subsequent action is to stop the unwanted behaviour as quickly as possible,  by  the most effective means.</w:t>
      </w:r>
      <w:r w:rsidRPr="00AC5E75">
        <w:rPr>
          <w:rFonts w:ascii="Arial" w:hAnsi="Arial" w:cs="Arial"/>
          <w:color w:val="000000"/>
          <w:spacing w:val="-3"/>
          <w:sz w:val="20"/>
          <w:szCs w:val="20"/>
        </w:rPr>
        <w:br/>
      </w:r>
    </w:p>
    <w:p w14:paraId="591DC0B9" w14:textId="77777777" w:rsidR="00BB32E9" w:rsidRPr="00AC5E75" w:rsidRDefault="00BB32E9" w:rsidP="00AC5E75">
      <w:pPr>
        <w:widowControl w:val="0"/>
        <w:numPr>
          <w:ilvl w:val="0"/>
          <w:numId w:val="17"/>
        </w:numPr>
        <w:tabs>
          <w:tab w:val="left" w:pos="-720"/>
        </w:tabs>
        <w:suppressAutoHyphens/>
        <w:spacing w:after="0" w:line="240" w:lineRule="auto"/>
        <w:ind w:left="360"/>
        <w:rPr>
          <w:rFonts w:ascii="Arial" w:hAnsi="Arial" w:cs="Arial"/>
          <w:color w:val="000000"/>
          <w:spacing w:val="-3"/>
          <w:sz w:val="20"/>
          <w:szCs w:val="20"/>
        </w:rPr>
      </w:pPr>
      <w:r w:rsidRPr="00AC5E75">
        <w:rPr>
          <w:rFonts w:ascii="Arial" w:hAnsi="Arial" w:cs="Arial"/>
          <w:color w:val="000000"/>
          <w:spacing w:val="-3"/>
          <w:sz w:val="20"/>
          <w:szCs w:val="20"/>
        </w:rPr>
        <w:t xml:space="preserve">Confidentiality will be maintained at all stages of dealing with a complaint under this policy, </w:t>
      </w:r>
      <w:r w:rsidRPr="00AC5E75">
        <w:rPr>
          <w:rFonts w:ascii="Arial" w:hAnsi="Arial" w:cs="Arial"/>
          <w:i/>
          <w:color w:val="000000"/>
          <w:spacing w:val="-3"/>
          <w:sz w:val="20"/>
          <w:szCs w:val="20"/>
        </w:rPr>
        <w:t>except</w:t>
      </w:r>
      <w:r w:rsidRPr="00AC5E75">
        <w:rPr>
          <w:rFonts w:ascii="Arial" w:hAnsi="Arial" w:cs="Arial"/>
          <w:color w:val="000000"/>
          <w:spacing w:val="-3"/>
          <w:sz w:val="20"/>
          <w:szCs w:val="20"/>
        </w:rPr>
        <w:t xml:space="preserve"> where it is considered for legal or safety reasons that this is not appropriate. </w:t>
      </w:r>
      <w:r w:rsidR="00AC5E75" w:rsidRPr="00AC5E75">
        <w:rPr>
          <w:rFonts w:ascii="Arial" w:hAnsi="Arial" w:cs="Arial"/>
          <w:color w:val="000000"/>
          <w:spacing w:val="-3"/>
          <w:sz w:val="20"/>
          <w:szCs w:val="20"/>
        </w:rPr>
        <w:br/>
      </w:r>
    </w:p>
    <w:p w14:paraId="65774EA0" w14:textId="1E0EC4C0" w:rsidR="006D2331" w:rsidRPr="006D2331" w:rsidRDefault="00BB32E9" w:rsidP="006D2331">
      <w:pPr>
        <w:pStyle w:val="BodyTextIndent"/>
        <w:numPr>
          <w:ilvl w:val="0"/>
          <w:numId w:val="19"/>
        </w:numPr>
        <w:rPr>
          <w:rFonts w:ascii="Arial" w:hAnsi="Arial" w:cs="Arial"/>
          <w:color w:val="000000"/>
          <w:sz w:val="20"/>
          <w:szCs w:val="20"/>
        </w:rPr>
      </w:pPr>
      <w:r w:rsidRPr="00AC5E75">
        <w:rPr>
          <w:rFonts w:ascii="Arial" w:hAnsi="Arial" w:cs="Arial"/>
          <w:color w:val="000000"/>
          <w:spacing w:val="-3"/>
          <w:sz w:val="20"/>
          <w:szCs w:val="20"/>
        </w:rPr>
        <w:t>“</w:t>
      </w:r>
      <w:r w:rsidR="004E6A01">
        <w:rPr>
          <w:rFonts w:ascii="Arial" w:hAnsi="Arial" w:cs="Arial"/>
          <w:color w:val="000000"/>
          <w:spacing w:val="-3"/>
          <w:sz w:val="20"/>
          <w:szCs w:val="20"/>
        </w:rPr>
        <w:t>C</w:t>
      </w:r>
      <w:r w:rsidRPr="00AC5E75">
        <w:rPr>
          <w:rFonts w:ascii="Arial" w:hAnsi="Arial" w:cs="Arial"/>
          <w:color w:val="000000"/>
          <w:spacing w:val="-3"/>
          <w:sz w:val="20"/>
          <w:szCs w:val="20"/>
        </w:rPr>
        <w:t xml:space="preserve">onfidential” means that, outside conducting an investigation, interviewing relevant witnesses and seeking a remedy to the </w:t>
      </w:r>
      <w:r w:rsidR="00743F44" w:rsidRPr="00AC5E75">
        <w:rPr>
          <w:rFonts w:ascii="Arial" w:hAnsi="Arial" w:cs="Arial"/>
          <w:color w:val="000000"/>
          <w:spacing w:val="-3"/>
          <w:sz w:val="20"/>
          <w:szCs w:val="20"/>
        </w:rPr>
        <w:t>problem, the</w:t>
      </w:r>
      <w:r w:rsidRPr="00AC5E75">
        <w:rPr>
          <w:rFonts w:ascii="Arial" w:hAnsi="Arial" w:cs="Arial"/>
          <w:color w:val="000000"/>
          <w:spacing w:val="-3"/>
          <w:sz w:val="20"/>
          <w:szCs w:val="20"/>
        </w:rPr>
        <w:t xml:space="preserve"> details of any situation, will </w:t>
      </w:r>
      <w:r w:rsidR="00743F44" w:rsidRPr="00AC5E75">
        <w:rPr>
          <w:rFonts w:ascii="Arial" w:hAnsi="Arial" w:cs="Arial"/>
          <w:color w:val="000000"/>
          <w:spacing w:val="-3"/>
          <w:sz w:val="20"/>
          <w:szCs w:val="20"/>
        </w:rPr>
        <w:t>not be</w:t>
      </w:r>
      <w:r w:rsidRPr="00AC5E75">
        <w:rPr>
          <w:rFonts w:ascii="Arial" w:hAnsi="Arial" w:cs="Arial"/>
          <w:color w:val="000000"/>
          <w:spacing w:val="-3"/>
          <w:sz w:val="20"/>
          <w:szCs w:val="20"/>
        </w:rPr>
        <w:t xml:space="preserve"> discussed by or with o</w:t>
      </w:r>
      <w:r w:rsidR="00AC5E75" w:rsidRPr="00AC5E75">
        <w:rPr>
          <w:rFonts w:ascii="Arial" w:hAnsi="Arial" w:cs="Arial"/>
          <w:color w:val="000000"/>
          <w:spacing w:val="-3"/>
          <w:sz w:val="20"/>
          <w:szCs w:val="20"/>
        </w:rPr>
        <w:t>th</w:t>
      </w:r>
      <w:r w:rsidR="00E44D1B">
        <w:rPr>
          <w:rFonts w:ascii="Arial" w:hAnsi="Arial" w:cs="Arial"/>
          <w:color w:val="000000"/>
          <w:spacing w:val="-3"/>
          <w:sz w:val="20"/>
          <w:szCs w:val="20"/>
        </w:rPr>
        <w:t xml:space="preserve">er member(s) of staff at the </w:t>
      </w:r>
      <w:r w:rsidR="00E44D1B" w:rsidRPr="00E44D1B">
        <w:rPr>
          <w:rFonts w:ascii="Arial" w:hAnsi="Arial" w:cs="Arial"/>
          <w:color w:val="000000"/>
          <w:spacing w:val="-3"/>
          <w:sz w:val="20"/>
          <w:szCs w:val="20"/>
          <w:highlight w:val="yellow"/>
        </w:rPr>
        <w:t>organisation</w:t>
      </w:r>
      <w:r w:rsidRPr="00AC5E75">
        <w:rPr>
          <w:rFonts w:ascii="Arial" w:hAnsi="Arial" w:cs="Arial"/>
          <w:color w:val="000000"/>
          <w:spacing w:val="-3"/>
          <w:sz w:val="20"/>
          <w:szCs w:val="20"/>
        </w:rPr>
        <w:t xml:space="preserve"> or with colleagues outside the</w:t>
      </w:r>
      <w:r w:rsidR="008F16A3">
        <w:rPr>
          <w:rFonts w:ascii="Arial" w:hAnsi="Arial" w:cs="Arial"/>
          <w:color w:val="000000"/>
          <w:spacing w:val="-3"/>
          <w:sz w:val="20"/>
          <w:szCs w:val="20"/>
        </w:rPr>
        <w:t xml:space="preserve"> </w:t>
      </w:r>
      <w:r w:rsidR="00E44D1B" w:rsidRPr="00E44D1B">
        <w:rPr>
          <w:rFonts w:ascii="Arial" w:hAnsi="Arial" w:cs="Arial"/>
          <w:color w:val="000000"/>
          <w:spacing w:val="-3"/>
          <w:sz w:val="20"/>
          <w:szCs w:val="20"/>
          <w:highlight w:val="yellow"/>
        </w:rPr>
        <w:t>organisation</w:t>
      </w:r>
      <w:r w:rsidR="00743F44" w:rsidRPr="00AC5E75">
        <w:rPr>
          <w:rFonts w:ascii="Arial" w:hAnsi="Arial" w:cs="Arial"/>
          <w:color w:val="000000"/>
          <w:spacing w:val="-3"/>
          <w:sz w:val="20"/>
          <w:szCs w:val="20"/>
        </w:rPr>
        <w:t>, unless</w:t>
      </w:r>
      <w:r w:rsidRPr="00AC5E75">
        <w:rPr>
          <w:rFonts w:ascii="Arial" w:hAnsi="Arial" w:cs="Arial"/>
          <w:color w:val="000000"/>
          <w:spacing w:val="-3"/>
          <w:sz w:val="20"/>
          <w:szCs w:val="20"/>
        </w:rPr>
        <w:t xml:space="preserve"> specific permission is given </w:t>
      </w:r>
      <w:r w:rsidR="00743F44" w:rsidRPr="00AC5E75">
        <w:rPr>
          <w:rFonts w:ascii="Arial" w:hAnsi="Arial" w:cs="Arial"/>
          <w:color w:val="000000"/>
          <w:spacing w:val="-3"/>
          <w:sz w:val="20"/>
          <w:szCs w:val="20"/>
        </w:rPr>
        <w:t>by both</w:t>
      </w:r>
      <w:r w:rsidRPr="00AC5E75">
        <w:rPr>
          <w:rFonts w:ascii="Arial" w:hAnsi="Arial" w:cs="Arial"/>
          <w:color w:val="000000"/>
          <w:spacing w:val="-3"/>
          <w:sz w:val="20"/>
          <w:szCs w:val="20"/>
        </w:rPr>
        <w:t>/all parties whilst an investigation and recom</w:t>
      </w:r>
      <w:r w:rsidR="00D02B95">
        <w:rPr>
          <w:rFonts w:ascii="Arial" w:hAnsi="Arial" w:cs="Arial"/>
          <w:color w:val="000000"/>
          <w:spacing w:val="-3"/>
          <w:sz w:val="20"/>
          <w:szCs w:val="20"/>
        </w:rPr>
        <w:t>mended actions are carried out.</w:t>
      </w:r>
    </w:p>
    <w:p w14:paraId="2D102CAA" w14:textId="03D12D03" w:rsidR="006D2331" w:rsidRPr="006D2331" w:rsidRDefault="006D2331" w:rsidP="006D2331">
      <w:pPr>
        <w:pStyle w:val="BodyTextIndent"/>
        <w:numPr>
          <w:ilvl w:val="0"/>
          <w:numId w:val="19"/>
        </w:numPr>
        <w:rPr>
          <w:rFonts w:ascii="Arial" w:hAnsi="Arial" w:cs="Arial"/>
          <w:color w:val="000000"/>
          <w:sz w:val="20"/>
          <w:szCs w:val="20"/>
        </w:rPr>
      </w:pPr>
      <w:r>
        <w:rPr>
          <w:rFonts w:ascii="Arial" w:hAnsi="Arial" w:cs="Arial"/>
          <w:color w:val="000000"/>
          <w:sz w:val="20"/>
          <w:szCs w:val="20"/>
        </w:rPr>
        <w:t xml:space="preserve">If a member of staff is </w:t>
      </w:r>
      <w:r w:rsidRPr="00AC5E75">
        <w:rPr>
          <w:rFonts w:ascii="Arial" w:hAnsi="Arial" w:cs="Arial"/>
          <w:color w:val="000000"/>
          <w:sz w:val="20"/>
          <w:szCs w:val="20"/>
        </w:rPr>
        <w:t xml:space="preserve"> required to be a witness as a result of </w:t>
      </w:r>
      <w:r w:rsidR="00E44D1B">
        <w:rPr>
          <w:rFonts w:ascii="Arial" w:hAnsi="Arial" w:cs="Arial"/>
          <w:color w:val="000000"/>
          <w:sz w:val="20"/>
          <w:szCs w:val="20"/>
        </w:rPr>
        <w:t xml:space="preserve">a formal  investigation, the </w:t>
      </w:r>
      <w:r w:rsidR="00E44D1B" w:rsidRPr="00E44D1B">
        <w:rPr>
          <w:rFonts w:ascii="Arial" w:hAnsi="Arial" w:cs="Arial"/>
          <w:color w:val="000000"/>
          <w:sz w:val="20"/>
          <w:szCs w:val="20"/>
          <w:highlight w:val="yellow"/>
        </w:rPr>
        <w:t>organisation</w:t>
      </w:r>
      <w:r w:rsidRPr="00AC5E75">
        <w:rPr>
          <w:rFonts w:ascii="Arial" w:hAnsi="Arial" w:cs="Arial"/>
          <w:color w:val="000000"/>
          <w:sz w:val="20"/>
          <w:szCs w:val="20"/>
        </w:rPr>
        <w:t xml:space="preserve"> will tak</w:t>
      </w:r>
      <w:r>
        <w:rPr>
          <w:rFonts w:ascii="Arial" w:hAnsi="Arial" w:cs="Arial"/>
          <w:color w:val="000000"/>
          <w:sz w:val="20"/>
          <w:szCs w:val="20"/>
        </w:rPr>
        <w:t>e reasonable steps to ensure that they</w:t>
      </w:r>
      <w:r w:rsidRPr="00AC5E75">
        <w:rPr>
          <w:rFonts w:ascii="Arial" w:hAnsi="Arial" w:cs="Arial"/>
          <w:color w:val="000000"/>
          <w:sz w:val="20"/>
          <w:szCs w:val="20"/>
        </w:rPr>
        <w:t xml:space="preserve"> are supported</w:t>
      </w:r>
      <w:r>
        <w:rPr>
          <w:rFonts w:ascii="Arial" w:hAnsi="Arial" w:cs="Arial"/>
          <w:color w:val="000000"/>
          <w:sz w:val="20"/>
          <w:szCs w:val="20"/>
        </w:rPr>
        <w:t xml:space="preserve"> appropriately.</w:t>
      </w:r>
      <w:r>
        <w:rPr>
          <w:rFonts w:ascii="Arial" w:hAnsi="Arial" w:cs="Arial"/>
          <w:color w:val="000000"/>
          <w:sz w:val="20"/>
          <w:szCs w:val="20"/>
        </w:rPr>
        <w:br/>
      </w:r>
    </w:p>
    <w:p w14:paraId="608E35BF" w14:textId="77777777" w:rsidR="00BB32E9" w:rsidRPr="0035060A" w:rsidRDefault="006D2331" w:rsidP="00BB32E9">
      <w:pPr>
        <w:widowControl w:val="0"/>
        <w:tabs>
          <w:tab w:val="left" w:pos="-720"/>
        </w:tabs>
        <w:suppressAutoHyphens/>
        <w:spacing w:after="120"/>
        <w:jc w:val="both"/>
        <w:rPr>
          <w:rFonts w:ascii="Arial" w:hAnsi="Arial" w:cs="Arial"/>
          <w:color w:val="008080"/>
          <w:spacing w:val="-3"/>
        </w:rPr>
      </w:pPr>
      <w:r>
        <w:rPr>
          <w:rFonts w:ascii="Arial" w:hAnsi="Arial" w:cs="Arial"/>
          <w:b/>
          <w:color w:val="008080"/>
          <w:spacing w:val="-3"/>
        </w:rPr>
        <w:t>3.</w:t>
      </w:r>
      <w:r>
        <w:rPr>
          <w:rFonts w:ascii="Arial" w:hAnsi="Arial" w:cs="Arial"/>
          <w:b/>
          <w:color w:val="008080"/>
          <w:spacing w:val="-3"/>
        </w:rPr>
        <w:tab/>
      </w:r>
      <w:r w:rsidR="00C757A4">
        <w:rPr>
          <w:rFonts w:ascii="Arial" w:hAnsi="Arial" w:cs="Arial"/>
          <w:b/>
          <w:color w:val="008080"/>
          <w:spacing w:val="-3"/>
        </w:rPr>
        <w:t>Raising a</w:t>
      </w:r>
      <w:r w:rsidR="00BB32E9" w:rsidRPr="0035060A">
        <w:rPr>
          <w:rFonts w:ascii="Arial" w:hAnsi="Arial" w:cs="Arial"/>
          <w:b/>
          <w:color w:val="008080"/>
          <w:spacing w:val="-3"/>
        </w:rPr>
        <w:t>llegations of harassment or bullying</w:t>
      </w:r>
    </w:p>
    <w:p w14:paraId="4AB0BEDF" w14:textId="77777777" w:rsidR="00BB32E9" w:rsidRPr="00AC5E75" w:rsidRDefault="00BB32E9" w:rsidP="00BB32E9">
      <w:pPr>
        <w:pStyle w:val="BodyTextIndent"/>
        <w:numPr>
          <w:ilvl w:val="0"/>
          <w:numId w:val="19"/>
        </w:numPr>
        <w:rPr>
          <w:rFonts w:ascii="Arial" w:hAnsi="Arial" w:cs="Arial"/>
          <w:color w:val="000000"/>
          <w:sz w:val="20"/>
          <w:szCs w:val="20"/>
        </w:rPr>
      </w:pPr>
      <w:r w:rsidRPr="00AC5E75">
        <w:rPr>
          <w:rFonts w:ascii="Arial" w:hAnsi="Arial" w:cs="Arial"/>
          <w:color w:val="000000"/>
          <w:sz w:val="20"/>
          <w:szCs w:val="20"/>
        </w:rPr>
        <w:t xml:space="preserve">Sometimes a series of acts in themselves may not appear to constitute harassment and bullying when viewed individually, but may do so when viewed collectively. </w:t>
      </w:r>
    </w:p>
    <w:p w14:paraId="79974CB9" w14:textId="75F96DD8" w:rsidR="00BB32E9" w:rsidRPr="00AC5E75" w:rsidRDefault="00BB32E9" w:rsidP="00BB32E9">
      <w:pPr>
        <w:pStyle w:val="BodyTextIndent"/>
        <w:numPr>
          <w:ilvl w:val="0"/>
          <w:numId w:val="19"/>
        </w:numPr>
        <w:rPr>
          <w:rFonts w:ascii="Arial" w:hAnsi="Arial" w:cs="Arial"/>
          <w:color w:val="000000"/>
          <w:sz w:val="20"/>
          <w:szCs w:val="20"/>
        </w:rPr>
      </w:pPr>
      <w:r w:rsidRPr="00AC5E75">
        <w:rPr>
          <w:rFonts w:ascii="Arial" w:hAnsi="Arial" w:cs="Arial"/>
          <w:color w:val="000000"/>
          <w:sz w:val="20"/>
          <w:szCs w:val="20"/>
        </w:rPr>
        <w:t>I</w:t>
      </w:r>
      <w:r w:rsidR="00C757A4">
        <w:rPr>
          <w:rFonts w:ascii="Arial" w:hAnsi="Arial" w:cs="Arial"/>
          <w:color w:val="000000"/>
          <w:sz w:val="20"/>
          <w:szCs w:val="20"/>
        </w:rPr>
        <w:t xml:space="preserve">f you are unsure whether you have </w:t>
      </w:r>
      <w:r w:rsidRPr="00AC5E75">
        <w:rPr>
          <w:rFonts w:ascii="Arial" w:hAnsi="Arial" w:cs="Arial"/>
          <w:color w:val="000000"/>
          <w:sz w:val="20"/>
          <w:szCs w:val="20"/>
        </w:rPr>
        <w:t xml:space="preserve">been subjected to behaviour which constitutes harassment or bullying, you may seek further guidance from your line manager/another appropriate manager, </w:t>
      </w:r>
      <w:r w:rsidR="00AC5E75" w:rsidRPr="00AC5E75">
        <w:rPr>
          <w:rFonts w:ascii="Arial" w:hAnsi="Arial" w:cs="Arial"/>
          <w:color w:val="000000"/>
          <w:sz w:val="20"/>
          <w:szCs w:val="20"/>
        </w:rPr>
        <w:t xml:space="preserve">a Trade Union </w:t>
      </w:r>
      <w:r w:rsidR="00A97F4B" w:rsidRPr="00AC5E75">
        <w:rPr>
          <w:rFonts w:ascii="Arial" w:hAnsi="Arial" w:cs="Arial"/>
          <w:color w:val="000000"/>
          <w:sz w:val="20"/>
          <w:szCs w:val="20"/>
        </w:rPr>
        <w:t>Representative</w:t>
      </w:r>
      <w:r w:rsidR="00E44D1B">
        <w:rPr>
          <w:rFonts w:ascii="Arial" w:hAnsi="Arial" w:cs="Arial"/>
          <w:color w:val="000000"/>
          <w:sz w:val="20"/>
          <w:szCs w:val="20"/>
        </w:rPr>
        <w:t>/professional adviser</w:t>
      </w:r>
      <w:r w:rsidR="00AC5E75" w:rsidRPr="00AC5E75">
        <w:rPr>
          <w:rFonts w:ascii="Arial" w:hAnsi="Arial" w:cs="Arial"/>
          <w:color w:val="000000"/>
          <w:sz w:val="20"/>
          <w:szCs w:val="20"/>
        </w:rPr>
        <w:t xml:space="preserve">, </w:t>
      </w:r>
      <w:r w:rsidRPr="00AC5E75">
        <w:rPr>
          <w:rFonts w:ascii="Arial" w:hAnsi="Arial" w:cs="Arial"/>
          <w:color w:val="000000"/>
          <w:sz w:val="20"/>
          <w:szCs w:val="20"/>
        </w:rPr>
        <w:t xml:space="preserve">before deciding to take the matter further.  </w:t>
      </w:r>
    </w:p>
    <w:p w14:paraId="3C673BA2" w14:textId="648D8E4D" w:rsidR="00C757A4" w:rsidRDefault="00BB32E9" w:rsidP="00BB32E9">
      <w:pPr>
        <w:pStyle w:val="BodyTextIndent"/>
        <w:numPr>
          <w:ilvl w:val="0"/>
          <w:numId w:val="19"/>
        </w:numPr>
        <w:rPr>
          <w:rFonts w:ascii="Arial" w:hAnsi="Arial" w:cs="Arial"/>
          <w:color w:val="000000"/>
          <w:sz w:val="20"/>
          <w:szCs w:val="20"/>
        </w:rPr>
      </w:pPr>
      <w:r w:rsidRPr="00AC5E75">
        <w:rPr>
          <w:rFonts w:ascii="Arial" w:hAnsi="Arial" w:cs="Arial"/>
          <w:color w:val="000000"/>
          <w:sz w:val="20"/>
          <w:szCs w:val="20"/>
        </w:rPr>
        <w:t xml:space="preserve">The ultimate decision as to whether or not to raise a complaint of harassment or bullying rests </w:t>
      </w:r>
      <w:r w:rsidR="00E44D1B">
        <w:rPr>
          <w:rFonts w:ascii="Arial" w:hAnsi="Arial" w:cs="Arial"/>
          <w:color w:val="000000"/>
          <w:sz w:val="20"/>
          <w:szCs w:val="20"/>
        </w:rPr>
        <w:t xml:space="preserve">with the you, although the </w:t>
      </w:r>
      <w:r w:rsidR="00E44D1B" w:rsidRPr="00E44D1B">
        <w:rPr>
          <w:rFonts w:ascii="Arial" w:hAnsi="Arial" w:cs="Arial"/>
          <w:color w:val="000000"/>
          <w:sz w:val="20"/>
          <w:szCs w:val="20"/>
          <w:highlight w:val="yellow"/>
        </w:rPr>
        <w:t>organisation</w:t>
      </w:r>
      <w:r w:rsidR="00AC5E75" w:rsidRPr="00AC5E75">
        <w:rPr>
          <w:rFonts w:ascii="Arial" w:hAnsi="Arial" w:cs="Arial"/>
          <w:color w:val="000000"/>
          <w:sz w:val="20"/>
          <w:szCs w:val="20"/>
        </w:rPr>
        <w:t xml:space="preserve"> </w:t>
      </w:r>
      <w:r w:rsidRPr="00AC5E75">
        <w:rPr>
          <w:rFonts w:ascii="Arial" w:hAnsi="Arial" w:cs="Arial"/>
          <w:color w:val="000000"/>
          <w:sz w:val="20"/>
          <w:szCs w:val="20"/>
        </w:rPr>
        <w:t>has a duty of care to take action where appropriate.</w:t>
      </w:r>
    </w:p>
    <w:p w14:paraId="5F679B61" w14:textId="72729721" w:rsidR="00BB32E9" w:rsidRPr="00C757A4" w:rsidRDefault="00E44D1B" w:rsidP="00BB32E9">
      <w:pPr>
        <w:pStyle w:val="BodyTextIndent"/>
        <w:numPr>
          <w:ilvl w:val="0"/>
          <w:numId w:val="19"/>
        </w:numPr>
        <w:rPr>
          <w:rFonts w:ascii="Arial" w:hAnsi="Arial" w:cs="Arial"/>
          <w:color w:val="000000"/>
          <w:sz w:val="20"/>
          <w:szCs w:val="20"/>
        </w:rPr>
      </w:pPr>
      <w:r>
        <w:rPr>
          <w:rFonts w:ascii="Arial" w:hAnsi="Arial" w:cs="Arial"/>
          <w:sz w:val="20"/>
          <w:szCs w:val="20"/>
        </w:rPr>
        <w:t xml:space="preserve">The </w:t>
      </w:r>
      <w:r w:rsidRPr="00E44D1B">
        <w:rPr>
          <w:rFonts w:ascii="Arial" w:hAnsi="Arial" w:cs="Arial"/>
          <w:sz w:val="20"/>
          <w:szCs w:val="20"/>
          <w:highlight w:val="yellow"/>
        </w:rPr>
        <w:t xml:space="preserve">management </w:t>
      </w:r>
      <w:r w:rsidRPr="00E44D1B">
        <w:rPr>
          <w:rFonts w:ascii="Arial" w:hAnsi="Arial" w:cs="Arial"/>
          <w:sz w:val="20"/>
          <w:szCs w:val="20"/>
        </w:rPr>
        <w:t xml:space="preserve">of the </w:t>
      </w:r>
      <w:r w:rsidRPr="00E44D1B">
        <w:rPr>
          <w:rFonts w:ascii="Arial" w:hAnsi="Arial" w:cs="Arial"/>
          <w:sz w:val="20"/>
          <w:szCs w:val="20"/>
          <w:highlight w:val="yellow"/>
        </w:rPr>
        <w:t>organisation</w:t>
      </w:r>
      <w:r w:rsidR="00BB32E9" w:rsidRPr="00C757A4">
        <w:rPr>
          <w:rFonts w:ascii="Arial" w:hAnsi="Arial" w:cs="Arial"/>
          <w:sz w:val="20"/>
          <w:szCs w:val="20"/>
        </w:rPr>
        <w:t xml:space="preserve"> reserve the right to act in a proactive manner regarding instances of harassment and/or bullying, for example, </w:t>
      </w:r>
      <w:r w:rsidR="00BB32E9" w:rsidRPr="00E44D1B">
        <w:rPr>
          <w:rFonts w:ascii="Arial" w:hAnsi="Arial" w:cs="Arial"/>
          <w:sz w:val="20"/>
          <w:szCs w:val="20"/>
          <w:highlight w:val="yellow"/>
        </w:rPr>
        <w:t>managers</w:t>
      </w:r>
      <w:r w:rsidR="00BB32E9" w:rsidRPr="00C757A4">
        <w:rPr>
          <w:rFonts w:ascii="Arial" w:hAnsi="Arial" w:cs="Arial"/>
          <w:sz w:val="20"/>
          <w:szCs w:val="20"/>
        </w:rPr>
        <w:t xml:space="preserve"> do not need to wait until an employee registers a formal complaint to begin investigations or take action, if there is a concern about harassment/ bullying.</w:t>
      </w:r>
    </w:p>
    <w:p w14:paraId="24C0B6CD" w14:textId="77777777" w:rsidR="00BB32E9" w:rsidRDefault="00BB32E9" w:rsidP="009B50E0">
      <w:pPr>
        <w:rPr>
          <w:rFonts w:ascii="Arial" w:hAnsi="Arial" w:cs="Arial"/>
          <w:sz w:val="20"/>
          <w:szCs w:val="20"/>
        </w:rPr>
      </w:pPr>
    </w:p>
    <w:p w14:paraId="103192CB" w14:textId="77777777" w:rsidR="00C757A4" w:rsidRDefault="00C757A4" w:rsidP="00C757A4">
      <w:pPr>
        <w:rPr>
          <w:rFonts w:ascii="Arial" w:hAnsi="Arial" w:cs="Arial"/>
          <w:b/>
          <w:szCs w:val="20"/>
        </w:rPr>
      </w:pPr>
      <w:r w:rsidRPr="00C757A4">
        <w:rPr>
          <w:rFonts w:ascii="Arial" w:hAnsi="Arial" w:cs="Arial"/>
          <w:b/>
          <w:szCs w:val="20"/>
        </w:rPr>
        <w:t>4.</w:t>
      </w:r>
      <w:r w:rsidRPr="00C757A4">
        <w:rPr>
          <w:rFonts w:ascii="Arial" w:hAnsi="Arial" w:cs="Arial"/>
          <w:b/>
          <w:szCs w:val="20"/>
        </w:rPr>
        <w:tab/>
        <w:t xml:space="preserve">Procedure </w:t>
      </w:r>
    </w:p>
    <w:p w14:paraId="58D931B0" w14:textId="77777777" w:rsidR="00C757A4" w:rsidRPr="00802ED5" w:rsidRDefault="00C757A4" w:rsidP="00C757A4">
      <w:pPr>
        <w:rPr>
          <w:rFonts w:ascii="Arial" w:hAnsi="Arial" w:cs="Arial"/>
          <w:szCs w:val="20"/>
        </w:rPr>
      </w:pPr>
      <w:r w:rsidRPr="00802ED5">
        <w:rPr>
          <w:rFonts w:ascii="Arial" w:hAnsi="Arial" w:cs="Arial"/>
          <w:szCs w:val="20"/>
        </w:rPr>
        <w:t xml:space="preserve">A flowchart of the </w:t>
      </w:r>
      <w:r w:rsidR="008C4B1C" w:rsidRPr="00802ED5">
        <w:rPr>
          <w:rFonts w:ascii="Arial" w:hAnsi="Arial" w:cs="Arial"/>
          <w:szCs w:val="20"/>
        </w:rPr>
        <w:t>procedure appears at Appendix C</w:t>
      </w:r>
      <w:r w:rsidRPr="00802ED5">
        <w:rPr>
          <w:rFonts w:ascii="Arial" w:hAnsi="Arial" w:cs="Arial"/>
          <w:szCs w:val="20"/>
        </w:rPr>
        <w:t xml:space="preserve"> </w:t>
      </w:r>
    </w:p>
    <w:p w14:paraId="1F5412C4" w14:textId="77777777" w:rsidR="009B50E0" w:rsidRPr="00C757A4" w:rsidRDefault="00C757A4" w:rsidP="00C757A4">
      <w:pPr>
        <w:rPr>
          <w:rFonts w:ascii="Arial" w:hAnsi="Arial" w:cs="Arial"/>
          <w:b/>
          <w:szCs w:val="20"/>
        </w:rPr>
      </w:pPr>
      <w:r>
        <w:rPr>
          <w:rFonts w:ascii="Arial" w:hAnsi="Arial" w:cs="Arial"/>
          <w:b/>
          <w:szCs w:val="20"/>
        </w:rPr>
        <w:t>4.1</w:t>
      </w:r>
      <w:r>
        <w:rPr>
          <w:rFonts w:ascii="Arial" w:hAnsi="Arial" w:cs="Arial"/>
          <w:b/>
          <w:szCs w:val="20"/>
        </w:rPr>
        <w:tab/>
      </w:r>
      <w:r w:rsidR="009B50E0" w:rsidRPr="00C757A4">
        <w:rPr>
          <w:rFonts w:ascii="Arial" w:hAnsi="Arial" w:cs="Arial"/>
          <w:b/>
          <w:szCs w:val="20"/>
        </w:rPr>
        <w:t>Stage 1 - Informal Resolution</w:t>
      </w:r>
    </w:p>
    <w:p w14:paraId="7760BD45" w14:textId="77777777" w:rsidR="009B50E0" w:rsidRPr="00E2713E" w:rsidRDefault="009B50E0" w:rsidP="009B50E0">
      <w:pPr>
        <w:rPr>
          <w:rFonts w:ascii="Arial" w:hAnsi="Arial" w:cs="Arial"/>
          <w:sz w:val="20"/>
          <w:szCs w:val="20"/>
        </w:rPr>
      </w:pPr>
      <w:r w:rsidRPr="00E2713E">
        <w:rPr>
          <w:rFonts w:ascii="Arial" w:hAnsi="Arial" w:cs="Arial"/>
          <w:sz w:val="20"/>
          <w:szCs w:val="20"/>
        </w:rPr>
        <w:t>Informal methods of dealing with harassment/bullying are often the quickest and most effective.</w:t>
      </w:r>
    </w:p>
    <w:p w14:paraId="5549F8A0" w14:textId="77777777" w:rsidR="009B50E0" w:rsidRPr="00C757A4" w:rsidRDefault="009B50E0" w:rsidP="009B50E0">
      <w:pPr>
        <w:rPr>
          <w:rFonts w:ascii="Arial" w:hAnsi="Arial" w:cs="Arial"/>
          <w:b/>
          <w:color w:val="31849B" w:themeColor="accent5" w:themeShade="BF"/>
          <w:szCs w:val="20"/>
        </w:rPr>
      </w:pPr>
      <w:r w:rsidRPr="00C757A4">
        <w:rPr>
          <w:rFonts w:ascii="Arial" w:hAnsi="Arial" w:cs="Arial"/>
          <w:b/>
          <w:color w:val="31849B" w:themeColor="accent5" w:themeShade="BF"/>
          <w:szCs w:val="20"/>
        </w:rPr>
        <w:t>Stage 1 (A) – Informal Stage – Direct approach</w:t>
      </w:r>
    </w:p>
    <w:p w14:paraId="11D3F602" w14:textId="77777777" w:rsidR="009B50E0" w:rsidRPr="00E2713E" w:rsidRDefault="009B50E0" w:rsidP="009B50E0">
      <w:pPr>
        <w:rPr>
          <w:rFonts w:ascii="Arial" w:hAnsi="Arial" w:cs="Arial"/>
          <w:sz w:val="20"/>
          <w:szCs w:val="20"/>
        </w:rPr>
      </w:pPr>
      <w:r w:rsidRPr="00E2713E">
        <w:rPr>
          <w:rFonts w:ascii="Arial" w:hAnsi="Arial" w:cs="Arial"/>
          <w:sz w:val="20"/>
          <w:szCs w:val="20"/>
        </w:rPr>
        <w:t>Wherever possible, you should make the person who you believe is harassing/bullying you aware of what they are doing and ask them to stop.</w:t>
      </w:r>
    </w:p>
    <w:p w14:paraId="0B916313" w14:textId="77777777" w:rsidR="009B50E0" w:rsidRPr="00E2713E" w:rsidRDefault="009B50E0" w:rsidP="009B50E0">
      <w:pPr>
        <w:rPr>
          <w:rFonts w:ascii="Arial" w:hAnsi="Arial" w:cs="Arial"/>
          <w:sz w:val="20"/>
          <w:szCs w:val="20"/>
        </w:rPr>
      </w:pPr>
      <w:r w:rsidRPr="00E2713E">
        <w:rPr>
          <w:rFonts w:ascii="Arial" w:hAnsi="Arial" w:cs="Arial"/>
          <w:sz w:val="20"/>
          <w:szCs w:val="20"/>
        </w:rPr>
        <w:t xml:space="preserve">If this has no effect or if it is not possible, you should normally contact your immediate </w:t>
      </w:r>
      <w:r w:rsidRPr="00E44D1B">
        <w:rPr>
          <w:rFonts w:ascii="Arial" w:hAnsi="Arial" w:cs="Arial"/>
          <w:sz w:val="20"/>
          <w:szCs w:val="20"/>
          <w:highlight w:val="yellow"/>
        </w:rPr>
        <w:t>line manager</w:t>
      </w:r>
      <w:r w:rsidRPr="00E2713E">
        <w:rPr>
          <w:rFonts w:ascii="Arial" w:hAnsi="Arial" w:cs="Arial"/>
          <w:sz w:val="20"/>
          <w:szCs w:val="20"/>
        </w:rPr>
        <w:t xml:space="preserve"> and make an appointment to discuss the problem.</w:t>
      </w:r>
    </w:p>
    <w:p w14:paraId="63929A28" w14:textId="77777777" w:rsidR="009B50E0" w:rsidRPr="00E2713E" w:rsidRDefault="009B50E0" w:rsidP="009B50E0">
      <w:pPr>
        <w:rPr>
          <w:rFonts w:ascii="Arial" w:hAnsi="Arial" w:cs="Arial"/>
          <w:sz w:val="20"/>
          <w:szCs w:val="20"/>
        </w:rPr>
      </w:pPr>
      <w:r w:rsidRPr="00E2713E">
        <w:rPr>
          <w:rFonts w:ascii="Arial" w:hAnsi="Arial" w:cs="Arial"/>
          <w:sz w:val="20"/>
          <w:szCs w:val="20"/>
        </w:rPr>
        <w:t xml:space="preserve">If you don’t feel able to discuss the matter with your </w:t>
      </w:r>
      <w:r w:rsidRPr="00E44D1B">
        <w:rPr>
          <w:rFonts w:ascii="Arial" w:hAnsi="Arial" w:cs="Arial"/>
          <w:sz w:val="20"/>
          <w:szCs w:val="20"/>
          <w:highlight w:val="yellow"/>
        </w:rPr>
        <w:t>manager</w:t>
      </w:r>
      <w:r w:rsidRPr="00E2713E">
        <w:rPr>
          <w:rFonts w:ascii="Arial" w:hAnsi="Arial" w:cs="Arial"/>
          <w:sz w:val="20"/>
          <w:szCs w:val="20"/>
        </w:rPr>
        <w:t xml:space="preserve"> (for example, if the </w:t>
      </w:r>
      <w:r w:rsidRPr="00E44D1B">
        <w:rPr>
          <w:rFonts w:ascii="Arial" w:hAnsi="Arial" w:cs="Arial"/>
          <w:sz w:val="20"/>
          <w:szCs w:val="20"/>
          <w:highlight w:val="yellow"/>
        </w:rPr>
        <w:t>manager</w:t>
      </w:r>
      <w:r w:rsidRPr="00E2713E">
        <w:rPr>
          <w:rFonts w:ascii="Arial" w:hAnsi="Arial" w:cs="Arial"/>
          <w:sz w:val="20"/>
          <w:szCs w:val="20"/>
        </w:rPr>
        <w:t xml:space="preserve"> is the person you believe is harassing/bullying you) or if you are not satisfied with your </w:t>
      </w:r>
      <w:r w:rsidRPr="00E44D1B">
        <w:rPr>
          <w:rFonts w:ascii="Arial" w:hAnsi="Arial" w:cs="Arial"/>
          <w:sz w:val="20"/>
          <w:szCs w:val="20"/>
          <w:highlight w:val="yellow"/>
        </w:rPr>
        <w:t>manager’s</w:t>
      </w:r>
      <w:r w:rsidRPr="00E2713E">
        <w:rPr>
          <w:rFonts w:ascii="Arial" w:hAnsi="Arial" w:cs="Arial"/>
          <w:sz w:val="20"/>
          <w:szCs w:val="20"/>
        </w:rPr>
        <w:t xml:space="preserve"> response, the next level of </w:t>
      </w:r>
      <w:r w:rsidRPr="00E44D1B">
        <w:rPr>
          <w:rFonts w:ascii="Arial" w:hAnsi="Arial" w:cs="Arial"/>
          <w:sz w:val="20"/>
          <w:szCs w:val="20"/>
          <w:highlight w:val="yellow"/>
        </w:rPr>
        <w:t>manager</w:t>
      </w:r>
      <w:r w:rsidRPr="00E2713E">
        <w:rPr>
          <w:rFonts w:ascii="Arial" w:hAnsi="Arial" w:cs="Arial"/>
          <w:sz w:val="20"/>
          <w:szCs w:val="20"/>
        </w:rPr>
        <w:t xml:space="preserve"> should be contacted (i.e. your </w:t>
      </w:r>
      <w:r w:rsidRPr="00E44D1B">
        <w:rPr>
          <w:rFonts w:ascii="Arial" w:hAnsi="Arial" w:cs="Arial"/>
          <w:sz w:val="20"/>
          <w:szCs w:val="20"/>
          <w:highlight w:val="yellow"/>
        </w:rPr>
        <w:t>manager’s manager</w:t>
      </w:r>
      <w:r w:rsidRPr="00E2713E">
        <w:rPr>
          <w:rFonts w:ascii="Arial" w:hAnsi="Arial" w:cs="Arial"/>
          <w:sz w:val="20"/>
          <w:szCs w:val="20"/>
        </w:rPr>
        <w:t>) to request a meeting.</w:t>
      </w:r>
    </w:p>
    <w:p w14:paraId="0A30CA99" w14:textId="4D323F4D" w:rsidR="009B50E0" w:rsidRPr="00E2713E" w:rsidRDefault="009B50E0" w:rsidP="009B50E0">
      <w:pPr>
        <w:rPr>
          <w:rFonts w:ascii="Arial" w:hAnsi="Arial" w:cs="Arial"/>
          <w:sz w:val="20"/>
          <w:szCs w:val="20"/>
        </w:rPr>
      </w:pPr>
      <w:r w:rsidRPr="00E2713E">
        <w:rPr>
          <w:rFonts w:ascii="Arial" w:hAnsi="Arial" w:cs="Arial"/>
          <w:sz w:val="20"/>
          <w:szCs w:val="20"/>
        </w:rPr>
        <w:t xml:space="preserve">The meeting with your </w:t>
      </w:r>
      <w:r w:rsidRPr="00E44D1B">
        <w:rPr>
          <w:rFonts w:ascii="Arial" w:hAnsi="Arial" w:cs="Arial"/>
          <w:sz w:val="20"/>
          <w:szCs w:val="20"/>
          <w:highlight w:val="yellow"/>
        </w:rPr>
        <w:t>manager</w:t>
      </w:r>
      <w:r w:rsidRPr="00E2713E">
        <w:rPr>
          <w:rFonts w:ascii="Arial" w:hAnsi="Arial" w:cs="Arial"/>
          <w:sz w:val="20"/>
          <w:szCs w:val="20"/>
        </w:rPr>
        <w:t xml:space="preserve"> or your </w:t>
      </w:r>
      <w:r w:rsidRPr="00E44D1B">
        <w:rPr>
          <w:rFonts w:ascii="Arial" w:hAnsi="Arial" w:cs="Arial"/>
          <w:sz w:val="20"/>
          <w:szCs w:val="20"/>
          <w:highlight w:val="yellow"/>
        </w:rPr>
        <w:t>manager’s manager</w:t>
      </w:r>
      <w:r w:rsidRPr="00E2713E">
        <w:rPr>
          <w:rFonts w:ascii="Arial" w:hAnsi="Arial" w:cs="Arial"/>
          <w:sz w:val="20"/>
          <w:szCs w:val="20"/>
        </w:rPr>
        <w:t xml:space="preserve"> should take pla</w:t>
      </w:r>
      <w:r w:rsidR="007D50FB">
        <w:rPr>
          <w:rFonts w:ascii="Arial" w:hAnsi="Arial" w:cs="Arial"/>
          <w:sz w:val="20"/>
          <w:szCs w:val="20"/>
        </w:rPr>
        <w:t xml:space="preserve">ce as soon as possible, and </w:t>
      </w:r>
      <w:r w:rsidRPr="00E2713E">
        <w:rPr>
          <w:rFonts w:ascii="Arial" w:hAnsi="Arial" w:cs="Arial"/>
          <w:sz w:val="20"/>
          <w:szCs w:val="20"/>
        </w:rPr>
        <w:t>normally</w:t>
      </w:r>
      <w:r w:rsidR="004E6A01">
        <w:rPr>
          <w:rFonts w:ascii="Arial" w:hAnsi="Arial" w:cs="Arial"/>
          <w:sz w:val="20"/>
          <w:szCs w:val="20"/>
        </w:rPr>
        <w:t xml:space="preserve"> no </w:t>
      </w:r>
      <w:r w:rsidRPr="00E2713E">
        <w:rPr>
          <w:rFonts w:ascii="Arial" w:hAnsi="Arial" w:cs="Arial"/>
          <w:sz w:val="20"/>
          <w:szCs w:val="20"/>
        </w:rPr>
        <w:t>later than 5 working days after you have asked for the meeting. If this is not possible then you should be told why this is and when the meeting will be held.</w:t>
      </w:r>
    </w:p>
    <w:p w14:paraId="0CD90FCD" w14:textId="77777777" w:rsidR="009B50E0" w:rsidRPr="00E2713E" w:rsidRDefault="009B50E0" w:rsidP="009B50E0">
      <w:pPr>
        <w:rPr>
          <w:rFonts w:ascii="Arial" w:hAnsi="Arial" w:cs="Arial"/>
          <w:sz w:val="20"/>
          <w:szCs w:val="20"/>
        </w:rPr>
      </w:pPr>
      <w:r w:rsidRPr="00E2713E">
        <w:rPr>
          <w:rFonts w:ascii="Arial" w:hAnsi="Arial" w:cs="Arial"/>
          <w:sz w:val="20"/>
          <w:szCs w:val="20"/>
        </w:rPr>
        <w:t>At the meeting the issues will be discussed and a solution sought. This may be in the form of mediation with the person who is alleged to have carried out the harassment or bullying. However, every situation is unique and it may be necessary to be flexible in seeking the best course of action to resolve the issues.</w:t>
      </w:r>
    </w:p>
    <w:p w14:paraId="7E3FD222" w14:textId="77777777" w:rsidR="009B50E0" w:rsidRDefault="009B50E0" w:rsidP="009B50E0">
      <w:pPr>
        <w:rPr>
          <w:rFonts w:ascii="Arial" w:hAnsi="Arial" w:cs="Arial"/>
          <w:sz w:val="20"/>
          <w:szCs w:val="20"/>
        </w:rPr>
      </w:pPr>
      <w:r w:rsidRPr="00E2713E">
        <w:rPr>
          <w:rFonts w:ascii="Arial" w:hAnsi="Arial" w:cs="Arial"/>
          <w:sz w:val="20"/>
          <w:szCs w:val="20"/>
        </w:rPr>
        <w:t>Following the meeting it is very likely that the person who you believe has harassed/bullied you will need to be told about the concern which you’ve raised so that a resolution can be sought. You will need to discuss this at the meeting so that you are clear about when this will happen and how you can be supported.</w:t>
      </w:r>
    </w:p>
    <w:p w14:paraId="716D5810" w14:textId="77777777" w:rsidR="008C4B1C" w:rsidRDefault="008C4B1C" w:rsidP="009B50E0">
      <w:pPr>
        <w:rPr>
          <w:rFonts w:ascii="Arial" w:hAnsi="Arial" w:cs="Arial"/>
          <w:sz w:val="20"/>
          <w:szCs w:val="20"/>
        </w:rPr>
      </w:pPr>
      <w:r w:rsidRPr="00802ED5">
        <w:rPr>
          <w:rFonts w:ascii="Arial" w:hAnsi="Arial" w:cs="Arial"/>
          <w:sz w:val="20"/>
          <w:szCs w:val="20"/>
        </w:rPr>
        <w:t xml:space="preserve">Guidance notes for </w:t>
      </w:r>
      <w:r w:rsidRPr="00E44D1B">
        <w:rPr>
          <w:rFonts w:ascii="Arial" w:hAnsi="Arial" w:cs="Arial"/>
          <w:sz w:val="20"/>
          <w:szCs w:val="20"/>
          <w:highlight w:val="yellow"/>
        </w:rPr>
        <w:t>managers</w:t>
      </w:r>
      <w:r w:rsidRPr="00802ED5">
        <w:rPr>
          <w:rFonts w:ascii="Arial" w:hAnsi="Arial" w:cs="Arial"/>
          <w:sz w:val="20"/>
          <w:szCs w:val="20"/>
        </w:rPr>
        <w:t xml:space="preserve"> to whom a complaint of harassment/bullying is made appears at Appendix D.</w:t>
      </w:r>
      <w:r>
        <w:rPr>
          <w:rFonts w:ascii="Arial" w:hAnsi="Arial" w:cs="Arial"/>
          <w:sz w:val="20"/>
          <w:szCs w:val="20"/>
        </w:rPr>
        <w:t xml:space="preserve"> </w:t>
      </w:r>
    </w:p>
    <w:p w14:paraId="195F0A37" w14:textId="77777777" w:rsidR="00D3385A" w:rsidRPr="00E2713E" w:rsidRDefault="00D3385A" w:rsidP="009B50E0">
      <w:pPr>
        <w:rPr>
          <w:rFonts w:ascii="Arial" w:hAnsi="Arial" w:cs="Arial"/>
          <w:sz w:val="20"/>
          <w:szCs w:val="20"/>
        </w:rPr>
      </w:pPr>
    </w:p>
    <w:p w14:paraId="0AD84571" w14:textId="77777777" w:rsidR="001B44A7" w:rsidRPr="007D50FB" w:rsidRDefault="009B50E0" w:rsidP="009B50E0">
      <w:pPr>
        <w:rPr>
          <w:rFonts w:ascii="Arial" w:hAnsi="Arial" w:cs="Arial"/>
          <w:b/>
          <w:color w:val="31849B" w:themeColor="accent5" w:themeShade="BF"/>
          <w:szCs w:val="20"/>
        </w:rPr>
      </w:pPr>
      <w:r w:rsidRPr="007D50FB">
        <w:rPr>
          <w:rFonts w:ascii="Arial" w:hAnsi="Arial" w:cs="Arial"/>
          <w:b/>
          <w:color w:val="31849B" w:themeColor="accent5" w:themeShade="BF"/>
          <w:szCs w:val="20"/>
        </w:rPr>
        <w:t xml:space="preserve">Stage 1 (B) - Informal Stage: Mediation </w:t>
      </w:r>
    </w:p>
    <w:p w14:paraId="25ECBB9F" w14:textId="1BB3465D" w:rsidR="00492274" w:rsidRDefault="009B50E0" w:rsidP="009B50E0">
      <w:pPr>
        <w:rPr>
          <w:rFonts w:ascii="Arial" w:hAnsi="Arial" w:cs="Arial"/>
          <w:sz w:val="20"/>
          <w:szCs w:val="20"/>
        </w:rPr>
      </w:pPr>
      <w:r w:rsidRPr="00E2713E">
        <w:rPr>
          <w:rFonts w:ascii="Arial" w:hAnsi="Arial" w:cs="Arial"/>
          <w:sz w:val="20"/>
          <w:szCs w:val="20"/>
        </w:rPr>
        <w:t>Mediation is a completely voluntary and</w:t>
      </w:r>
      <w:r w:rsidR="004E6A01">
        <w:rPr>
          <w:rFonts w:ascii="Arial" w:hAnsi="Arial" w:cs="Arial"/>
          <w:sz w:val="20"/>
          <w:szCs w:val="20"/>
        </w:rPr>
        <w:t xml:space="preserve"> </w:t>
      </w:r>
      <w:r w:rsidRPr="00E2713E">
        <w:rPr>
          <w:rFonts w:ascii="Arial" w:hAnsi="Arial" w:cs="Arial"/>
          <w:sz w:val="20"/>
          <w:szCs w:val="20"/>
        </w:rPr>
        <w:t xml:space="preserve">confidential form of alternative dispute resolution. It involves an impartial person helping two or more individuals or groups to reach a solution that is acceptable to everyone. The mediator can talk to both sides separately and/or together. Mediators do not make judgments or determine outcomes - they ask questions that help to uncover underlying problems, assist the parties to understand the issues and help them to clarify the options for resolving their difference or dispute. The overriding aim of workplace mediation is to restore and maintain the working relationship wherever possible. This means the focus is on working together to go forward, not determining who was right or wrong in the past. Mediation can be used at any stage in a dispute but is most effective before positions become entrenched. It is not essential to have attempted and exhausted Stage 1 (A) in order for mediation to be undertaken. </w:t>
      </w:r>
    </w:p>
    <w:p w14:paraId="05E685C0" w14:textId="77777777" w:rsidR="009B50E0" w:rsidRPr="00802ED5" w:rsidRDefault="009B50E0" w:rsidP="009B50E0">
      <w:pPr>
        <w:rPr>
          <w:rFonts w:ascii="Arial" w:hAnsi="Arial" w:cs="Arial"/>
          <w:b/>
          <w:szCs w:val="20"/>
        </w:rPr>
      </w:pPr>
      <w:r w:rsidRPr="00802ED5">
        <w:rPr>
          <w:rFonts w:ascii="Arial" w:hAnsi="Arial" w:cs="Arial"/>
          <w:b/>
          <w:szCs w:val="20"/>
        </w:rPr>
        <w:t>Setting up a mediation meeting</w:t>
      </w:r>
    </w:p>
    <w:p w14:paraId="77A5D90F" w14:textId="77777777" w:rsidR="009B50E0" w:rsidRPr="00E2713E" w:rsidRDefault="009B50E0" w:rsidP="009B50E0">
      <w:pPr>
        <w:rPr>
          <w:rFonts w:ascii="Arial" w:hAnsi="Arial" w:cs="Arial"/>
          <w:sz w:val="20"/>
          <w:szCs w:val="20"/>
        </w:rPr>
      </w:pPr>
      <w:r w:rsidRPr="00E2713E">
        <w:rPr>
          <w:rFonts w:ascii="Arial" w:hAnsi="Arial" w:cs="Arial"/>
          <w:sz w:val="20"/>
          <w:szCs w:val="20"/>
        </w:rPr>
        <w:t>When it is decided that mediation is an appropriate way forward then an internal mediation meeting will be arranged as a matter of urgency – wherever possible within 7 working days of the informal meeting with the manager.</w:t>
      </w:r>
    </w:p>
    <w:p w14:paraId="30850B23" w14:textId="7EF010CE" w:rsidR="009B50E0" w:rsidRPr="00E44D1B" w:rsidRDefault="00E44D1B" w:rsidP="009B50E0">
      <w:pPr>
        <w:rPr>
          <w:rFonts w:ascii="Arial" w:hAnsi="Arial" w:cs="Arial"/>
          <w:color w:val="FF0000"/>
          <w:sz w:val="20"/>
          <w:szCs w:val="20"/>
        </w:rPr>
      </w:pPr>
      <w:r>
        <w:rPr>
          <w:rFonts w:ascii="Arial" w:hAnsi="Arial" w:cs="Arial"/>
          <w:sz w:val="20"/>
          <w:szCs w:val="20"/>
        </w:rPr>
        <w:t xml:space="preserve">An </w:t>
      </w:r>
      <w:r w:rsidR="009B50E0" w:rsidRPr="00E44D1B">
        <w:rPr>
          <w:rFonts w:ascii="Arial" w:hAnsi="Arial" w:cs="Arial"/>
          <w:sz w:val="20"/>
          <w:szCs w:val="20"/>
          <w:highlight w:val="yellow"/>
        </w:rPr>
        <w:t>appropriate person</w:t>
      </w:r>
      <w:r w:rsidR="009B50E0" w:rsidRPr="00E2713E">
        <w:rPr>
          <w:rFonts w:ascii="Arial" w:hAnsi="Arial" w:cs="Arial"/>
          <w:sz w:val="20"/>
          <w:szCs w:val="20"/>
        </w:rPr>
        <w:t xml:space="preserve"> will facilitate any mediation meeting.</w:t>
      </w:r>
      <w:r>
        <w:rPr>
          <w:rFonts w:ascii="Arial" w:hAnsi="Arial" w:cs="Arial"/>
          <w:sz w:val="20"/>
          <w:szCs w:val="20"/>
        </w:rPr>
        <w:t xml:space="preserve"> </w:t>
      </w:r>
      <w:r w:rsidRPr="00E44D1B">
        <w:rPr>
          <w:rFonts w:ascii="Arial" w:hAnsi="Arial" w:cs="Arial"/>
          <w:color w:val="FF0000"/>
          <w:sz w:val="20"/>
          <w:szCs w:val="20"/>
          <w:highlight w:val="yellow"/>
        </w:rPr>
        <w:t>[NB ACAS provide a mediation service – it may be helpful to approach the DBF HR Team for advice on an appropriate person to carry out the mediation]</w:t>
      </w:r>
    </w:p>
    <w:p w14:paraId="7B090CC3" w14:textId="77777777" w:rsidR="009B50E0" w:rsidRPr="00E2713E" w:rsidRDefault="009B50E0" w:rsidP="009B50E0">
      <w:pPr>
        <w:rPr>
          <w:rFonts w:ascii="Arial" w:hAnsi="Arial" w:cs="Arial"/>
          <w:sz w:val="20"/>
          <w:szCs w:val="20"/>
        </w:rPr>
      </w:pPr>
      <w:r w:rsidRPr="00E2713E">
        <w:rPr>
          <w:rFonts w:ascii="Arial" w:hAnsi="Arial" w:cs="Arial"/>
          <w:sz w:val="20"/>
          <w:szCs w:val="20"/>
        </w:rPr>
        <w:t>Both parties will be told of the date, time and purpose of the mediation meeting, and the person who will be acting as mediator.</w:t>
      </w:r>
    </w:p>
    <w:p w14:paraId="253B86E2" w14:textId="210145EB" w:rsidR="009B50E0" w:rsidRPr="00E2713E" w:rsidRDefault="009B50E0" w:rsidP="009B50E0">
      <w:pPr>
        <w:rPr>
          <w:rFonts w:ascii="Arial" w:hAnsi="Arial" w:cs="Arial"/>
          <w:sz w:val="20"/>
          <w:szCs w:val="20"/>
        </w:rPr>
      </w:pPr>
      <w:r w:rsidRPr="00E2713E">
        <w:rPr>
          <w:rFonts w:ascii="Arial" w:hAnsi="Arial" w:cs="Arial"/>
          <w:sz w:val="20"/>
          <w:szCs w:val="20"/>
        </w:rPr>
        <w:t>The person against whom the allegation of bullying/harassment has been made will need to be given a brief written outline indicating the behaviours complained of, and including specific examples where possible</w:t>
      </w:r>
      <w:r w:rsidR="004E6A01">
        <w:rPr>
          <w:rFonts w:ascii="Arial" w:hAnsi="Arial" w:cs="Arial"/>
          <w:sz w:val="20"/>
          <w:szCs w:val="20"/>
        </w:rPr>
        <w:t>.</w:t>
      </w:r>
      <w:r w:rsidRPr="00E2713E">
        <w:rPr>
          <w:rFonts w:ascii="Arial" w:hAnsi="Arial" w:cs="Arial"/>
          <w:sz w:val="20"/>
          <w:szCs w:val="20"/>
        </w:rPr>
        <w:t xml:space="preserve"> This outline will need to be prepared by the person/people raising the concern – with appropr</w:t>
      </w:r>
      <w:r w:rsidR="00E44D1B">
        <w:rPr>
          <w:rFonts w:ascii="Arial" w:hAnsi="Arial" w:cs="Arial"/>
          <w:sz w:val="20"/>
          <w:szCs w:val="20"/>
        </w:rPr>
        <w:t xml:space="preserve">iate advice from the </w:t>
      </w:r>
      <w:r w:rsidR="00E44D1B" w:rsidRPr="00E44D1B">
        <w:rPr>
          <w:rFonts w:ascii="Arial" w:hAnsi="Arial" w:cs="Arial"/>
          <w:sz w:val="20"/>
          <w:szCs w:val="20"/>
          <w:highlight w:val="yellow"/>
        </w:rPr>
        <w:t>manager</w:t>
      </w:r>
      <w:r w:rsidR="00E44D1B">
        <w:rPr>
          <w:rFonts w:ascii="Arial" w:hAnsi="Arial" w:cs="Arial"/>
          <w:sz w:val="20"/>
          <w:szCs w:val="20"/>
        </w:rPr>
        <w:t>/</w:t>
      </w:r>
      <w:r w:rsidRPr="00E2713E">
        <w:rPr>
          <w:rFonts w:ascii="Arial" w:hAnsi="Arial" w:cs="Arial"/>
          <w:sz w:val="20"/>
          <w:szCs w:val="20"/>
        </w:rPr>
        <w:t>Trade Union Representative.</w:t>
      </w:r>
    </w:p>
    <w:p w14:paraId="77B25142" w14:textId="77777777" w:rsidR="009B50E0" w:rsidRPr="00E2713E" w:rsidRDefault="009B50E0" w:rsidP="009B50E0">
      <w:pPr>
        <w:rPr>
          <w:rFonts w:ascii="Arial" w:hAnsi="Arial" w:cs="Arial"/>
          <w:sz w:val="20"/>
          <w:szCs w:val="20"/>
        </w:rPr>
      </w:pPr>
      <w:r w:rsidRPr="00E2713E">
        <w:rPr>
          <w:rFonts w:ascii="Arial" w:hAnsi="Arial" w:cs="Arial"/>
          <w:sz w:val="20"/>
          <w:szCs w:val="20"/>
        </w:rPr>
        <w:t>A copy of this policy and procedure will also be given to both parties.</w:t>
      </w:r>
    </w:p>
    <w:p w14:paraId="0EE443EB" w14:textId="77777777" w:rsidR="00492274" w:rsidRPr="00802ED5" w:rsidRDefault="009B50E0" w:rsidP="009B50E0">
      <w:pPr>
        <w:rPr>
          <w:rFonts w:ascii="Arial" w:hAnsi="Arial" w:cs="Arial"/>
          <w:b/>
          <w:szCs w:val="20"/>
        </w:rPr>
      </w:pPr>
      <w:r w:rsidRPr="00802ED5">
        <w:rPr>
          <w:rFonts w:ascii="Arial" w:hAnsi="Arial" w:cs="Arial"/>
          <w:b/>
          <w:szCs w:val="20"/>
        </w:rPr>
        <w:t xml:space="preserve">Mediation process </w:t>
      </w:r>
    </w:p>
    <w:p w14:paraId="660E5A6C" w14:textId="77777777" w:rsidR="001B44A7" w:rsidRPr="00492274" w:rsidRDefault="009B50E0" w:rsidP="00492274">
      <w:pPr>
        <w:rPr>
          <w:rFonts w:ascii="Arial" w:hAnsi="Arial" w:cs="Arial"/>
          <w:sz w:val="20"/>
          <w:szCs w:val="20"/>
        </w:rPr>
      </w:pPr>
      <w:r w:rsidRPr="00E2713E">
        <w:rPr>
          <w:rFonts w:ascii="Arial" w:hAnsi="Arial" w:cs="Arial"/>
          <w:sz w:val="20"/>
          <w:szCs w:val="20"/>
        </w:rPr>
        <w:t xml:space="preserve">The mediator will decide the best way to carry out the mediation – however, the usual process for mediation follows the steps outlined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798"/>
      </w:tblGrid>
      <w:tr w:rsidR="001B44A7" w:rsidRPr="001B44A7" w14:paraId="25C22164" w14:textId="77777777" w:rsidTr="001B44A7">
        <w:tc>
          <w:tcPr>
            <w:tcW w:w="9174" w:type="dxa"/>
            <w:gridSpan w:val="2"/>
            <w:shd w:val="clear" w:color="auto" w:fill="DAEEF3"/>
          </w:tcPr>
          <w:p w14:paraId="4FAFC916" w14:textId="77777777" w:rsidR="001B44A7" w:rsidRPr="001B44A7" w:rsidRDefault="001B44A7" w:rsidP="001B44A7">
            <w:pPr>
              <w:autoSpaceDE w:val="0"/>
              <w:autoSpaceDN w:val="0"/>
              <w:adjustRightInd w:val="0"/>
              <w:spacing w:after="100" w:line="201" w:lineRule="atLeast"/>
              <w:jc w:val="center"/>
              <w:rPr>
                <w:rFonts w:ascii="Frutiger 95 UltraBlack" w:eastAsia="Times New Roman" w:hAnsi="Frutiger 95 UltraBlack" w:cs="Frutiger 95 UltraBlack"/>
                <w:b/>
                <w:color w:val="31849B"/>
                <w:sz w:val="25"/>
                <w:szCs w:val="23"/>
                <w:lang w:eastAsia="en-GB"/>
              </w:rPr>
            </w:pPr>
            <w:r w:rsidRPr="001B44A7">
              <w:rPr>
                <w:rFonts w:ascii="Frutiger 95 UltraBlack" w:eastAsia="Times New Roman" w:hAnsi="Frutiger 95 UltraBlack" w:cs="Frutiger 95 UltraBlack"/>
                <w:b/>
                <w:color w:val="31849B"/>
                <w:sz w:val="25"/>
                <w:szCs w:val="23"/>
                <w:lang w:eastAsia="en-GB"/>
              </w:rPr>
              <w:t>Stages of mediation</w:t>
            </w:r>
          </w:p>
        </w:tc>
      </w:tr>
      <w:tr w:rsidR="001B44A7" w:rsidRPr="00492274" w14:paraId="070B9376" w14:textId="77777777" w:rsidTr="001B44A7">
        <w:tc>
          <w:tcPr>
            <w:tcW w:w="2376" w:type="dxa"/>
          </w:tcPr>
          <w:p w14:paraId="2387CF59" w14:textId="77777777" w:rsidR="001B44A7" w:rsidRPr="00492274" w:rsidRDefault="001B44A7" w:rsidP="001B44A7">
            <w:pPr>
              <w:autoSpaceDE w:val="0"/>
              <w:autoSpaceDN w:val="0"/>
              <w:adjustRightInd w:val="0"/>
              <w:spacing w:after="0" w:line="201" w:lineRule="atLeast"/>
              <w:rPr>
                <w:rFonts w:ascii="Arial" w:eastAsia="Times New Roman" w:hAnsi="Arial" w:cs="Arial"/>
                <w:b/>
                <w:bCs/>
                <w:color w:val="31849B"/>
                <w:szCs w:val="20"/>
                <w:lang w:eastAsia="en-GB"/>
              </w:rPr>
            </w:pPr>
            <w:r w:rsidRPr="00492274">
              <w:rPr>
                <w:rFonts w:ascii="Arial" w:eastAsia="Times New Roman" w:hAnsi="Arial" w:cs="Arial"/>
                <w:b/>
                <w:bCs/>
                <w:color w:val="31849B"/>
                <w:szCs w:val="20"/>
                <w:lang w:eastAsia="en-GB"/>
              </w:rPr>
              <w:t xml:space="preserve">Separate meeting </w:t>
            </w:r>
          </w:p>
          <w:p w14:paraId="2C2A50E4" w14:textId="77777777" w:rsidR="001B44A7" w:rsidRPr="00492274" w:rsidRDefault="001B44A7" w:rsidP="001B44A7">
            <w:pPr>
              <w:autoSpaceDE w:val="0"/>
              <w:autoSpaceDN w:val="0"/>
              <w:adjustRightInd w:val="0"/>
              <w:spacing w:after="0" w:line="201" w:lineRule="atLeast"/>
              <w:rPr>
                <w:rFonts w:ascii="Arial" w:eastAsia="Times New Roman" w:hAnsi="Arial" w:cs="Arial"/>
                <w:b/>
                <w:bCs/>
                <w:color w:val="31849B"/>
                <w:szCs w:val="20"/>
                <w:lang w:eastAsia="en-GB"/>
              </w:rPr>
            </w:pPr>
          </w:p>
        </w:tc>
        <w:tc>
          <w:tcPr>
            <w:tcW w:w="6798" w:type="dxa"/>
          </w:tcPr>
          <w:p w14:paraId="6E6E0036" w14:textId="77777777" w:rsidR="001B44A7" w:rsidRPr="00492274" w:rsidRDefault="001B44A7" w:rsidP="001B44A7">
            <w:pPr>
              <w:autoSpaceDE w:val="0"/>
              <w:autoSpaceDN w:val="0"/>
              <w:adjustRightInd w:val="0"/>
              <w:spacing w:after="0" w:line="201" w:lineRule="atLeast"/>
              <w:rPr>
                <w:rFonts w:ascii="Arial" w:eastAsia="Times New Roman" w:hAnsi="Arial" w:cs="Arial"/>
                <w:color w:val="000000"/>
                <w:szCs w:val="20"/>
                <w:lang w:eastAsia="en-GB"/>
              </w:rPr>
            </w:pPr>
            <w:r w:rsidRPr="00492274">
              <w:rPr>
                <w:rFonts w:ascii="Arial" w:eastAsia="Times New Roman" w:hAnsi="Arial" w:cs="Arial"/>
                <w:b/>
                <w:bCs/>
                <w:color w:val="31849B"/>
                <w:szCs w:val="20"/>
                <w:lang w:eastAsia="en-GB"/>
              </w:rPr>
              <w:t>First contact with the parties</w:t>
            </w:r>
            <w:r w:rsidRPr="00492274">
              <w:rPr>
                <w:rFonts w:ascii="Arial" w:eastAsia="Times New Roman" w:hAnsi="Arial" w:cs="Arial"/>
                <w:b/>
                <w:bCs/>
                <w:color w:val="000000"/>
                <w:szCs w:val="20"/>
                <w:lang w:eastAsia="en-GB"/>
              </w:rPr>
              <w:t xml:space="preserve"> </w:t>
            </w:r>
            <w:r w:rsidRPr="00492274">
              <w:rPr>
                <w:rFonts w:ascii="Arial" w:eastAsia="Times New Roman" w:hAnsi="Arial" w:cs="Arial"/>
                <w:color w:val="000000"/>
                <w:szCs w:val="20"/>
                <w:lang w:eastAsia="en-GB"/>
              </w:rPr>
              <w:t xml:space="preserve">– the mediator meets parties separately. The aim of this first meeting is to allow each individual involved to tell their story, explain what has happened and what effect this has had on them.  </w:t>
            </w:r>
          </w:p>
          <w:p w14:paraId="0D0AF91A" w14:textId="77777777" w:rsidR="001B44A7" w:rsidRPr="00492274" w:rsidRDefault="001B44A7" w:rsidP="001B44A7">
            <w:pPr>
              <w:autoSpaceDE w:val="0"/>
              <w:autoSpaceDN w:val="0"/>
              <w:adjustRightInd w:val="0"/>
              <w:spacing w:after="0" w:line="201" w:lineRule="atLeast"/>
              <w:rPr>
                <w:rFonts w:ascii="Arial" w:eastAsia="Times New Roman" w:hAnsi="Arial" w:cs="Arial"/>
                <w:color w:val="000000"/>
                <w:szCs w:val="20"/>
                <w:lang w:eastAsia="en-GB"/>
              </w:rPr>
            </w:pPr>
          </w:p>
          <w:p w14:paraId="79031A0E" w14:textId="77777777" w:rsidR="001B44A7" w:rsidRPr="00492274" w:rsidRDefault="001B44A7" w:rsidP="001B44A7">
            <w:pPr>
              <w:autoSpaceDE w:val="0"/>
              <w:autoSpaceDN w:val="0"/>
              <w:adjustRightInd w:val="0"/>
              <w:spacing w:after="0" w:line="201" w:lineRule="atLeast"/>
              <w:rPr>
                <w:rFonts w:ascii="Arial" w:eastAsia="Times New Roman" w:hAnsi="Arial" w:cs="Arial"/>
                <w:color w:val="000000"/>
                <w:sz w:val="24"/>
                <w:szCs w:val="24"/>
                <w:lang w:eastAsia="en-GB"/>
              </w:rPr>
            </w:pPr>
            <w:r w:rsidRPr="00492274">
              <w:rPr>
                <w:rFonts w:ascii="Arial" w:eastAsia="Times New Roman" w:hAnsi="Arial" w:cs="Arial"/>
                <w:color w:val="000000"/>
                <w:szCs w:val="24"/>
                <w:lang w:eastAsia="en-GB"/>
              </w:rPr>
              <w:t>Usually, the mediator will then help both parties start thinking about what each of them want, what the other person might want, and how things might be improved.</w:t>
            </w:r>
          </w:p>
        </w:tc>
      </w:tr>
      <w:tr w:rsidR="001B44A7" w:rsidRPr="00492274" w14:paraId="5EF7D675" w14:textId="77777777" w:rsidTr="001B44A7">
        <w:tc>
          <w:tcPr>
            <w:tcW w:w="2376" w:type="dxa"/>
          </w:tcPr>
          <w:p w14:paraId="6224B975" w14:textId="77777777" w:rsidR="001B44A7" w:rsidRPr="00492274" w:rsidRDefault="001B44A7" w:rsidP="001B44A7">
            <w:pPr>
              <w:autoSpaceDE w:val="0"/>
              <w:autoSpaceDN w:val="0"/>
              <w:adjustRightInd w:val="0"/>
              <w:spacing w:after="0" w:line="201" w:lineRule="atLeast"/>
              <w:rPr>
                <w:rFonts w:ascii="Arial" w:eastAsia="Times New Roman" w:hAnsi="Arial" w:cs="Arial"/>
                <w:b/>
                <w:bCs/>
                <w:color w:val="31849B"/>
                <w:lang w:eastAsia="en-GB"/>
              </w:rPr>
            </w:pPr>
            <w:r w:rsidRPr="00492274">
              <w:rPr>
                <w:rFonts w:ascii="Arial" w:eastAsia="Times New Roman" w:hAnsi="Arial" w:cs="Arial"/>
                <w:b/>
                <w:bCs/>
                <w:color w:val="31849B"/>
                <w:lang w:eastAsia="en-GB"/>
              </w:rPr>
              <w:t>Joint meeting(s)</w:t>
            </w:r>
          </w:p>
          <w:p w14:paraId="35EBA20F" w14:textId="77777777" w:rsidR="001B44A7" w:rsidRPr="00492274" w:rsidRDefault="001B44A7" w:rsidP="001B44A7">
            <w:pPr>
              <w:autoSpaceDE w:val="0"/>
              <w:autoSpaceDN w:val="0"/>
              <w:adjustRightInd w:val="0"/>
              <w:spacing w:after="0" w:line="201" w:lineRule="atLeast"/>
              <w:rPr>
                <w:rFonts w:ascii="Arial" w:eastAsia="Times New Roman" w:hAnsi="Arial" w:cs="Arial"/>
                <w:b/>
                <w:bCs/>
                <w:color w:val="31849B"/>
                <w:lang w:eastAsia="en-GB"/>
              </w:rPr>
            </w:pPr>
          </w:p>
        </w:tc>
        <w:tc>
          <w:tcPr>
            <w:tcW w:w="6798" w:type="dxa"/>
          </w:tcPr>
          <w:p w14:paraId="2BB4EA26" w14:textId="77777777" w:rsidR="001B44A7" w:rsidRPr="00492274" w:rsidRDefault="001B44A7" w:rsidP="001B44A7">
            <w:pPr>
              <w:autoSpaceDE w:val="0"/>
              <w:autoSpaceDN w:val="0"/>
              <w:adjustRightInd w:val="0"/>
              <w:spacing w:after="0" w:line="201" w:lineRule="atLeast"/>
              <w:rPr>
                <w:rFonts w:ascii="Arial" w:eastAsia="Times New Roman" w:hAnsi="Arial" w:cs="Arial"/>
                <w:color w:val="000000"/>
                <w:lang w:eastAsia="en-GB"/>
              </w:rPr>
            </w:pPr>
            <w:r w:rsidRPr="00492274">
              <w:rPr>
                <w:rFonts w:ascii="Arial" w:eastAsia="Times New Roman" w:hAnsi="Arial" w:cs="Arial"/>
                <w:b/>
                <w:bCs/>
                <w:color w:val="31849B"/>
                <w:lang w:eastAsia="en-GB"/>
              </w:rPr>
              <w:t>Hearing the issues</w:t>
            </w:r>
            <w:r w:rsidRPr="00492274">
              <w:rPr>
                <w:rFonts w:ascii="Arial" w:eastAsia="Times New Roman" w:hAnsi="Arial" w:cs="Arial"/>
                <w:b/>
                <w:bCs/>
                <w:color w:val="000000"/>
                <w:lang w:eastAsia="en-GB"/>
              </w:rPr>
              <w:t xml:space="preserve"> </w:t>
            </w:r>
            <w:r w:rsidRPr="00492274">
              <w:rPr>
                <w:rFonts w:ascii="Arial" w:eastAsia="Times New Roman" w:hAnsi="Arial" w:cs="Arial"/>
                <w:color w:val="000000"/>
                <w:lang w:eastAsia="en-GB"/>
              </w:rPr>
              <w:t>– when the time is right the mediator generally brings the participants together and invites them to put their side of the story.   Both will have a chance to say how they feel without being interrupted and to listen to the other person without interrupting. The mediator will ask questions, help both parties to look at the situation realistically and identify ways to improve things.</w:t>
            </w:r>
          </w:p>
          <w:p w14:paraId="56877F55" w14:textId="77777777" w:rsidR="001B44A7" w:rsidRPr="00492274" w:rsidRDefault="001B44A7" w:rsidP="001B44A7">
            <w:pPr>
              <w:autoSpaceDE w:val="0"/>
              <w:autoSpaceDN w:val="0"/>
              <w:adjustRightInd w:val="0"/>
              <w:spacing w:after="0" w:line="201" w:lineRule="atLeast"/>
              <w:rPr>
                <w:rFonts w:ascii="Arial" w:eastAsia="Times New Roman" w:hAnsi="Arial" w:cs="Arial"/>
                <w:color w:val="000000"/>
                <w:lang w:eastAsia="en-GB"/>
              </w:rPr>
            </w:pPr>
          </w:p>
          <w:p w14:paraId="272CBD51" w14:textId="77777777" w:rsidR="001B44A7" w:rsidRPr="00492274" w:rsidRDefault="001B44A7" w:rsidP="001B44A7">
            <w:pPr>
              <w:autoSpaceDE w:val="0"/>
              <w:autoSpaceDN w:val="0"/>
              <w:adjustRightInd w:val="0"/>
              <w:spacing w:after="0" w:line="201" w:lineRule="atLeast"/>
              <w:rPr>
                <w:rFonts w:ascii="Arial" w:eastAsia="Times New Roman" w:hAnsi="Arial" w:cs="Arial"/>
                <w:color w:val="000000"/>
                <w:lang w:eastAsia="en-GB"/>
              </w:rPr>
            </w:pPr>
            <w:r w:rsidRPr="00492274">
              <w:rPr>
                <w:rFonts w:ascii="Arial" w:eastAsia="Times New Roman" w:hAnsi="Arial" w:cs="Arial"/>
                <w:color w:val="000000"/>
                <w:lang w:eastAsia="en-GB"/>
              </w:rPr>
              <w:t>At this stage the mediator begins to summarise the main areas of agreement and disagreement and draw up an agenda with the parties for the rest of the mediation.</w:t>
            </w:r>
          </w:p>
          <w:p w14:paraId="7A67934E" w14:textId="77777777" w:rsidR="001B44A7" w:rsidRPr="00492274" w:rsidRDefault="001B44A7" w:rsidP="001B44A7">
            <w:pPr>
              <w:shd w:val="clear" w:color="auto" w:fill="FFFFFF"/>
              <w:spacing w:before="100" w:beforeAutospacing="1" w:after="100" w:afterAutospacing="1" w:line="240" w:lineRule="auto"/>
              <w:textAlignment w:val="top"/>
              <w:rPr>
                <w:rFonts w:ascii="Arial" w:eastAsia="Times New Roman" w:hAnsi="Arial" w:cs="Arial"/>
                <w:color w:val="000000"/>
                <w:lang w:eastAsia="en-GB"/>
              </w:rPr>
            </w:pPr>
            <w:r w:rsidRPr="00492274">
              <w:rPr>
                <w:rFonts w:ascii="Arial" w:eastAsia="Times New Roman" w:hAnsi="Arial" w:cs="Arial"/>
                <w:color w:val="000000"/>
                <w:lang w:eastAsia="en-GB"/>
              </w:rPr>
              <w:t xml:space="preserve">The mediator will not take sides or judge who is right or wrong. Because the aim is to repair working relationships, they will help individuals to focus on the future, not the past. </w:t>
            </w:r>
          </w:p>
          <w:p w14:paraId="728B1117" w14:textId="77777777" w:rsidR="001B44A7" w:rsidRPr="00492274" w:rsidRDefault="001B44A7" w:rsidP="001B44A7">
            <w:pPr>
              <w:autoSpaceDE w:val="0"/>
              <w:autoSpaceDN w:val="0"/>
              <w:spacing w:after="0" w:line="240" w:lineRule="auto"/>
              <w:rPr>
                <w:rFonts w:ascii="Arial" w:eastAsia="Times New Roman" w:hAnsi="Arial" w:cs="Arial"/>
                <w:color w:val="000000"/>
                <w:lang w:eastAsia="en-GB"/>
              </w:rPr>
            </w:pPr>
            <w:r w:rsidRPr="00492274">
              <w:rPr>
                <w:rFonts w:ascii="Arial" w:eastAsia="Times New Roman" w:hAnsi="Arial" w:cs="Arial"/>
                <w:b/>
                <w:bCs/>
                <w:color w:val="31849B"/>
                <w:lang w:eastAsia="en-GB"/>
              </w:rPr>
              <w:t>Exploring the issues</w:t>
            </w:r>
            <w:r w:rsidRPr="00492274">
              <w:rPr>
                <w:rFonts w:ascii="Arial" w:eastAsia="Times New Roman" w:hAnsi="Arial" w:cs="Arial"/>
                <w:b/>
                <w:bCs/>
                <w:color w:val="000000"/>
                <w:lang w:eastAsia="en-GB"/>
              </w:rPr>
              <w:t xml:space="preserve"> </w:t>
            </w:r>
            <w:r w:rsidRPr="00492274">
              <w:rPr>
                <w:rFonts w:ascii="Arial" w:eastAsia="Times New Roman" w:hAnsi="Arial" w:cs="Arial"/>
                <w:color w:val="000000"/>
                <w:lang w:eastAsia="en-GB"/>
              </w:rPr>
              <w:t>– having identified the issues to explore, the mediation is now about encouraging communication between the parties, promoting understanding and empathy and changing perceptions. The aim of this part of the meeting is to begin to shift the focus from the past to the future and begin to look for constructive solutions</w:t>
            </w:r>
          </w:p>
          <w:p w14:paraId="5C1BA600" w14:textId="77777777" w:rsidR="001B44A7" w:rsidRPr="00492274" w:rsidRDefault="001B44A7" w:rsidP="001B44A7">
            <w:pPr>
              <w:autoSpaceDE w:val="0"/>
              <w:autoSpaceDN w:val="0"/>
              <w:spacing w:after="0" w:line="240" w:lineRule="auto"/>
              <w:rPr>
                <w:rFonts w:ascii="Arial" w:eastAsia="Times New Roman" w:hAnsi="Arial" w:cs="Arial"/>
                <w:color w:val="000000"/>
                <w:lang w:eastAsia="en-GB"/>
              </w:rPr>
            </w:pPr>
          </w:p>
          <w:p w14:paraId="2BBC3793" w14:textId="77777777" w:rsidR="001B44A7" w:rsidRPr="00492274" w:rsidRDefault="001B44A7" w:rsidP="001B44A7">
            <w:pPr>
              <w:autoSpaceDE w:val="0"/>
              <w:autoSpaceDN w:val="0"/>
              <w:spacing w:after="0" w:line="240" w:lineRule="auto"/>
              <w:rPr>
                <w:rFonts w:ascii="Arial" w:eastAsia="Times New Roman" w:hAnsi="Arial" w:cs="Arial"/>
                <w:color w:val="000000"/>
                <w:lang w:eastAsia="en-GB"/>
              </w:rPr>
            </w:pPr>
            <w:r w:rsidRPr="00492274">
              <w:rPr>
                <w:rFonts w:ascii="Arial" w:eastAsia="Times New Roman" w:hAnsi="Arial" w:cs="Arial"/>
                <w:b/>
                <w:bCs/>
                <w:color w:val="31849B"/>
                <w:lang w:eastAsia="en-GB"/>
              </w:rPr>
              <w:t>Building and writing an agreement</w:t>
            </w:r>
            <w:r w:rsidRPr="00492274">
              <w:rPr>
                <w:rFonts w:ascii="Arial" w:eastAsia="Times New Roman" w:hAnsi="Arial" w:cs="Arial"/>
                <w:b/>
                <w:bCs/>
                <w:color w:val="000000"/>
                <w:lang w:eastAsia="en-GB"/>
              </w:rPr>
              <w:t xml:space="preserve"> </w:t>
            </w:r>
            <w:r w:rsidRPr="00492274">
              <w:rPr>
                <w:rFonts w:ascii="Arial" w:eastAsia="Times New Roman" w:hAnsi="Arial" w:cs="Arial"/>
                <w:color w:val="000000"/>
                <w:lang w:eastAsia="en-GB"/>
              </w:rPr>
              <w:t xml:space="preserve">– as the process develops, the mediator will encourage and support joint problem-solving by the parties, ensure the solution and agreements are workable and record any agreement reached.   </w:t>
            </w:r>
          </w:p>
          <w:p w14:paraId="6EACD99E" w14:textId="77777777" w:rsidR="001B44A7" w:rsidRPr="00492274" w:rsidRDefault="001B44A7" w:rsidP="001B44A7">
            <w:pPr>
              <w:autoSpaceDE w:val="0"/>
              <w:autoSpaceDN w:val="0"/>
              <w:spacing w:after="0" w:line="240" w:lineRule="auto"/>
              <w:rPr>
                <w:rFonts w:ascii="Arial" w:eastAsia="Times New Roman" w:hAnsi="Arial" w:cs="Arial"/>
                <w:color w:val="000000"/>
                <w:lang w:eastAsia="en-GB"/>
              </w:rPr>
            </w:pPr>
          </w:p>
          <w:p w14:paraId="78256CB8" w14:textId="3C5B95EA" w:rsidR="001B44A7" w:rsidRPr="00492274" w:rsidRDefault="001B44A7" w:rsidP="001B44A7">
            <w:pPr>
              <w:autoSpaceDE w:val="0"/>
              <w:autoSpaceDN w:val="0"/>
              <w:spacing w:after="0" w:line="240" w:lineRule="auto"/>
              <w:rPr>
                <w:rFonts w:ascii="Arial" w:eastAsia="Times New Roman" w:hAnsi="Arial" w:cs="Arial"/>
                <w:color w:val="000000"/>
                <w:lang w:eastAsia="en-GB"/>
              </w:rPr>
            </w:pPr>
            <w:r w:rsidRPr="00492274">
              <w:rPr>
                <w:rFonts w:ascii="Arial" w:eastAsia="Times New Roman" w:hAnsi="Arial" w:cs="Arial"/>
                <w:color w:val="000000"/>
                <w:lang w:eastAsia="en-GB"/>
              </w:rPr>
              <w:t xml:space="preserve">NB internal mediation will always include a written agreement, wherever possible, within 5 working days of the meeting – but not all external mediation (including ACAS) does. </w:t>
            </w:r>
          </w:p>
          <w:p w14:paraId="4EC8C574" w14:textId="77777777" w:rsidR="001B44A7" w:rsidRPr="00492274" w:rsidRDefault="001B44A7" w:rsidP="001B44A7">
            <w:pPr>
              <w:autoSpaceDE w:val="0"/>
              <w:autoSpaceDN w:val="0"/>
              <w:spacing w:after="0" w:line="240" w:lineRule="auto"/>
              <w:rPr>
                <w:rFonts w:ascii="Arial" w:eastAsia="Times New Roman" w:hAnsi="Arial" w:cs="Arial"/>
                <w:color w:val="000000"/>
                <w:lang w:eastAsia="en-GB"/>
              </w:rPr>
            </w:pPr>
          </w:p>
          <w:p w14:paraId="074BE1AA" w14:textId="77777777" w:rsidR="001B44A7" w:rsidRPr="00492274" w:rsidRDefault="001B44A7" w:rsidP="001B44A7">
            <w:pPr>
              <w:autoSpaceDE w:val="0"/>
              <w:autoSpaceDN w:val="0"/>
              <w:spacing w:after="0" w:line="240" w:lineRule="auto"/>
              <w:rPr>
                <w:rFonts w:ascii="Arial" w:eastAsia="Times New Roman" w:hAnsi="Arial" w:cs="Arial"/>
                <w:color w:val="000000"/>
                <w:lang w:eastAsia="en-GB"/>
              </w:rPr>
            </w:pPr>
            <w:r w:rsidRPr="00492274">
              <w:rPr>
                <w:rFonts w:ascii="Arial" w:eastAsia="Times New Roman" w:hAnsi="Arial" w:cs="Arial"/>
                <w:b/>
                <w:bCs/>
                <w:color w:val="31849B"/>
                <w:lang w:eastAsia="en-GB"/>
              </w:rPr>
              <w:t>Closing the mediation</w:t>
            </w:r>
            <w:r w:rsidRPr="00492274">
              <w:rPr>
                <w:rFonts w:ascii="Arial" w:eastAsia="Times New Roman" w:hAnsi="Arial" w:cs="Arial"/>
                <w:b/>
                <w:bCs/>
                <w:color w:val="000000"/>
                <w:lang w:eastAsia="en-GB"/>
              </w:rPr>
              <w:t xml:space="preserve"> </w:t>
            </w:r>
            <w:r w:rsidRPr="00492274">
              <w:rPr>
                <w:rFonts w:ascii="Arial" w:eastAsia="Times New Roman" w:hAnsi="Arial" w:cs="Arial"/>
                <w:color w:val="000000"/>
                <w:lang w:eastAsia="en-GB"/>
              </w:rPr>
              <w:t xml:space="preserve">– once an agreement has been reached, the mediator will bring the meeting to a close, provide a copy of the agreed statement to those involved and explain their responsibilities for its implementation. </w:t>
            </w:r>
          </w:p>
          <w:p w14:paraId="051CE72A" w14:textId="77777777" w:rsidR="001B44A7" w:rsidRPr="00492274" w:rsidRDefault="001B44A7" w:rsidP="001B44A7">
            <w:pPr>
              <w:autoSpaceDE w:val="0"/>
              <w:autoSpaceDN w:val="0"/>
              <w:spacing w:after="0" w:line="240" w:lineRule="auto"/>
              <w:rPr>
                <w:rFonts w:ascii="Arial" w:eastAsia="Times New Roman" w:hAnsi="Arial" w:cs="Arial"/>
                <w:color w:val="000000"/>
                <w:lang w:eastAsia="en-GB"/>
              </w:rPr>
            </w:pPr>
          </w:p>
          <w:p w14:paraId="40DCF6C5" w14:textId="77777777" w:rsidR="001B44A7" w:rsidRPr="00492274" w:rsidRDefault="001B44A7" w:rsidP="001B44A7">
            <w:pPr>
              <w:autoSpaceDE w:val="0"/>
              <w:autoSpaceDN w:val="0"/>
              <w:spacing w:after="0" w:line="240" w:lineRule="auto"/>
              <w:rPr>
                <w:rFonts w:ascii="Arial" w:eastAsia="Times New Roman" w:hAnsi="Arial" w:cs="Arial"/>
                <w:color w:val="000000"/>
                <w:lang w:eastAsia="en-GB"/>
              </w:rPr>
            </w:pPr>
            <w:r w:rsidRPr="00492274">
              <w:rPr>
                <w:rFonts w:ascii="Arial" w:eastAsia="Times New Roman" w:hAnsi="Arial" w:cs="Arial"/>
                <w:color w:val="000000"/>
                <w:lang w:eastAsia="en-GB"/>
              </w:rPr>
              <w:t xml:space="preserve">In some cases no agreement is reached and other procedures may later be used to resolve the conflict.    </w:t>
            </w:r>
          </w:p>
          <w:p w14:paraId="77F3CC77" w14:textId="77777777" w:rsidR="001B44A7" w:rsidRPr="00492274" w:rsidRDefault="001B44A7" w:rsidP="001B44A7">
            <w:pPr>
              <w:autoSpaceDE w:val="0"/>
              <w:autoSpaceDN w:val="0"/>
              <w:spacing w:after="0" w:line="240" w:lineRule="auto"/>
              <w:rPr>
                <w:rFonts w:ascii="Arial" w:eastAsia="Times New Roman" w:hAnsi="Arial" w:cs="Arial"/>
                <w:color w:val="000000"/>
                <w:lang w:eastAsia="en-GB"/>
              </w:rPr>
            </w:pPr>
          </w:p>
        </w:tc>
      </w:tr>
    </w:tbl>
    <w:p w14:paraId="64EB2FA0" w14:textId="77777777" w:rsidR="001B44A7" w:rsidRDefault="001B44A7" w:rsidP="009B50E0">
      <w:pPr>
        <w:rPr>
          <w:rFonts w:ascii="Arial" w:hAnsi="Arial" w:cs="Arial"/>
          <w:sz w:val="20"/>
          <w:szCs w:val="20"/>
        </w:rPr>
      </w:pPr>
    </w:p>
    <w:p w14:paraId="2D8F0742" w14:textId="77777777" w:rsidR="009B50E0" w:rsidRPr="00E2713E" w:rsidRDefault="009B50E0" w:rsidP="009B50E0">
      <w:pPr>
        <w:rPr>
          <w:rFonts w:ascii="Arial" w:hAnsi="Arial" w:cs="Arial"/>
          <w:sz w:val="20"/>
          <w:szCs w:val="20"/>
        </w:rPr>
      </w:pPr>
      <w:r w:rsidRPr="00E2713E">
        <w:rPr>
          <w:rFonts w:ascii="Arial" w:hAnsi="Arial" w:cs="Arial"/>
          <w:sz w:val="20"/>
          <w:szCs w:val="20"/>
        </w:rPr>
        <w:t xml:space="preserve">Nothing that has been said </w:t>
      </w:r>
      <w:r w:rsidRPr="00492274">
        <w:rPr>
          <w:rFonts w:ascii="Arial" w:hAnsi="Arial" w:cs="Arial"/>
          <w:b/>
          <w:sz w:val="20"/>
          <w:szCs w:val="20"/>
        </w:rPr>
        <w:t xml:space="preserve">during </w:t>
      </w:r>
      <w:r w:rsidRPr="00E2713E">
        <w:rPr>
          <w:rFonts w:ascii="Arial" w:hAnsi="Arial" w:cs="Arial"/>
          <w:sz w:val="20"/>
          <w:szCs w:val="20"/>
        </w:rPr>
        <w:t>the mediation itself can be used in future proceedings because this is a confidential process. However, if mediation fails to resolve the issue, then the facts and evidence of the harassment/bullying which is complained about and which gave rise to the mediation can be used in raising a formal complaint and the fact that mediation has been attempted can be referenced.</w:t>
      </w:r>
    </w:p>
    <w:p w14:paraId="63164BA9" w14:textId="77777777" w:rsidR="009B50E0" w:rsidRPr="00E2713E" w:rsidRDefault="009B50E0" w:rsidP="009B50E0">
      <w:pPr>
        <w:rPr>
          <w:rFonts w:ascii="Arial" w:hAnsi="Arial" w:cs="Arial"/>
          <w:sz w:val="20"/>
          <w:szCs w:val="20"/>
        </w:rPr>
      </w:pPr>
      <w:r w:rsidRPr="00E2713E">
        <w:rPr>
          <w:rFonts w:ascii="Arial" w:hAnsi="Arial" w:cs="Arial"/>
          <w:sz w:val="20"/>
          <w:szCs w:val="20"/>
        </w:rPr>
        <w:t>Where agreement is reached and the mediator and all parties have a reasonable belief that the matter has been satisfactorily resolved, no further formal action will be taken.</w:t>
      </w:r>
    </w:p>
    <w:p w14:paraId="696186AE" w14:textId="77777777" w:rsidR="009B50E0" w:rsidRPr="00492274" w:rsidRDefault="0095406B" w:rsidP="009B50E0">
      <w:pPr>
        <w:rPr>
          <w:rFonts w:ascii="Arial" w:hAnsi="Arial" w:cs="Arial"/>
          <w:b/>
          <w:szCs w:val="20"/>
        </w:rPr>
      </w:pPr>
      <w:r>
        <w:rPr>
          <w:rFonts w:ascii="Arial" w:hAnsi="Arial" w:cs="Arial"/>
          <w:b/>
          <w:szCs w:val="20"/>
        </w:rPr>
        <w:t>4.2</w:t>
      </w:r>
      <w:r>
        <w:rPr>
          <w:rFonts w:ascii="Arial" w:hAnsi="Arial" w:cs="Arial"/>
          <w:b/>
          <w:szCs w:val="20"/>
        </w:rPr>
        <w:tab/>
      </w:r>
      <w:r w:rsidR="009B50E0" w:rsidRPr="00492274">
        <w:rPr>
          <w:rFonts w:ascii="Arial" w:hAnsi="Arial" w:cs="Arial"/>
          <w:b/>
          <w:szCs w:val="20"/>
        </w:rPr>
        <w:t>Stage 2 - Formal Resolution</w:t>
      </w:r>
    </w:p>
    <w:p w14:paraId="5D78BDD1" w14:textId="77777777" w:rsidR="009B50E0" w:rsidRPr="00E2713E" w:rsidRDefault="009B50E0" w:rsidP="009B50E0">
      <w:pPr>
        <w:rPr>
          <w:rFonts w:ascii="Arial" w:hAnsi="Arial" w:cs="Arial"/>
          <w:sz w:val="20"/>
          <w:szCs w:val="20"/>
        </w:rPr>
      </w:pPr>
      <w:r w:rsidRPr="00E2713E">
        <w:rPr>
          <w:rFonts w:ascii="Arial" w:hAnsi="Arial" w:cs="Arial"/>
          <w:sz w:val="20"/>
          <w:szCs w:val="20"/>
        </w:rPr>
        <w:t>Should informal action or mediation fail to stop the harassment/bullying, or if the allegations are more serious than can be reasonably addressed by informal resolution, or if it is otherwise concluded that an informal approach is inappropriate, then you should take the following steps:</w:t>
      </w:r>
    </w:p>
    <w:p w14:paraId="7C16D762" w14:textId="16621063" w:rsidR="009B50E0" w:rsidRPr="00E2713E" w:rsidRDefault="009B50E0" w:rsidP="009B50E0">
      <w:pPr>
        <w:rPr>
          <w:rFonts w:ascii="Arial" w:hAnsi="Arial" w:cs="Arial"/>
          <w:sz w:val="20"/>
          <w:szCs w:val="20"/>
        </w:rPr>
      </w:pPr>
      <w:r w:rsidRPr="00E2713E">
        <w:rPr>
          <w:rFonts w:ascii="Arial" w:hAnsi="Arial" w:cs="Arial"/>
          <w:sz w:val="20"/>
          <w:szCs w:val="20"/>
        </w:rPr>
        <w:t xml:space="preserve">Seek advice from </w:t>
      </w:r>
      <w:r w:rsidR="00492274">
        <w:rPr>
          <w:rFonts w:ascii="Arial" w:hAnsi="Arial" w:cs="Arial"/>
          <w:sz w:val="20"/>
          <w:szCs w:val="20"/>
        </w:rPr>
        <w:t xml:space="preserve">your </w:t>
      </w:r>
      <w:r w:rsidR="00492274" w:rsidRPr="00E44D1B">
        <w:rPr>
          <w:rFonts w:ascii="Arial" w:hAnsi="Arial" w:cs="Arial"/>
          <w:sz w:val="20"/>
          <w:szCs w:val="20"/>
          <w:highlight w:val="yellow"/>
        </w:rPr>
        <w:t>manager</w:t>
      </w:r>
      <w:r w:rsidR="00492274">
        <w:rPr>
          <w:rFonts w:ascii="Arial" w:hAnsi="Arial" w:cs="Arial"/>
          <w:sz w:val="20"/>
          <w:szCs w:val="20"/>
        </w:rPr>
        <w:t xml:space="preserve"> or another </w:t>
      </w:r>
      <w:r w:rsidR="00492274" w:rsidRPr="00E44D1B">
        <w:rPr>
          <w:rFonts w:ascii="Arial" w:hAnsi="Arial" w:cs="Arial"/>
          <w:sz w:val="20"/>
          <w:szCs w:val="20"/>
          <w:highlight w:val="yellow"/>
        </w:rPr>
        <w:t>senior manager</w:t>
      </w:r>
      <w:r w:rsidR="00492274">
        <w:rPr>
          <w:rFonts w:ascii="Arial" w:hAnsi="Arial" w:cs="Arial"/>
          <w:sz w:val="20"/>
          <w:szCs w:val="20"/>
        </w:rPr>
        <w:t xml:space="preserve">, or a </w:t>
      </w:r>
      <w:r w:rsidR="00E44D1B">
        <w:rPr>
          <w:rFonts w:ascii="Arial" w:hAnsi="Arial" w:cs="Arial"/>
          <w:sz w:val="20"/>
          <w:szCs w:val="20"/>
        </w:rPr>
        <w:t xml:space="preserve">Trade Union representative/professional adviser, </w:t>
      </w:r>
      <w:r w:rsidRPr="00E2713E">
        <w:rPr>
          <w:rFonts w:ascii="Arial" w:hAnsi="Arial" w:cs="Arial"/>
          <w:sz w:val="20"/>
          <w:szCs w:val="20"/>
        </w:rPr>
        <w:t>on raising a formal complaint of harassment/bullying.</w:t>
      </w:r>
    </w:p>
    <w:p w14:paraId="1351D05A" w14:textId="77777777" w:rsidR="009B50E0" w:rsidRPr="00E2713E" w:rsidRDefault="009B50E0" w:rsidP="009B50E0">
      <w:pPr>
        <w:rPr>
          <w:rFonts w:ascii="Arial" w:hAnsi="Arial" w:cs="Arial"/>
          <w:sz w:val="20"/>
          <w:szCs w:val="20"/>
        </w:rPr>
      </w:pPr>
      <w:r w:rsidRPr="00E2713E">
        <w:rPr>
          <w:rFonts w:ascii="Arial" w:hAnsi="Arial" w:cs="Arial"/>
          <w:sz w:val="20"/>
          <w:szCs w:val="20"/>
        </w:rPr>
        <w:t>You will need to make it clear that you are raising the complaint formally, and explain any informal actions already attempted. You should also include the name of the person/people against whom you wish to raise the complaint, the nature of the conduct, dates/times and details of any witnesses.</w:t>
      </w:r>
    </w:p>
    <w:p w14:paraId="44B2C903" w14:textId="77777777" w:rsidR="00492274" w:rsidRDefault="00492274" w:rsidP="009B50E0">
      <w:pPr>
        <w:rPr>
          <w:rFonts w:ascii="Arial" w:hAnsi="Arial" w:cs="Arial"/>
          <w:sz w:val="20"/>
          <w:szCs w:val="20"/>
        </w:rPr>
      </w:pPr>
      <w:r>
        <w:rPr>
          <w:rFonts w:ascii="Arial" w:hAnsi="Arial" w:cs="Arial"/>
          <w:sz w:val="20"/>
          <w:szCs w:val="20"/>
        </w:rPr>
        <w:t>Your</w:t>
      </w:r>
      <w:r w:rsidR="009B50E0" w:rsidRPr="00E2713E">
        <w:rPr>
          <w:rFonts w:ascii="Arial" w:hAnsi="Arial" w:cs="Arial"/>
          <w:sz w:val="20"/>
          <w:szCs w:val="20"/>
        </w:rPr>
        <w:t xml:space="preserve"> </w:t>
      </w:r>
      <w:r w:rsidR="009B50E0" w:rsidRPr="00E44D1B">
        <w:rPr>
          <w:rFonts w:ascii="Arial" w:hAnsi="Arial" w:cs="Arial"/>
          <w:sz w:val="20"/>
          <w:szCs w:val="20"/>
          <w:highlight w:val="yellow"/>
        </w:rPr>
        <w:t>line manager</w:t>
      </w:r>
      <w:r w:rsidR="009B50E0" w:rsidRPr="00E2713E">
        <w:rPr>
          <w:rFonts w:ascii="Arial" w:hAnsi="Arial" w:cs="Arial"/>
          <w:sz w:val="20"/>
          <w:szCs w:val="20"/>
        </w:rPr>
        <w:t xml:space="preserve"> or other appropriate </w:t>
      </w:r>
      <w:r w:rsidR="009B50E0" w:rsidRPr="00E44D1B">
        <w:rPr>
          <w:rFonts w:ascii="Arial" w:hAnsi="Arial" w:cs="Arial"/>
          <w:sz w:val="20"/>
          <w:szCs w:val="20"/>
          <w:highlight w:val="yellow"/>
        </w:rPr>
        <w:t>senior manager</w:t>
      </w:r>
      <w:r w:rsidR="009B50E0" w:rsidRPr="00E2713E">
        <w:rPr>
          <w:rFonts w:ascii="Arial" w:hAnsi="Arial" w:cs="Arial"/>
          <w:sz w:val="20"/>
          <w:szCs w:val="20"/>
        </w:rPr>
        <w:t xml:space="preserve"> will arrange for the complaint to be formally investigated by an</w:t>
      </w:r>
      <w:r w:rsidR="009B50E0" w:rsidRPr="00E44D1B">
        <w:rPr>
          <w:rFonts w:ascii="Arial" w:hAnsi="Arial" w:cs="Arial"/>
          <w:color w:val="FF0000"/>
          <w:sz w:val="20"/>
          <w:szCs w:val="20"/>
        </w:rPr>
        <w:t xml:space="preserve"> </w:t>
      </w:r>
      <w:r w:rsidR="009B50E0" w:rsidRPr="00E44D1B">
        <w:rPr>
          <w:rFonts w:ascii="Arial" w:hAnsi="Arial" w:cs="Arial"/>
          <w:sz w:val="20"/>
          <w:szCs w:val="20"/>
        </w:rPr>
        <w:t xml:space="preserve">appropriate </w:t>
      </w:r>
      <w:r w:rsidR="009B50E0" w:rsidRPr="00E44D1B">
        <w:rPr>
          <w:rFonts w:ascii="Arial" w:hAnsi="Arial" w:cs="Arial"/>
          <w:sz w:val="20"/>
          <w:szCs w:val="20"/>
          <w:highlight w:val="yellow"/>
        </w:rPr>
        <w:t>manager</w:t>
      </w:r>
      <w:r w:rsidR="009B50E0" w:rsidRPr="00E2713E">
        <w:rPr>
          <w:rFonts w:ascii="Arial" w:hAnsi="Arial" w:cs="Arial"/>
          <w:sz w:val="20"/>
          <w:szCs w:val="20"/>
        </w:rPr>
        <w:t xml:space="preserve"> in a timely manner and, wherever possible, within 15 working days of rece</w:t>
      </w:r>
      <w:r>
        <w:rPr>
          <w:rFonts w:ascii="Arial" w:hAnsi="Arial" w:cs="Arial"/>
          <w:sz w:val="20"/>
          <w:szCs w:val="20"/>
        </w:rPr>
        <w:t xml:space="preserve">ipt of your written complaint. </w:t>
      </w:r>
    </w:p>
    <w:p w14:paraId="19D65A66" w14:textId="365FD35B" w:rsidR="009B50E0" w:rsidRPr="00E2713E" w:rsidRDefault="009B50E0" w:rsidP="009B50E0">
      <w:pPr>
        <w:rPr>
          <w:rFonts w:ascii="Arial" w:hAnsi="Arial" w:cs="Arial"/>
          <w:sz w:val="20"/>
          <w:szCs w:val="20"/>
        </w:rPr>
      </w:pPr>
      <w:r w:rsidRPr="00E2713E">
        <w:rPr>
          <w:rFonts w:ascii="Arial" w:hAnsi="Arial" w:cs="Arial"/>
          <w:sz w:val="20"/>
          <w:szCs w:val="20"/>
        </w:rPr>
        <w:t xml:space="preserve">All parties will be advised that this is a formal investigation into a complaint of harassment / bullying, carried out under the principles for </w:t>
      </w:r>
      <w:r w:rsidR="00E44D1B">
        <w:rPr>
          <w:rFonts w:ascii="Arial" w:hAnsi="Arial" w:cs="Arial"/>
          <w:sz w:val="20"/>
          <w:szCs w:val="20"/>
        </w:rPr>
        <w:t xml:space="preserve">investigation, outlined in the </w:t>
      </w:r>
      <w:r w:rsidR="00E44D1B" w:rsidRPr="00E44D1B">
        <w:rPr>
          <w:rFonts w:ascii="Arial" w:hAnsi="Arial" w:cs="Arial"/>
          <w:sz w:val="20"/>
          <w:szCs w:val="20"/>
          <w:highlight w:val="yellow"/>
        </w:rPr>
        <w:t>organisation’s</w:t>
      </w:r>
      <w:r w:rsidR="00492274">
        <w:rPr>
          <w:rFonts w:ascii="Arial" w:hAnsi="Arial" w:cs="Arial"/>
          <w:sz w:val="20"/>
          <w:szCs w:val="20"/>
        </w:rPr>
        <w:t xml:space="preserve"> </w:t>
      </w:r>
      <w:r w:rsidRPr="00E2713E">
        <w:rPr>
          <w:rFonts w:ascii="Arial" w:hAnsi="Arial" w:cs="Arial"/>
          <w:sz w:val="20"/>
          <w:szCs w:val="20"/>
        </w:rPr>
        <w:t>Disciplinary Policy and Procedure. At this stage, the investigation is not part of a formal disciplinary process, but, should the investigation find that there is a case to answer then the matter will be referred for full consideration at a disciplinary hearing where the investigation report will be presented.</w:t>
      </w:r>
    </w:p>
    <w:p w14:paraId="4F56BA85" w14:textId="7C5A9DE6" w:rsidR="009B50E0" w:rsidRPr="00E2713E" w:rsidRDefault="009B50E0" w:rsidP="009B50E0">
      <w:pPr>
        <w:rPr>
          <w:rFonts w:ascii="Arial" w:hAnsi="Arial" w:cs="Arial"/>
          <w:sz w:val="20"/>
          <w:szCs w:val="20"/>
        </w:rPr>
      </w:pPr>
      <w:r w:rsidRPr="00E2713E">
        <w:rPr>
          <w:rFonts w:ascii="Arial" w:hAnsi="Arial" w:cs="Arial"/>
          <w:sz w:val="20"/>
          <w:szCs w:val="20"/>
        </w:rPr>
        <w:t xml:space="preserve">The investigating officer should normally be a </w:t>
      </w:r>
      <w:r w:rsidRPr="00E44D1B">
        <w:rPr>
          <w:rFonts w:ascii="Arial" w:hAnsi="Arial" w:cs="Arial"/>
          <w:sz w:val="20"/>
          <w:szCs w:val="20"/>
          <w:highlight w:val="yellow"/>
        </w:rPr>
        <w:t>manager</w:t>
      </w:r>
      <w:r w:rsidRPr="00E2713E">
        <w:rPr>
          <w:rFonts w:ascii="Arial" w:hAnsi="Arial" w:cs="Arial"/>
          <w:sz w:val="20"/>
          <w:szCs w:val="20"/>
        </w:rPr>
        <w:t xml:space="preserve"> who has not previously been involved in the informal stages. They will carry out the investigation together with</w:t>
      </w:r>
      <w:r w:rsidR="00E44D1B">
        <w:rPr>
          <w:rFonts w:ascii="Arial" w:hAnsi="Arial" w:cs="Arial"/>
          <w:sz w:val="20"/>
          <w:szCs w:val="20"/>
        </w:rPr>
        <w:t xml:space="preserve"> </w:t>
      </w:r>
      <w:r w:rsidR="00E44D1B" w:rsidRPr="00E44D1B">
        <w:rPr>
          <w:rFonts w:ascii="Arial" w:hAnsi="Arial" w:cs="Arial"/>
          <w:sz w:val="20"/>
          <w:szCs w:val="20"/>
          <w:highlight w:val="yellow"/>
        </w:rPr>
        <w:t>insert other appropriate person.</w:t>
      </w:r>
    </w:p>
    <w:p w14:paraId="4D3E5463" w14:textId="77777777" w:rsidR="009B50E0" w:rsidRPr="00E2713E" w:rsidRDefault="009B50E0" w:rsidP="009B50E0">
      <w:pPr>
        <w:rPr>
          <w:rFonts w:ascii="Arial" w:hAnsi="Arial" w:cs="Arial"/>
          <w:sz w:val="20"/>
          <w:szCs w:val="20"/>
        </w:rPr>
      </w:pPr>
      <w:r w:rsidRPr="00E2713E">
        <w:rPr>
          <w:rFonts w:ascii="Arial" w:hAnsi="Arial" w:cs="Arial"/>
          <w:sz w:val="20"/>
          <w:szCs w:val="20"/>
        </w:rPr>
        <w:t xml:space="preserve">The investigating officer will meet with </w:t>
      </w:r>
      <w:r w:rsidR="00492274">
        <w:rPr>
          <w:rFonts w:ascii="Arial" w:hAnsi="Arial" w:cs="Arial"/>
          <w:sz w:val="20"/>
          <w:szCs w:val="20"/>
        </w:rPr>
        <w:t xml:space="preserve">you </w:t>
      </w:r>
      <w:r w:rsidRPr="00E2713E">
        <w:rPr>
          <w:rFonts w:ascii="Arial" w:hAnsi="Arial" w:cs="Arial"/>
          <w:sz w:val="20"/>
          <w:szCs w:val="20"/>
        </w:rPr>
        <w:t>and the person against whom the complaint has been made, as a minimum. Where there are witnesses to the alleged behaviour, they will also be interviewed and/or asked to make statements.</w:t>
      </w:r>
    </w:p>
    <w:p w14:paraId="6B382C29" w14:textId="7D549259" w:rsidR="009B50E0" w:rsidRPr="00E2713E" w:rsidRDefault="009B50E0" w:rsidP="009B50E0">
      <w:pPr>
        <w:rPr>
          <w:rFonts w:ascii="Arial" w:hAnsi="Arial" w:cs="Arial"/>
          <w:sz w:val="20"/>
          <w:szCs w:val="20"/>
        </w:rPr>
      </w:pPr>
      <w:r w:rsidRPr="00E2713E">
        <w:rPr>
          <w:rFonts w:ascii="Arial" w:hAnsi="Arial" w:cs="Arial"/>
          <w:sz w:val="20"/>
          <w:szCs w:val="20"/>
        </w:rPr>
        <w:t>The investigating officer will undertake the investigation and provide a written report of findings to the</w:t>
      </w:r>
      <w:r w:rsidR="00E44D1B">
        <w:rPr>
          <w:rFonts w:ascii="Arial" w:hAnsi="Arial" w:cs="Arial"/>
          <w:sz w:val="20"/>
          <w:szCs w:val="20"/>
        </w:rPr>
        <w:t xml:space="preserve"> </w:t>
      </w:r>
      <w:r w:rsidR="00E44D1B" w:rsidRPr="00E44D1B">
        <w:rPr>
          <w:rFonts w:ascii="Arial" w:hAnsi="Arial" w:cs="Arial"/>
          <w:sz w:val="20"/>
          <w:szCs w:val="20"/>
          <w:highlight w:val="yellow"/>
        </w:rPr>
        <w:t>[insert as appropriate e.g. Chair of Parish Council]</w:t>
      </w:r>
      <w:r w:rsidR="00E44D1B">
        <w:rPr>
          <w:rFonts w:ascii="Arial" w:hAnsi="Arial" w:cs="Arial"/>
          <w:sz w:val="20"/>
          <w:szCs w:val="20"/>
        </w:rPr>
        <w:t xml:space="preserve"> </w:t>
      </w:r>
      <w:r w:rsidR="00492274">
        <w:rPr>
          <w:rFonts w:ascii="Arial" w:hAnsi="Arial" w:cs="Arial"/>
          <w:sz w:val="20"/>
          <w:szCs w:val="20"/>
        </w:rPr>
        <w:t xml:space="preserve">, or another appropriate </w:t>
      </w:r>
      <w:r w:rsidR="00492274" w:rsidRPr="00E44D1B">
        <w:rPr>
          <w:rFonts w:ascii="Arial" w:hAnsi="Arial" w:cs="Arial"/>
          <w:sz w:val="20"/>
          <w:szCs w:val="20"/>
          <w:highlight w:val="yellow"/>
        </w:rPr>
        <w:t>senior manager</w:t>
      </w:r>
      <w:r w:rsidR="00492274">
        <w:rPr>
          <w:rFonts w:ascii="Arial" w:hAnsi="Arial" w:cs="Arial"/>
          <w:sz w:val="20"/>
          <w:szCs w:val="20"/>
        </w:rPr>
        <w:t xml:space="preserve">. </w:t>
      </w:r>
    </w:p>
    <w:p w14:paraId="650304B2" w14:textId="307F4FE7" w:rsidR="009B50E0" w:rsidRPr="00E2713E" w:rsidRDefault="009B50E0" w:rsidP="009B50E0">
      <w:pPr>
        <w:rPr>
          <w:rFonts w:ascii="Arial" w:hAnsi="Arial" w:cs="Arial"/>
          <w:sz w:val="20"/>
          <w:szCs w:val="20"/>
        </w:rPr>
      </w:pPr>
      <w:r w:rsidRPr="00E2713E">
        <w:rPr>
          <w:rFonts w:ascii="Arial" w:hAnsi="Arial" w:cs="Arial"/>
          <w:sz w:val="20"/>
          <w:szCs w:val="20"/>
        </w:rPr>
        <w:t>The report will make recommendations as to resolution and or/evidence to warrant proceeding to a disciplinary hearing under the terms of</w:t>
      </w:r>
      <w:r w:rsidR="008F16A3">
        <w:rPr>
          <w:rFonts w:ascii="Arial" w:hAnsi="Arial" w:cs="Arial"/>
          <w:sz w:val="20"/>
          <w:szCs w:val="20"/>
        </w:rPr>
        <w:t xml:space="preserve"> the</w:t>
      </w:r>
      <w:r w:rsidRPr="00E2713E">
        <w:rPr>
          <w:rFonts w:ascii="Arial" w:hAnsi="Arial" w:cs="Arial"/>
          <w:sz w:val="20"/>
          <w:szCs w:val="20"/>
        </w:rPr>
        <w:t xml:space="preserve"> Disciplinary Policy and Procedure.</w:t>
      </w:r>
    </w:p>
    <w:p w14:paraId="3FD81EC5" w14:textId="201E2522" w:rsidR="009B50E0" w:rsidRPr="00E2713E" w:rsidRDefault="009B50E0" w:rsidP="009B50E0">
      <w:pPr>
        <w:rPr>
          <w:rFonts w:ascii="Arial" w:hAnsi="Arial" w:cs="Arial"/>
          <w:sz w:val="20"/>
          <w:szCs w:val="20"/>
        </w:rPr>
      </w:pPr>
      <w:r w:rsidRPr="00E2713E">
        <w:rPr>
          <w:rFonts w:ascii="Arial" w:hAnsi="Arial" w:cs="Arial"/>
          <w:sz w:val="20"/>
          <w:szCs w:val="20"/>
        </w:rPr>
        <w:t>The decision about the next steps</w:t>
      </w:r>
      <w:r w:rsidR="00492274">
        <w:rPr>
          <w:rFonts w:ascii="Arial" w:hAnsi="Arial" w:cs="Arial"/>
          <w:sz w:val="20"/>
          <w:szCs w:val="20"/>
        </w:rPr>
        <w:t xml:space="preserve"> will be made by the </w:t>
      </w:r>
      <w:r w:rsidR="00E44D1B" w:rsidRPr="00E44D1B">
        <w:rPr>
          <w:rFonts w:ascii="Arial" w:hAnsi="Arial" w:cs="Arial"/>
          <w:sz w:val="20"/>
          <w:szCs w:val="20"/>
          <w:highlight w:val="yellow"/>
        </w:rPr>
        <w:t>[insert appropriate</w:t>
      </w:r>
      <w:r w:rsidR="00E44D1B">
        <w:rPr>
          <w:rFonts w:ascii="Arial" w:hAnsi="Arial" w:cs="Arial"/>
          <w:sz w:val="20"/>
          <w:szCs w:val="20"/>
          <w:highlight w:val="yellow"/>
        </w:rPr>
        <w:t xml:space="preserve"> person – as above</w:t>
      </w:r>
      <w:r w:rsidR="00E44D1B" w:rsidRPr="00E44D1B">
        <w:rPr>
          <w:rFonts w:ascii="Arial" w:hAnsi="Arial" w:cs="Arial"/>
          <w:sz w:val="20"/>
          <w:szCs w:val="20"/>
          <w:highlight w:val="yellow"/>
        </w:rPr>
        <w:t>]</w:t>
      </w:r>
      <w:r w:rsidR="00E44D1B">
        <w:rPr>
          <w:rFonts w:ascii="Arial" w:hAnsi="Arial" w:cs="Arial"/>
          <w:sz w:val="20"/>
          <w:szCs w:val="20"/>
        </w:rPr>
        <w:t xml:space="preserve"> </w:t>
      </w:r>
      <w:r w:rsidRPr="00E2713E">
        <w:rPr>
          <w:rFonts w:ascii="Arial" w:hAnsi="Arial" w:cs="Arial"/>
          <w:sz w:val="20"/>
          <w:szCs w:val="20"/>
        </w:rPr>
        <w:t xml:space="preserve">to whom the report has been given. </w:t>
      </w:r>
      <w:r w:rsidR="00E44D1B">
        <w:rPr>
          <w:rFonts w:ascii="Arial" w:hAnsi="Arial" w:cs="Arial"/>
          <w:sz w:val="20"/>
          <w:szCs w:val="20"/>
        </w:rPr>
        <w:t xml:space="preserve">S/he </w:t>
      </w:r>
      <w:r w:rsidRPr="00E2713E">
        <w:rPr>
          <w:rFonts w:ascii="Arial" w:hAnsi="Arial" w:cs="Arial"/>
          <w:sz w:val="20"/>
          <w:szCs w:val="20"/>
        </w:rPr>
        <w:t xml:space="preserve">will consider and </w:t>
      </w:r>
      <w:r w:rsidR="00492274">
        <w:rPr>
          <w:rFonts w:ascii="Arial" w:hAnsi="Arial" w:cs="Arial"/>
          <w:sz w:val="20"/>
          <w:szCs w:val="20"/>
        </w:rPr>
        <w:t>reach a decision about:</w:t>
      </w:r>
    </w:p>
    <w:p w14:paraId="612139F1" w14:textId="77777777" w:rsidR="009B50E0" w:rsidRDefault="00492274" w:rsidP="00492274">
      <w:pPr>
        <w:pStyle w:val="ListParagraph"/>
        <w:numPr>
          <w:ilvl w:val="0"/>
          <w:numId w:val="19"/>
        </w:numPr>
        <w:rPr>
          <w:rFonts w:ascii="Arial" w:hAnsi="Arial" w:cs="Arial"/>
          <w:sz w:val="20"/>
          <w:szCs w:val="20"/>
        </w:rPr>
      </w:pPr>
      <w:r>
        <w:rPr>
          <w:rFonts w:ascii="Arial" w:hAnsi="Arial" w:cs="Arial"/>
          <w:sz w:val="20"/>
          <w:szCs w:val="20"/>
        </w:rPr>
        <w:t xml:space="preserve">whether </w:t>
      </w:r>
      <w:r w:rsidR="009B50E0" w:rsidRPr="00492274">
        <w:rPr>
          <w:rFonts w:ascii="Arial" w:hAnsi="Arial" w:cs="Arial"/>
          <w:sz w:val="20"/>
          <w:szCs w:val="20"/>
        </w:rPr>
        <w:t>the investigation has established a case to answer so that the matter should be fully considered at a disciplinary hearing,</w:t>
      </w:r>
    </w:p>
    <w:p w14:paraId="52B8AC3D" w14:textId="77777777" w:rsidR="00492274" w:rsidRPr="00492274" w:rsidRDefault="00492274" w:rsidP="00492274">
      <w:pPr>
        <w:pStyle w:val="ListParagraph"/>
        <w:ind w:left="360"/>
        <w:rPr>
          <w:rFonts w:ascii="Arial" w:hAnsi="Arial" w:cs="Arial"/>
          <w:sz w:val="20"/>
          <w:szCs w:val="20"/>
        </w:rPr>
      </w:pPr>
    </w:p>
    <w:p w14:paraId="7D502ADB" w14:textId="57C6C081" w:rsidR="00354DCD" w:rsidRPr="00E44D1B" w:rsidRDefault="009B50E0" w:rsidP="00354DCD">
      <w:pPr>
        <w:pStyle w:val="ListParagraph"/>
        <w:numPr>
          <w:ilvl w:val="0"/>
          <w:numId w:val="19"/>
        </w:numPr>
        <w:rPr>
          <w:rFonts w:ascii="Arial" w:hAnsi="Arial" w:cs="Arial"/>
          <w:sz w:val="20"/>
          <w:szCs w:val="20"/>
        </w:rPr>
      </w:pPr>
      <w:r w:rsidRPr="00492274">
        <w:rPr>
          <w:rFonts w:ascii="Arial" w:hAnsi="Arial" w:cs="Arial"/>
          <w:sz w:val="20"/>
          <w:szCs w:val="20"/>
        </w:rPr>
        <w:t>if there is no case to answer under the disciplinary process,</w:t>
      </w:r>
      <w:r w:rsidR="00492274" w:rsidRPr="00492274">
        <w:rPr>
          <w:rFonts w:ascii="Arial" w:hAnsi="Arial" w:cs="Arial"/>
          <w:sz w:val="20"/>
          <w:szCs w:val="20"/>
        </w:rPr>
        <w:t xml:space="preserve"> whether</w:t>
      </w:r>
      <w:r w:rsidRPr="00492274">
        <w:rPr>
          <w:rFonts w:ascii="Arial" w:hAnsi="Arial" w:cs="Arial"/>
          <w:sz w:val="20"/>
          <w:szCs w:val="20"/>
        </w:rPr>
        <w:t xml:space="preserve"> there remain concerns and recommendations which are not related to bullying/harassment (e.g. process or systems problems, problems with relationships which do not arise from bullying), which need to be addressed by training, mediation, change to working processes, change of </w:t>
      </w:r>
      <w:r w:rsidRPr="00E44D1B">
        <w:rPr>
          <w:rFonts w:ascii="Arial" w:hAnsi="Arial" w:cs="Arial"/>
          <w:sz w:val="20"/>
          <w:szCs w:val="20"/>
          <w:highlight w:val="yellow"/>
        </w:rPr>
        <w:t>line management</w:t>
      </w:r>
      <w:r w:rsidRPr="00492274">
        <w:rPr>
          <w:rFonts w:ascii="Arial" w:hAnsi="Arial" w:cs="Arial"/>
          <w:sz w:val="20"/>
          <w:szCs w:val="20"/>
        </w:rPr>
        <w:t xml:space="preserve"> etc. </w:t>
      </w:r>
    </w:p>
    <w:p w14:paraId="5628E79B" w14:textId="47FAB9E6" w:rsidR="009B50E0" w:rsidRPr="00354DCD" w:rsidRDefault="009B50E0" w:rsidP="00354DCD">
      <w:pPr>
        <w:rPr>
          <w:rFonts w:ascii="Arial" w:hAnsi="Arial" w:cs="Arial"/>
          <w:sz w:val="20"/>
          <w:szCs w:val="20"/>
        </w:rPr>
      </w:pPr>
      <w:r w:rsidRPr="00354DCD">
        <w:rPr>
          <w:rFonts w:ascii="Arial" w:hAnsi="Arial" w:cs="Arial"/>
          <w:sz w:val="20"/>
          <w:szCs w:val="20"/>
        </w:rPr>
        <w:t xml:space="preserve">All </w:t>
      </w:r>
      <w:r w:rsidR="00492274" w:rsidRPr="00354DCD">
        <w:rPr>
          <w:rFonts w:ascii="Arial" w:hAnsi="Arial" w:cs="Arial"/>
          <w:sz w:val="20"/>
          <w:szCs w:val="20"/>
        </w:rPr>
        <w:t xml:space="preserve">parties </w:t>
      </w:r>
      <w:r w:rsidRPr="00354DCD">
        <w:rPr>
          <w:rFonts w:ascii="Arial" w:hAnsi="Arial" w:cs="Arial"/>
          <w:sz w:val="20"/>
          <w:szCs w:val="20"/>
        </w:rPr>
        <w:t xml:space="preserve">will be written to confirming the outcome of the investigation within </w:t>
      </w:r>
      <w:r w:rsidR="00492274" w:rsidRPr="00354DCD">
        <w:rPr>
          <w:rFonts w:ascii="Arial" w:hAnsi="Arial" w:cs="Arial"/>
          <w:sz w:val="20"/>
          <w:szCs w:val="20"/>
        </w:rPr>
        <w:t xml:space="preserve">5 working days of the </w:t>
      </w:r>
      <w:r w:rsidR="00E44D1B" w:rsidRPr="00B9276B">
        <w:rPr>
          <w:rFonts w:ascii="Arial" w:hAnsi="Arial" w:cs="Arial"/>
          <w:sz w:val="20"/>
          <w:szCs w:val="20"/>
          <w:highlight w:val="yellow"/>
        </w:rPr>
        <w:t>[insert appropriate person – as above]</w:t>
      </w:r>
      <w:r w:rsidR="00E44D1B">
        <w:rPr>
          <w:rFonts w:ascii="Arial" w:hAnsi="Arial" w:cs="Arial"/>
          <w:sz w:val="20"/>
          <w:szCs w:val="20"/>
        </w:rPr>
        <w:t xml:space="preserve"> </w:t>
      </w:r>
      <w:r w:rsidRPr="00354DCD">
        <w:rPr>
          <w:rFonts w:ascii="Arial" w:hAnsi="Arial" w:cs="Arial"/>
          <w:sz w:val="20"/>
          <w:szCs w:val="20"/>
        </w:rPr>
        <w:t>decision. A meeting should be offered to both complainant and the person against whom the allegation has been made to further explain the findings.</w:t>
      </w:r>
    </w:p>
    <w:p w14:paraId="7A4A1925" w14:textId="77777777" w:rsidR="009B50E0" w:rsidRPr="00E2713E" w:rsidRDefault="009B50E0" w:rsidP="009B50E0">
      <w:pPr>
        <w:rPr>
          <w:rFonts w:ascii="Arial" w:hAnsi="Arial" w:cs="Arial"/>
          <w:sz w:val="20"/>
          <w:szCs w:val="20"/>
        </w:rPr>
      </w:pPr>
      <w:r w:rsidRPr="00E2713E">
        <w:rPr>
          <w:rFonts w:ascii="Arial" w:hAnsi="Arial" w:cs="Arial"/>
          <w:sz w:val="20"/>
          <w:szCs w:val="20"/>
        </w:rPr>
        <w:t xml:space="preserve">Where an investigation concludes that there is a case to answer, and a full disciplinary hearing </w:t>
      </w:r>
      <w:r w:rsidR="00A97F4B">
        <w:rPr>
          <w:rFonts w:ascii="Arial" w:hAnsi="Arial" w:cs="Arial"/>
          <w:sz w:val="20"/>
          <w:szCs w:val="20"/>
        </w:rPr>
        <w:t xml:space="preserve">is convened, and </w:t>
      </w:r>
      <w:r w:rsidRPr="00E2713E">
        <w:rPr>
          <w:rFonts w:ascii="Arial" w:hAnsi="Arial" w:cs="Arial"/>
          <w:sz w:val="20"/>
          <w:szCs w:val="20"/>
        </w:rPr>
        <w:t>concludes that the allegations of harassment/bullying are founded, this may result in a disciplinary sanction being applied to the perpetrator, up to and including dismissal.</w:t>
      </w:r>
    </w:p>
    <w:p w14:paraId="07B3999B" w14:textId="77777777" w:rsidR="00A97F4B" w:rsidRDefault="009B50E0" w:rsidP="009B50E0">
      <w:pPr>
        <w:rPr>
          <w:rFonts w:ascii="Arial" w:hAnsi="Arial" w:cs="Arial"/>
          <w:sz w:val="20"/>
          <w:szCs w:val="20"/>
        </w:rPr>
      </w:pPr>
      <w:r w:rsidRPr="00E2713E">
        <w:rPr>
          <w:rFonts w:ascii="Arial" w:hAnsi="Arial" w:cs="Arial"/>
          <w:sz w:val="20"/>
          <w:szCs w:val="20"/>
        </w:rPr>
        <w:t>An affected team may need some further team development following a Harassment and Bullying investigation/disciplinary hearing and any individual involved will need ongoing support</w:t>
      </w:r>
      <w:r w:rsidR="00A97F4B">
        <w:rPr>
          <w:rFonts w:ascii="Arial" w:hAnsi="Arial" w:cs="Arial"/>
          <w:sz w:val="20"/>
          <w:szCs w:val="20"/>
        </w:rPr>
        <w:t>.</w:t>
      </w:r>
    </w:p>
    <w:p w14:paraId="101877D9" w14:textId="77777777" w:rsidR="009B50E0" w:rsidRPr="00E2713E" w:rsidRDefault="009B50E0" w:rsidP="009B50E0">
      <w:pPr>
        <w:rPr>
          <w:rFonts w:ascii="Arial" w:hAnsi="Arial" w:cs="Arial"/>
          <w:sz w:val="20"/>
          <w:szCs w:val="20"/>
        </w:rPr>
      </w:pPr>
      <w:r w:rsidRPr="00E2713E">
        <w:rPr>
          <w:rFonts w:ascii="Arial" w:hAnsi="Arial" w:cs="Arial"/>
          <w:sz w:val="20"/>
          <w:szCs w:val="20"/>
        </w:rPr>
        <w:t>Staff who participate in investigations/hearings in good faith must not suffer any retaliation or victimisation as a result. Anybody who is found to have victimised another member of staff in this way will be subject to a disciplinary process.</w:t>
      </w:r>
    </w:p>
    <w:p w14:paraId="15BA7D93" w14:textId="77777777" w:rsidR="009B50E0" w:rsidRPr="0095406B" w:rsidRDefault="0095406B" w:rsidP="009B50E0">
      <w:pPr>
        <w:rPr>
          <w:rFonts w:ascii="Arial" w:hAnsi="Arial" w:cs="Arial"/>
          <w:b/>
          <w:szCs w:val="20"/>
        </w:rPr>
      </w:pPr>
      <w:r w:rsidRPr="0095406B">
        <w:rPr>
          <w:rFonts w:ascii="Arial" w:hAnsi="Arial" w:cs="Arial"/>
          <w:b/>
          <w:szCs w:val="20"/>
        </w:rPr>
        <w:t>4.3</w:t>
      </w:r>
      <w:r w:rsidRPr="0095406B">
        <w:rPr>
          <w:rFonts w:ascii="Arial" w:hAnsi="Arial" w:cs="Arial"/>
          <w:b/>
          <w:szCs w:val="20"/>
        </w:rPr>
        <w:tab/>
      </w:r>
      <w:r w:rsidR="009B50E0" w:rsidRPr="0095406B">
        <w:rPr>
          <w:rFonts w:ascii="Arial" w:hAnsi="Arial" w:cs="Arial"/>
          <w:b/>
          <w:szCs w:val="20"/>
        </w:rPr>
        <w:t>Stage 3 – Appeal</w:t>
      </w:r>
    </w:p>
    <w:p w14:paraId="2E703DA8" w14:textId="7C241EBB" w:rsidR="00C95AA8" w:rsidRPr="00C95AA8" w:rsidRDefault="009B50E0" w:rsidP="00C95AA8">
      <w:pPr>
        <w:rPr>
          <w:rFonts w:ascii="Arial" w:hAnsi="Arial" w:cs="Arial"/>
          <w:sz w:val="20"/>
          <w:szCs w:val="20"/>
        </w:rPr>
      </w:pPr>
      <w:r w:rsidRPr="00E2713E">
        <w:rPr>
          <w:rFonts w:ascii="Arial" w:hAnsi="Arial" w:cs="Arial"/>
          <w:sz w:val="20"/>
          <w:szCs w:val="20"/>
        </w:rPr>
        <w:t xml:space="preserve">If, having raised a formal complaint of harassment/bullying which has been investigated, you remain dissatisfied with the outcome of the investigation, you can appeal against the decision under the terms of the </w:t>
      </w:r>
      <w:r w:rsidR="00B9276B" w:rsidRPr="00B9276B">
        <w:rPr>
          <w:rFonts w:ascii="Arial" w:hAnsi="Arial" w:cs="Arial"/>
          <w:sz w:val="20"/>
          <w:szCs w:val="20"/>
          <w:highlight w:val="yellow"/>
        </w:rPr>
        <w:t>organisation’s</w:t>
      </w:r>
      <w:r w:rsidR="00C95AA8">
        <w:rPr>
          <w:rFonts w:ascii="Arial" w:hAnsi="Arial" w:cs="Arial"/>
          <w:sz w:val="20"/>
          <w:szCs w:val="20"/>
        </w:rPr>
        <w:t xml:space="preserve"> Appeal Policy, by </w:t>
      </w:r>
      <w:r w:rsidR="00C95AA8" w:rsidRPr="00B40CF6">
        <w:rPr>
          <w:rFonts w:ascii="Arial" w:eastAsia="Arial,Times New Roman" w:hAnsi="Arial" w:cs="Arial"/>
          <w:sz w:val="20"/>
          <w:szCs w:val="20"/>
          <w:lang w:eastAsia="en-GB"/>
        </w:rPr>
        <w:t>wri</w:t>
      </w:r>
      <w:r w:rsidR="00C95AA8">
        <w:rPr>
          <w:rFonts w:ascii="Arial" w:eastAsia="Arial,Times New Roman" w:hAnsi="Arial" w:cs="Arial"/>
          <w:sz w:val="20"/>
          <w:szCs w:val="20"/>
          <w:lang w:eastAsia="en-GB"/>
        </w:rPr>
        <w:t xml:space="preserve">ting </w:t>
      </w:r>
      <w:r w:rsidR="00B9276B">
        <w:rPr>
          <w:rFonts w:ascii="Arial" w:eastAsia="Arial,Times New Roman" w:hAnsi="Arial" w:cs="Arial"/>
          <w:sz w:val="20"/>
          <w:szCs w:val="20"/>
          <w:lang w:eastAsia="en-GB"/>
        </w:rPr>
        <w:t xml:space="preserve">a letter of appeal to </w:t>
      </w:r>
      <w:r w:rsidR="00B9276B" w:rsidRPr="00B9276B">
        <w:rPr>
          <w:rFonts w:ascii="Arial" w:eastAsia="Arial,Times New Roman" w:hAnsi="Arial" w:cs="Arial"/>
          <w:sz w:val="20"/>
          <w:szCs w:val="20"/>
          <w:highlight w:val="yellow"/>
          <w:lang w:eastAsia="en-GB"/>
        </w:rPr>
        <w:t>[insert e.g. Clerk to  or Chair of the Parish Council]</w:t>
      </w:r>
      <w:r w:rsidR="00B9276B">
        <w:rPr>
          <w:rFonts w:ascii="Arial" w:eastAsia="Arial,Times New Roman" w:hAnsi="Arial" w:cs="Arial"/>
          <w:sz w:val="20"/>
          <w:szCs w:val="20"/>
          <w:lang w:eastAsia="en-GB"/>
        </w:rPr>
        <w:t xml:space="preserve"> </w:t>
      </w:r>
      <w:r w:rsidR="00C95AA8" w:rsidRPr="00B40CF6">
        <w:rPr>
          <w:rFonts w:ascii="Arial" w:eastAsia="Arial,Times New Roman" w:hAnsi="Arial" w:cs="Arial"/>
          <w:sz w:val="20"/>
          <w:szCs w:val="20"/>
          <w:lang w:eastAsia="en-GB"/>
        </w:rPr>
        <w:t xml:space="preserve">at the following address: </w:t>
      </w:r>
    </w:p>
    <w:p w14:paraId="1AC5EB6A" w14:textId="10BBE6AB" w:rsidR="00C95AA8" w:rsidRPr="00B40CF6" w:rsidRDefault="00B9276B" w:rsidP="00C95AA8">
      <w:pPr>
        <w:shd w:val="clear" w:color="auto" w:fill="FFFFFF" w:themeFill="background1"/>
        <w:spacing w:line="240" w:lineRule="auto"/>
        <w:rPr>
          <w:rFonts w:ascii="Arial" w:eastAsia="Times New Roman" w:hAnsi="Arial" w:cs="Arial"/>
          <w:sz w:val="20"/>
          <w:szCs w:val="20"/>
          <w:lang w:eastAsia="en-GB"/>
        </w:rPr>
      </w:pPr>
      <w:r w:rsidRPr="00B9276B">
        <w:rPr>
          <w:rFonts w:ascii="Arial" w:hAnsi="Arial" w:cs="Arial"/>
          <w:sz w:val="20"/>
          <w:szCs w:val="20"/>
          <w:highlight w:val="yellow"/>
        </w:rPr>
        <w:t>INSERT ADDRESS</w:t>
      </w:r>
      <w:r>
        <w:rPr>
          <w:rFonts w:ascii="Arial" w:hAnsi="Arial" w:cs="Arial"/>
          <w:sz w:val="20"/>
          <w:szCs w:val="20"/>
        </w:rPr>
        <w:br/>
      </w:r>
      <w:r w:rsidR="00C95AA8">
        <w:rPr>
          <w:rFonts w:ascii="Arial" w:eastAsia="Times New Roman" w:hAnsi="Arial" w:cs="Arial"/>
          <w:sz w:val="20"/>
          <w:szCs w:val="20"/>
          <w:lang w:eastAsia="en-GB"/>
        </w:rPr>
        <w:br/>
      </w:r>
      <w:r w:rsidR="00C95AA8" w:rsidRPr="00B40CF6">
        <w:rPr>
          <w:rFonts w:ascii="Arial" w:eastAsia="Arial,Times New Roman" w:hAnsi="Arial" w:cs="Arial"/>
          <w:sz w:val="20"/>
          <w:szCs w:val="20"/>
          <w:lang w:eastAsia="en-GB"/>
        </w:rPr>
        <w:t>The letter of appeal should be submitted within 10 working days of receipt of the outcome letter.</w:t>
      </w:r>
    </w:p>
    <w:p w14:paraId="35E50E63" w14:textId="6EB795C4" w:rsidR="00C95AA8" w:rsidRPr="00C95AA8" w:rsidRDefault="00C95AA8" w:rsidP="00C95AA8">
      <w:pPr>
        <w:shd w:val="clear" w:color="auto" w:fill="FFFFFF" w:themeFill="background1"/>
        <w:spacing w:line="240" w:lineRule="auto"/>
        <w:rPr>
          <w:rFonts w:ascii="Arial" w:eastAsia="Arial,Times New Roman" w:hAnsi="Arial" w:cs="Arial"/>
          <w:sz w:val="20"/>
          <w:szCs w:val="20"/>
          <w:lang w:eastAsia="en-GB"/>
        </w:rPr>
      </w:pPr>
      <w:r w:rsidRPr="00B40CF6">
        <w:rPr>
          <w:rFonts w:ascii="Arial" w:eastAsia="Arial,Times New Roman" w:hAnsi="Arial" w:cs="Arial"/>
          <w:sz w:val="20"/>
          <w:szCs w:val="20"/>
          <w:lang w:eastAsia="en-GB"/>
        </w:rPr>
        <w:t>Any appeal will be dealt with in line w</w:t>
      </w:r>
      <w:r w:rsidR="00B9276B">
        <w:rPr>
          <w:rFonts w:ascii="Arial" w:eastAsia="Arial,Times New Roman" w:hAnsi="Arial" w:cs="Arial"/>
          <w:sz w:val="20"/>
          <w:szCs w:val="20"/>
          <w:lang w:eastAsia="en-GB"/>
        </w:rPr>
        <w:t xml:space="preserve">ith the </w:t>
      </w:r>
      <w:r w:rsidR="00B9276B" w:rsidRPr="00B9276B">
        <w:rPr>
          <w:rFonts w:ascii="Arial" w:eastAsia="Arial,Times New Roman" w:hAnsi="Arial" w:cs="Arial"/>
          <w:sz w:val="20"/>
          <w:szCs w:val="20"/>
          <w:highlight w:val="yellow"/>
          <w:lang w:eastAsia="en-GB"/>
        </w:rPr>
        <w:t>organisation’s</w:t>
      </w:r>
      <w:r w:rsidRPr="00B40CF6">
        <w:rPr>
          <w:rFonts w:ascii="Arial" w:eastAsia="Arial,Times New Roman" w:hAnsi="Arial" w:cs="Arial"/>
          <w:sz w:val="20"/>
          <w:szCs w:val="20"/>
          <w:lang w:eastAsia="en-GB"/>
        </w:rPr>
        <w:t xml:space="preserve"> Appeals Policy and Procedure. The appeal will be the final stage of the process and this decision is final.</w:t>
      </w:r>
    </w:p>
    <w:p w14:paraId="2F65AD61" w14:textId="77777777" w:rsidR="009B50E0" w:rsidRPr="00E2713E" w:rsidRDefault="009B50E0" w:rsidP="009B50E0">
      <w:pPr>
        <w:rPr>
          <w:rFonts w:ascii="Arial" w:hAnsi="Arial" w:cs="Arial"/>
          <w:sz w:val="20"/>
          <w:szCs w:val="20"/>
        </w:rPr>
      </w:pPr>
      <w:r w:rsidRPr="00A97F4B">
        <w:rPr>
          <w:rFonts w:ascii="Arial" w:hAnsi="Arial" w:cs="Arial"/>
          <w:b/>
          <w:sz w:val="20"/>
          <w:szCs w:val="20"/>
        </w:rPr>
        <w:t>NB</w:t>
      </w:r>
      <w:r w:rsidRPr="00E2713E">
        <w:rPr>
          <w:rFonts w:ascii="Arial" w:hAnsi="Arial" w:cs="Arial"/>
          <w:sz w:val="20"/>
          <w:szCs w:val="20"/>
        </w:rPr>
        <w:t xml:space="preserve"> there is a key difference between the appeal rights under the Harassment and Bullying and the Disciplinary Policies – these are summarised below:</w:t>
      </w:r>
    </w:p>
    <w:p w14:paraId="6AB92BAA" w14:textId="77777777" w:rsidR="009B50E0" w:rsidRPr="00A97F4B" w:rsidRDefault="009B50E0" w:rsidP="00A97F4B">
      <w:pPr>
        <w:pStyle w:val="ListParagraph"/>
        <w:numPr>
          <w:ilvl w:val="0"/>
          <w:numId w:val="19"/>
        </w:numPr>
        <w:rPr>
          <w:rFonts w:ascii="Arial" w:hAnsi="Arial" w:cs="Arial"/>
          <w:sz w:val="20"/>
          <w:szCs w:val="20"/>
        </w:rPr>
      </w:pPr>
      <w:r w:rsidRPr="00A97F4B">
        <w:rPr>
          <w:rFonts w:ascii="Arial" w:hAnsi="Arial" w:cs="Arial"/>
          <w:sz w:val="20"/>
          <w:szCs w:val="20"/>
        </w:rPr>
        <w:t>If you raise a complaint of harassment and bullying which is investigated, and you disagree with the outcome of the investigation, you have a right to appeal against that decision.</w:t>
      </w:r>
    </w:p>
    <w:p w14:paraId="5CCD1942" w14:textId="77777777" w:rsidR="009B50E0" w:rsidRPr="00A97F4B" w:rsidRDefault="009B50E0" w:rsidP="00A97F4B">
      <w:pPr>
        <w:pStyle w:val="ListParagraph"/>
        <w:numPr>
          <w:ilvl w:val="0"/>
          <w:numId w:val="19"/>
        </w:numPr>
        <w:rPr>
          <w:rFonts w:ascii="Arial" w:hAnsi="Arial" w:cs="Arial"/>
          <w:sz w:val="20"/>
          <w:szCs w:val="20"/>
        </w:rPr>
      </w:pPr>
      <w:r w:rsidRPr="00A97F4B">
        <w:rPr>
          <w:rFonts w:ascii="Arial" w:hAnsi="Arial" w:cs="Arial"/>
          <w:sz w:val="20"/>
          <w:szCs w:val="20"/>
        </w:rPr>
        <w:t>However, if the matter is then considered at a formal disciplinary hearing and you disagree with the decision of this hearing, you do not have a right of appeal against it.</w:t>
      </w:r>
    </w:p>
    <w:p w14:paraId="434EE686" w14:textId="77777777" w:rsidR="009B50E0" w:rsidRDefault="009B50E0" w:rsidP="00A97F4B">
      <w:pPr>
        <w:pStyle w:val="ListParagraph"/>
        <w:numPr>
          <w:ilvl w:val="0"/>
          <w:numId w:val="19"/>
        </w:numPr>
        <w:rPr>
          <w:rFonts w:ascii="Arial" w:hAnsi="Arial" w:cs="Arial"/>
          <w:sz w:val="20"/>
          <w:szCs w:val="20"/>
        </w:rPr>
      </w:pPr>
      <w:r w:rsidRPr="00A97F4B">
        <w:rPr>
          <w:rFonts w:ascii="Arial" w:hAnsi="Arial" w:cs="Arial"/>
          <w:sz w:val="20"/>
          <w:szCs w:val="20"/>
        </w:rPr>
        <w:t>The person against whom the complaint is made does not usually have a right of appeal against the outcome of an investigation, but does have a right to appeal against the decision of a formal disciplinary hearing.</w:t>
      </w:r>
    </w:p>
    <w:p w14:paraId="44EE6B96" w14:textId="77777777" w:rsidR="00C95AA8" w:rsidRPr="00A97F4B" w:rsidRDefault="00C95AA8" w:rsidP="00C95AA8">
      <w:pPr>
        <w:pStyle w:val="ListParagraph"/>
        <w:ind w:left="360"/>
        <w:rPr>
          <w:rFonts w:ascii="Arial" w:hAnsi="Arial" w:cs="Arial"/>
          <w:sz w:val="20"/>
          <w:szCs w:val="20"/>
        </w:rPr>
      </w:pPr>
    </w:p>
    <w:p w14:paraId="09A22938" w14:textId="77777777" w:rsidR="009B50E0" w:rsidRPr="0095406B" w:rsidRDefault="0095406B" w:rsidP="009B50E0">
      <w:pPr>
        <w:rPr>
          <w:rFonts w:ascii="Arial" w:hAnsi="Arial" w:cs="Arial"/>
          <w:b/>
          <w:szCs w:val="20"/>
        </w:rPr>
      </w:pPr>
      <w:r>
        <w:rPr>
          <w:rFonts w:ascii="Arial" w:hAnsi="Arial" w:cs="Arial"/>
          <w:b/>
          <w:szCs w:val="20"/>
        </w:rPr>
        <w:t>5.</w:t>
      </w:r>
      <w:r>
        <w:rPr>
          <w:rFonts w:ascii="Arial" w:hAnsi="Arial" w:cs="Arial"/>
          <w:b/>
          <w:szCs w:val="20"/>
        </w:rPr>
        <w:tab/>
      </w:r>
      <w:r w:rsidR="009B50E0" w:rsidRPr="0095406B">
        <w:rPr>
          <w:rFonts w:ascii="Arial" w:hAnsi="Arial" w:cs="Arial"/>
          <w:b/>
          <w:szCs w:val="20"/>
        </w:rPr>
        <w:t>Representation</w:t>
      </w:r>
    </w:p>
    <w:p w14:paraId="2D140703" w14:textId="29EF2168" w:rsidR="00A97F4B" w:rsidRDefault="00A97F4B" w:rsidP="00A97F4B">
      <w:pPr>
        <w:widowControl w:val="0"/>
        <w:tabs>
          <w:tab w:val="left" w:pos="-720"/>
        </w:tabs>
        <w:suppressAutoHyphens/>
        <w:spacing w:after="0" w:line="240" w:lineRule="auto"/>
        <w:rPr>
          <w:rFonts w:ascii="Arial" w:eastAsia="Arial,Times New Roman" w:hAnsi="Arial" w:cs="Arial"/>
          <w:sz w:val="20"/>
          <w:szCs w:val="20"/>
          <w:lang w:eastAsia="en-GB"/>
        </w:rPr>
      </w:pPr>
      <w:r w:rsidRPr="00AC5E75">
        <w:rPr>
          <w:rFonts w:ascii="Arial" w:hAnsi="Arial" w:cs="Arial"/>
          <w:color w:val="000000"/>
          <w:spacing w:val="-3"/>
          <w:sz w:val="20"/>
          <w:szCs w:val="20"/>
        </w:rPr>
        <w:t xml:space="preserve">There </w:t>
      </w:r>
      <w:r w:rsidRPr="00AC5E75">
        <w:rPr>
          <w:rFonts w:ascii="Arial" w:eastAsia="Arial,Times New Roman" w:hAnsi="Arial" w:cs="Arial"/>
          <w:sz w:val="20"/>
          <w:szCs w:val="20"/>
          <w:lang w:eastAsia="en-GB"/>
        </w:rPr>
        <w:t xml:space="preserve">is a right </w:t>
      </w:r>
      <w:r>
        <w:rPr>
          <w:rFonts w:ascii="Arial" w:eastAsia="Arial,Times New Roman" w:hAnsi="Arial" w:cs="Arial"/>
          <w:sz w:val="20"/>
          <w:szCs w:val="20"/>
          <w:lang w:eastAsia="en-GB"/>
        </w:rPr>
        <w:t xml:space="preserve">both </w:t>
      </w:r>
      <w:r w:rsidR="00937DD2">
        <w:rPr>
          <w:rFonts w:ascii="Arial" w:eastAsia="Arial,Times New Roman" w:hAnsi="Arial" w:cs="Arial"/>
          <w:sz w:val="20"/>
          <w:szCs w:val="20"/>
          <w:lang w:eastAsia="en-GB"/>
        </w:rPr>
        <w:t xml:space="preserve">for </w:t>
      </w:r>
      <w:r>
        <w:rPr>
          <w:rFonts w:ascii="Arial" w:eastAsia="Arial,Times New Roman" w:hAnsi="Arial" w:cs="Arial"/>
          <w:sz w:val="20"/>
          <w:szCs w:val="20"/>
          <w:lang w:eastAsia="en-GB"/>
        </w:rPr>
        <w:t>the person who raises a complaint of harassment or bullying and</w:t>
      </w:r>
      <w:r w:rsidR="00937DD2">
        <w:rPr>
          <w:rFonts w:ascii="Arial" w:eastAsia="Arial,Times New Roman" w:hAnsi="Arial" w:cs="Arial"/>
          <w:sz w:val="20"/>
          <w:szCs w:val="20"/>
          <w:lang w:eastAsia="en-GB"/>
        </w:rPr>
        <w:t xml:space="preserve"> </w:t>
      </w:r>
      <w:r w:rsidR="00743F44">
        <w:rPr>
          <w:rFonts w:ascii="Arial" w:eastAsia="Arial,Times New Roman" w:hAnsi="Arial" w:cs="Arial"/>
          <w:sz w:val="20"/>
          <w:szCs w:val="20"/>
          <w:lang w:eastAsia="en-GB"/>
        </w:rPr>
        <w:t>for the</w:t>
      </w:r>
      <w:r>
        <w:rPr>
          <w:rFonts w:ascii="Arial" w:eastAsia="Arial,Times New Roman" w:hAnsi="Arial" w:cs="Arial"/>
          <w:sz w:val="20"/>
          <w:szCs w:val="20"/>
          <w:lang w:eastAsia="en-GB"/>
        </w:rPr>
        <w:t xml:space="preserve"> person against whom the complaint is made, </w:t>
      </w:r>
      <w:r w:rsidRPr="00AC5E75">
        <w:rPr>
          <w:rFonts w:ascii="Arial" w:eastAsia="Arial,Times New Roman" w:hAnsi="Arial" w:cs="Arial"/>
          <w:sz w:val="20"/>
          <w:szCs w:val="20"/>
          <w:lang w:eastAsia="en-GB"/>
        </w:rPr>
        <w:t xml:space="preserve">to be accompanied by an accredited Trade Union representative or colleague in any </w:t>
      </w:r>
      <w:r w:rsidRPr="00AC5E75">
        <w:rPr>
          <w:rFonts w:ascii="Arial" w:eastAsia="Arial,Times New Roman" w:hAnsi="Arial" w:cs="Arial"/>
          <w:sz w:val="20"/>
          <w:szCs w:val="20"/>
          <w:u w:val="single"/>
          <w:lang w:eastAsia="en-GB"/>
        </w:rPr>
        <w:t>formal</w:t>
      </w:r>
      <w:r w:rsidRPr="00AC5E75">
        <w:rPr>
          <w:rFonts w:ascii="Arial" w:eastAsia="Arial,Times New Roman" w:hAnsi="Arial" w:cs="Arial"/>
          <w:sz w:val="20"/>
          <w:szCs w:val="20"/>
          <w:lang w:eastAsia="en-GB"/>
        </w:rPr>
        <w:t xml:space="preserve"> meeting. Consideration will also be given to allowing a person as an alternative, to be accompanied by a friend, not acting in a legal capacity.    This consideration will be subject to the nature and sensitivities of the issues that need to be discussed</w:t>
      </w:r>
    </w:p>
    <w:p w14:paraId="745DC45F" w14:textId="77777777" w:rsidR="00937DD2" w:rsidRDefault="00937DD2" w:rsidP="00A97F4B">
      <w:pPr>
        <w:widowControl w:val="0"/>
        <w:tabs>
          <w:tab w:val="left" w:pos="-720"/>
        </w:tabs>
        <w:suppressAutoHyphens/>
        <w:spacing w:after="0" w:line="240" w:lineRule="auto"/>
        <w:rPr>
          <w:rFonts w:ascii="Arial" w:eastAsia="Arial,Times New Roman" w:hAnsi="Arial" w:cs="Arial"/>
          <w:sz w:val="20"/>
          <w:szCs w:val="20"/>
          <w:lang w:eastAsia="en-GB"/>
        </w:rPr>
      </w:pPr>
    </w:p>
    <w:p w14:paraId="4C4358E3" w14:textId="77777777" w:rsidR="00937DD2" w:rsidRPr="00937DD2" w:rsidRDefault="00937DD2" w:rsidP="00A97F4B">
      <w:pPr>
        <w:widowControl w:val="0"/>
        <w:tabs>
          <w:tab w:val="left" w:pos="-720"/>
        </w:tabs>
        <w:suppressAutoHyphens/>
        <w:spacing w:after="0" w:line="240" w:lineRule="auto"/>
        <w:rPr>
          <w:rFonts w:ascii="Arial" w:eastAsia="Arial,Times New Roman" w:hAnsi="Arial" w:cs="Arial"/>
          <w:b/>
          <w:szCs w:val="20"/>
          <w:lang w:eastAsia="en-GB"/>
        </w:rPr>
      </w:pPr>
      <w:r w:rsidRPr="00937DD2">
        <w:rPr>
          <w:rFonts w:ascii="Arial" w:eastAsia="Arial,Times New Roman" w:hAnsi="Arial" w:cs="Arial"/>
          <w:b/>
          <w:szCs w:val="20"/>
          <w:lang w:eastAsia="en-GB"/>
        </w:rPr>
        <w:t>6.</w:t>
      </w:r>
      <w:r w:rsidRPr="00937DD2">
        <w:rPr>
          <w:rFonts w:ascii="Arial" w:eastAsia="Arial,Times New Roman" w:hAnsi="Arial" w:cs="Arial"/>
          <w:b/>
          <w:szCs w:val="20"/>
          <w:lang w:eastAsia="en-GB"/>
        </w:rPr>
        <w:tab/>
        <w:t xml:space="preserve">Additional information </w:t>
      </w:r>
    </w:p>
    <w:p w14:paraId="4EB5D75A" w14:textId="77777777" w:rsidR="00937DD2" w:rsidRDefault="00937DD2" w:rsidP="00A97F4B">
      <w:pPr>
        <w:widowControl w:val="0"/>
        <w:tabs>
          <w:tab w:val="left" w:pos="-720"/>
        </w:tabs>
        <w:suppressAutoHyphens/>
        <w:spacing w:after="0" w:line="240" w:lineRule="auto"/>
        <w:rPr>
          <w:rFonts w:ascii="Arial" w:eastAsia="Arial,Times New Roman" w:hAnsi="Arial" w:cs="Arial"/>
          <w:sz w:val="20"/>
          <w:szCs w:val="20"/>
          <w:lang w:eastAsia="en-GB"/>
        </w:rPr>
      </w:pPr>
    </w:p>
    <w:p w14:paraId="31137E33" w14:textId="77777777" w:rsidR="00937DD2" w:rsidRDefault="00937DD2" w:rsidP="00937DD2">
      <w:pPr>
        <w:rPr>
          <w:rFonts w:ascii="Arial" w:hAnsi="Arial" w:cs="Arial"/>
          <w:sz w:val="20"/>
          <w:szCs w:val="20"/>
        </w:rPr>
      </w:pPr>
      <w:r>
        <w:rPr>
          <w:rFonts w:ascii="Arial" w:hAnsi="Arial" w:cs="Arial"/>
          <w:sz w:val="20"/>
          <w:szCs w:val="20"/>
        </w:rPr>
        <w:t xml:space="preserve">Frequently Asked Questions which detail the support which people can seek when they have experienced harassment or bullying appears at Appendix E.  A Harassment and Bullying diary, is attached at Appendix F. </w:t>
      </w:r>
    </w:p>
    <w:p w14:paraId="53DD3096" w14:textId="77777777" w:rsidR="00937DD2" w:rsidRPr="00AC5E75" w:rsidRDefault="00937DD2" w:rsidP="00A97F4B">
      <w:pPr>
        <w:widowControl w:val="0"/>
        <w:tabs>
          <w:tab w:val="left" w:pos="-720"/>
        </w:tabs>
        <w:suppressAutoHyphens/>
        <w:spacing w:after="0" w:line="240" w:lineRule="auto"/>
        <w:rPr>
          <w:rFonts w:ascii="Arial" w:hAnsi="Arial" w:cs="Arial"/>
          <w:color w:val="000000"/>
          <w:spacing w:val="-3"/>
          <w:sz w:val="20"/>
          <w:szCs w:val="20"/>
        </w:rPr>
      </w:pPr>
    </w:p>
    <w:p w14:paraId="679DBDF6" w14:textId="77777777" w:rsidR="00A97F4B" w:rsidRPr="00E2713E" w:rsidRDefault="00A97F4B" w:rsidP="009B50E0">
      <w:pPr>
        <w:rPr>
          <w:rFonts w:ascii="Arial" w:hAnsi="Arial" w:cs="Arial"/>
          <w:sz w:val="20"/>
          <w:szCs w:val="20"/>
        </w:rPr>
      </w:pPr>
    </w:p>
    <w:p w14:paraId="298D6D8C" w14:textId="77777777" w:rsidR="000F69FE" w:rsidRDefault="000F69FE" w:rsidP="009B50E0">
      <w:pPr>
        <w:rPr>
          <w:rFonts w:ascii="Arial" w:hAnsi="Arial" w:cs="Arial"/>
          <w:sz w:val="20"/>
          <w:szCs w:val="20"/>
        </w:rPr>
      </w:pPr>
    </w:p>
    <w:p w14:paraId="31B04BE8" w14:textId="77777777" w:rsidR="00C757A4" w:rsidRPr="0095406B" w:rsidRDefault="00C757A4">
      <w:pPr>
        <w:rPr>
          <w:rFonts w:ascii="Arial" w:hAnsi="Arial" w:cs="Arial"/>
          <w:sz w:val="20"/>
          <w:szCs w:val="20"/>
        </w:rPr>
      </w:pPr>
      <w:r>
        <w:rPr>
          <w:rFonts w:ascii="Arial" w:eastAsia="Times New Roman" w:hAnsi="Arial" w:cs="Arial"/>
          <w:b/>
          <w:color w:val="008080"/>
          <w:sz w:val="24"/>
          <w:szCs w:val="24"/>
          <w:lang w:eastAsia="en-GB"/>
        </w:rPr>
        <w:br w:type="page"/>
      </w:r>
    </w:p>
    <w:p w14:paraId="535CD806" w14:textId="77777777" w:rsidR="0040300F" w:rsidRPr="0040300F" w:rsidRDefault="0040300F" w:rsidP="0040300F">
      <w:pPr>
        <w:spacing w:after="0" w:line="240" w:lineRule="auto"/>
        <w:jc w:val="right"/>
        <w:rPr>
          <w:rFonts w:ascii="Arial" w:eastAsia="Times New Roman" w:hAnsi="Arial" w:cs="Arial"/>
          <w:b/>
          <w:color w:val="008080"/>
          <w:sz w:val="24"/>
          <w:szCs w:val="24"/>
          <w:lang w:eastAsia="en-GB"/>
        </w:rPr>
      </w:pPr>
      <w:r w:rsidRPr="0040300F">
        <w:rPr>
          <w:rFonts w:ascii="Arial" w:eastAsia="Times New Roman" w:hAnsi="Arial" w:cs="Arial"/>
          <w:b/>
          <w:color w:val="008080"/>
          <w:sz w:val="24"/>
          <w:szCs w:val="24"/>
          <w:lang w:eastAsia="en-GB"/>
        </w:rPr>
        <w:t>Appendix A</w:t>
      </w:r>
    </w:p>
    <w:p w14:paraId="2BD848BB" w14:textId="77777777" w:rsidR="0040300F" w:rsidRPr="0040300F" w:rsidRDefault="0040300F" w:rsidP="0040300F">
      <w:pPr>
        <w:spacing w:after="0" w:line="240" w:lineRule="auto"/>
        <w:jc w:val="right"/>
        <w:rPr>
          <w:rFonts w:ascii="Arial" w:eastAsia="Times New Roman" w:hAnsi="Arial" w:cs="Arial"/>
          <w:b/>
          <w:color w:val="008080"/>
          <w:sz w:val="24"/>
          <w:szCs w:val="24"/>
          <w:lang w:eastAsia="en-GB"/>
        </w:rPr>
      </w:pPr>
    </w:p>
    <w:p w14:paraId="236AECA7" w14:textId="632D2329" w:rsidR="0040300F" w:rsidRPr="0040300F" w:rsidRDefault="00D51B3A" w:rsidP="0040300F">
      <w:pPr>
        <w:spacing w:after="0" w:line="240" w:lineRule="auto"/>
        <w:jc w:val="right"/>
        <w:rPr>
          <w:rFonts w:ascii="Arial" w:eastAsia="Times New Roman" w:hAnsi="Arial" w:cs="Arial"/>
          <w:b/>
          <w:color w:val="008080"/>
          <w:sz w:val="24"/>
          <w:szCs w:val="24"/>
          <w:lang w:eastAsia="en-GB"/>
        </w:rPr>
      </w:pPr>
      <w:r>
        <w:rPr>
          <w:rFonts w:ascii="Arial" w:eastAsia="Times New Roman" w:hAnsi="Arial" w:cs="Arial"/>
          <w:b/>
          <w:color w:val="008080"/>
          <w:sz w:val="24"/>
          <w:szCs w:val="24"/>
          <w:lang w:eastAsia="en-GB"/>
        </w:rPr>
        <w:t xml:space="preserve">Types </w:t>
      </w:r>
      <w:r w:rsidR="00354DCD">
        <w:rPr>
          <w:rFonts w:ascii="Arial" w:eastAsia="Times New Roman" w:hAnsi="Arial" w:cs="Arial"/>
          <w:b/>
          <w:color w:val="008080"/>
          <w:sz w:val="24"/>
          <w:szCs w:val="24"/>
          <w:lang w:eastAsia="en-GB"/>
        </w:rPr>
        <w:t>of H</w:t>
      </w:r>
      <w:r w:rsidR="0040300F" w:rsidRPr="0040300F">
        <w:rPr>
          <w:rFonts w:ascii="Arial" w:eastAsia="Times New Roman" w:hAnsi="Arial" w:cs="Arial"/>
          <w:b/>
          <w:color w:val="008080"/>
          <w:sz w:val="24"/>
          <w:szCs w:val="24"/>
          <w:lang w:eastAsia="en-GB"/>
        </w:rPr>
        <w:t>arassment</w:t>
      </w:r>
    </w:p>
    <w:p w14:paraId="5805776B" w14:textId="77777777" w:rsidR="0040300F" w:rsidRPr="0040300F" w:rsidRDefault="0040300F" w:rsidP="0040300F">
      <w:pPr>
        <w:spacing w:after="0" w:line="240" w:lineRule="auto"/>
        <w:jc w:val="right"/>
        <w:rPr>
          <w:rFonts w:ascii="Arial" w:eastAsia="Times New Roman" w:hAnsi="Arial" w:cs="Arial"/>
          <w:b/>
          <w:color w:val="008080"/>
          <w:sz w:val="24"/>
          <w:szCs w:val="24"/>
          <w:lang w:eastAsia="en-GB"/>
        </w:rPr>
      </w:pPr>
    </w:p>
    <w:p w14:paraId="64C318EA" w14:textId="77777777" w:rsidR="0040300F" w:rsidRPr="00040ADB" w:rsidRDefault="0040300F" w:rsidP="0040300F">
      <w:pPr>
        <w:tabs>
          <w:tab w:val="left" w:pos="-720"/>
        </w:tabs>
        <w:suppressAutoHyphens/>
        <w:spacing w:after="0" w:line="240" w:lineRule="auto"/>
        <w:rPr>
          <w:rFonts w:ascii="Arial" w:eastAsia="Times New Roman" w:hAnsi="Arial" w:cs="Arial"/>
          <w:color w:val="000000"/>
          <w:spacing w:val="-3"/>
          <w:lang w:eastAsia="en-GB"/>
        </w:rPr>
      </w:pPr>
      <w:r w:rsidRPr="00040ADB">
        <w:rPr>
          <w:rFonts w:ascii="Arial" w:eastAsia="Times New Roman" w:hAnsi="Arial" w:cs="Arial"/>
          <w:b/>
          <w:color w:val="31849B"/>
          <w:spacing w:val="-3"/>
          <w:lang w:eastAsia="en-GB"/>
        </w:rPr>
        <w:t>Racial Harassment</w:t>
      </w:r>
      <w:r w:rsidRPr="00040ADB">
        <w:rPr>
          <w:rFonts w:ascii="Arial" w:eastAsia="Times New Roman" w:hAnsi="Arial" w:cs="Arial"/>
          <w:b/>
          <w:color w:val="000000"/>
          <w:spacing w:val="-3"/>
          <w:lang w:eastAsia="en-GB"/>
        </w:rPr>
        <w:t xml:space="preserve"> </w:t>
      </w:r>
      <w:r w:rsidRPr="00040ADB">
        <w:rPr>
          <w:rFonts w:ascii="Arial" w:eastAsia="Times New Roman" w:hAnsi="Arial" w:cs="Arial"/>
          <w:color w:val="000000"/>
          <w:spacing w:val="-3"/>
          <w:lang w:eastAsia="en-GB"/>
        </w:rPr>
        <w:t>may be any hostile or offensive act or expression by a person of one racial origin against a person of another, or incitement to commit such an act. Such behaviour includes derogatory name-calling, insults and racist jokes, racist graffiti, verbal abuse and threats, physical attack, and ridicule of an individual for cultural differences.  Racial harassment occurs when any such behaviour creates an intimidating, hostile or offensive environment for employment, study or for social life. Differences of attitude or culture and the misinterpretation of social signals can mean that what is perceived as racial harassment by one person may not seem so to another. The important feature, however, is that the behaviour is offensive or intimidating to the recipient.</w:t>
      </w:r>
    </w:p>
    <w:p w14:paraId="2B9FA911" w14:textId="77777777" w:rsidR="0040300F" w:rsidRPr="00040ADB" w:rsidRDefault="0040300F" w:rsidP="0040300F">
      <w:pPr>
        <w:suppressAutoHyphens/>
        <w:spacing w:after="0" w:line="240" w:lineRule="auto"/>
        <w:rPr>
          <w:rFonts w:ascii="Arial" w:eastAsia="Times New Roman" w:hAnsi="Arial" w:cs="Arial"/>
          <w:color w:val="000000"/>
          <w:spacing w:val="-3"/>
          <w:lang w:eastAsia="en-GB"/>
        </w:rPr>
      </w:pPr>
      <w:r w:rsidRPr="00040ADB">
        <w:rPr>
          <w:rFonts w:ascii="Arial" w:eastAsia="Times New Roman" w:hAnsi="Arial" w:cs="Arial"/>
          <w:color w:val="000000"/>
          <w:spacing w:val="-3"/>
          <w:lang w:eastAsia="en-GB"/>
        </w:rPr>
        <w:br/>
      </w:r>
      <w:r w:rsidRPr="00040ADB">
        <w:rPr>
          <w:rFonts w:ascii="Arial" w:eastAsia="Times New Roman" w:hAnsi="Arial" w:cs="Arial"/>
          <w:b/>
          <w:color w:val="31849B"/>
          <w:spacing w:val="-3"/>
          <w:lang w:eastAsia="en-GB"/>
        </w:rPr>
        <w:t>Sexual Harassment</w:t>
      </w:r>
      <w:r w:rsidRPr="00040ADB">
        <w:rPr>
          <w:rFonts w:ascii="Arial" w:eastAsia="Times New Roman" w:hAnsi="Arial" w:cs="Arial"/>
          <w:color w:val="000000"/>
          <w:spacing w:val="-3"/>
          <w:lang w:eastAsia="en-GB"/>
        </w:rPr>
        <w:t xml:space="preserve"> is unwanted conduct of a sexual nature.  Sexual harassment occurs when any such behaviour creates an intimidating, hostile or offensive environment for employment, study or social life. Any behaviour that makes the recipient feel viewed as a sexual object may cause offence, even if the offence is not intended.  Differences of attitude, culture and the misinterpretation of social signals can mean that what is perceived as sexual harassment by one person may not seem so to another.  The important feature, however, is that the behaviour is offensive or intimidating to the recipient.</w:t>
      </w:r>
    </w:p>
    <w:p w14:paraId="2725C5C6" w14:textId="77777777" w:rsidR="0040300F" w:rsidRPr="00040ADB" w:rsidRDefault="0040300F" w:rsidP="0040300F">
      <w:pPr>
        <w:suppressAutoHyphens/>
        <w:spacing w:after="0" w:line="240" w:lineRule="auto"/>
        <w:rPr>
          <w:rFonts w:ascii="Arial" w:eastAsia="Times New Roman" w:hAnsi="Arial" w:cs="Arial"/>
          <w:color w:val="000000"/>
          <w:spacing w:val="-3"/>
          <w:lang w:eastAsia="en-GB"/>
        </w:rPr>
      </w:pPr>
    </w:p>
    <w:p w14:paraId="6F20F32D" w14:textId="77777777" w:rsidR="0040300F" w:rsidRPr="00040ADB" w:rsidRDefault="0040300F" w:rsidP="0040300F">
      <w:pPr>
        <w:suppressAutoHyphens/>
        <w:spacing w:after="0" w:line="240" w:lineRule="auto"/>
        <w:rPr>
          <w:rFonts w:ascii="Arial" w:eastAsia="Times New Roman" w:hAnsi="Arial" w:cs="Arial"/>
          <w:color w:val="000000"/>
          <w:spacing w:val="-3"/>
          <w:lang w:eastAsia="en-GB"/>
        </w:rPr>
      </w:pPr>
      <w:r w:rsidRPr="00040ADB">
        <w:rPr>
          <w:rFonts w:ascii="Arial" w:eastAsia="Times New Roman" w:hAnsi="Arial" w:cs="Arial"/>
          <w:color w:val="000000"/>
          <w:spacing w:val="-3"/>
          <w:lang w:eastAsia="en-GB"/>
        </w:rPr>
        <w:t xml:space="preserve">NB Harassment </w:t>
      </w:r>
      <w:r w:rsidR="00D51B3A" w:rsidRPr="00040ADB">
        <w:rPr>
          <w:rFonts w:ascii="Arial" w:eastAsia="Times New Roman" w:hAnsi="Arial" w:cs="Arial"/>
          <w:color w:val="000000"/>
          <w:spacing w:val="-3"/>
          <w:lang w:eastAsia="en-GB"/>
        </w:rPr>
        <w:t xml:space="preserve">may also occur </w:t>
      </w:r>
      <w:r w:rsidRPr="00040ADB">
        <w:rPr>
          <w:rFonts w:ascii="Arial" w:eastAsia="Times New Roman" w:hAnsi="Arial" w:cs="Arial"/>
          <w:color w:val="000000"/>
          <w:spacing w:val="-3"/>
          <w:lang w:eastAsia="en-GB"/>
        </w:rPr>
        <w:t>where:</w:t>
      </w:r>
    </w:p>
    <w:p w14:paraId="5E1DF2AB" w14:textId="77777777" w:rsidR="0040300F" w:rsidRPr="00040ADB" w:rsidRDefault="0040300F" w:rsidP="0040300F">
      <w:pPr>
        <w:suppressAutoHyphens/>
        <w:spacing w:after="0" w:line="240" w:lineRule="auto"/>
        <w:rPr>
          <w:rFonts w:ascii="Arial" w:eastAsia="Times New Roman" w:hAnsi="Arial" w:cs="Arial"/>
          <w:color w:val="000000"/>
          <w:spacing w:val="-3"/>
          <w:lang w:eastAsia="en-GB"/>
        </w:rPr>
      </w:pPr>
    </w:p>
    <w:p w14:paraId="3DF3648F" w14:textId="77777777" w:rsidR="0040300F" w:rsidRPr="00040ADB" w:rsidRDefault="0040300F" w:rsidP="0040300F">
      <w:pPr>
        <w:numPr>
          <w:ilvl w:val="0"/>
          <w:numId w:val="16"/>
        </w:numPr>
        <w:suppressAutoHyphens/>
        <w:spacing w:after="0" w:line="240" w:lineRule="auto"/>
        <w:ind w:left="360"/>
        <w:rPr>
          <w:rFonts w:ascii="Arial" w:eastAsia="Times New Roman" w:hAnsi="Arial" w:cs="Arial"/>
          <w:color w:val="000000"/>
          <w:spacing w:val="-3"/>
          <w:lang w:eastAsia="en-GB"/>
        </w:rPr>
      </w:pPr>
      <w:r w:rsidRPr="00040ADB">
        <w:rPr>
          <w:rFonts w:ascii="Arial" w:eastAsia="Times New Roman" w:hAnsi="Arial" w:cs="Arial"/>
          <w:color w:val="000000"/>
          <w:spacing w:val="-3"/>
          <w:lang w:eastAsia="en-GB"/>
        </w:rPr>
        <w:t>There is unwanted conduct of a sexual nature which is related to gender reassignment or sex.</w:t>
      </w:r>
    </w:p>
    <w:p w14:paraId="3D65A501" w14:textId="77777777" w:rsidR="0040300F" w:rsidRPr="00040ADB" w:rsidRDefault="0040300F" w:rsidP="0040300F">
      <w:pPr>
        <w:suppressAutoHyphens/>
        <w:spacing w:after="0" w:line="240" w:lineRule="auto"/>
        <w:rPr>
          <w:rFonts w:ascii="Arial" w:eastAsia="Times New Roman" w:hAnsi="Arial" w:cs="Arial"/>
          <w:color w:val="FF0000"/>
          <w:spacing w:val="-3"/>
          <w:lang w:eastAsia="en-GB"/>
        </w:rPr>
      </w:pPr>
    </w:p>
    <w:p w14:paraId="7F77F625" w14:textId="432DCBA7" w:rsidR="0040300F" w:rsidRPr="00040ADB" w:rsidRDefault="00F8166F" w:rsidP="0040300F">
      <w:pPr>
        <w:numPr>
          <w:ilvl w:val="0"/>
          <w:numId w:val="16"/>
        </w:numPr>
        <w:suppressAutoHyphens/>
        <w:spacing w:after="0" w:line="240" w:lineRule="auto"/>
        <w:ind w:left="360"/>
        <w:rPr>
          <w:rFonts w:ascii="Arial" w:eastAsia="Times New Roman" w:hAnsi="Arial" w:cs="Arial"/>
          <w:lang w:eastAsia="en-GB"/>
        </w:rPr>
      </w:pPr>
      <w:r w:rsidRPr="00040ADB">
        <w:rPr>
          <w:rFonts w:ascii="Arial" w:eastAsia="Times New Roman" w:hAnsi="Arial" w:cs="Arial"/>
          <w:lang w:eastAsia="en-GB"/>
        </w:rPr>
        <w:t>S</w:t>
      </w:r>
      <w:r w:rsidR="0040300F" w:rsidRPr="00040ADB">
        <w:rPr>
          <w:rFonts w:ascii="Arial" w:eastAsia="Times New Roman" w:hAnsi="Arial" w:cs="Arial"/>
          <w:lang w:eastAsia="en-GB"/>
        </w:rPr>
        <w:t xml:space="preserve">omeone is treated less favourably because they have either submitted to or rejected sexual harassment, or harassment related to sex or gender </w:t>
      </w:r>
      <w:r w:rsidR="00743F44" w:rsidRPr="00040ADB">
        <w:rPr>
          <w:rFonts w:ascii="Arial" w:eastAsia="Times New Roman" w:hAnsi="Arial" w:cs="Arial"/>
          <w:lang w:eastAsia="en-GB"/>
        </w:rPr>
        <w:t>reassignment.</w:t>
      </w:r>
    </w:p>
    <w:p w14:paraId="382AE107" w14:textId="77777777" w:rsidR="0040300F" w:rsidRPr="00040ADB" w:rsidRDefault="0040300F" w:rsidP="0040300F">
      <w:pPr>
        <w:suppressAutoHyphens/>
        <w:spacing w:after="0" w:line="240" w:lineRule="auto"/>
        <w:rPr>
          <w:rFonts w:ascii="Arial" w:eastAsia="Times New Roman" w:hAnsi="Arial" w:cs="Arial"/>
          <w:color w:val="FF0000"/>
          <w:spacing w:val="-3"/>
          <w:lang w:eastAsia="en-GB"/>
        </w:rPr>
      </w:pPr>
    </w:p>
    <w:p w14:paraId="60079F7C" w14:textId="77777777" w:rsidR="0040300F" w:rsidRPr="00040ADB" w:rsidRDefault="0040300F" w:rsidP="0040300F">
      <w:pPr>
        <w:suppressAutoHyphens/>
        <w:spacing w:after="0" w:line="240" w:lineRule="auto"/>
        <w:rPr>
          <w:rFonts w:ascii="Arial" w:eastAsia="Times New Roman" w:hAnsi="Arial" w:cs="Arial"/>
          <w:color w:val="000000"/>
          <w:spacing w:val="-3"/>
          <w:lang w:eastAsia="en-GB"/>
        </w:rPr>
      </w:pPr>
      <w:r w:rsidRPr="00040ADB">
        <w:rPr>
          <w:rFonts w:ascii="Arial" w:eastAsia="Times New Roman" w:hAnsi="Arial" w:cs="Arial"/>
          <w:b/>
          <w:color w:val="31849B"/>
          <w:spacing w:val="-3"/>
          <w:lang w:eastAsia="en-GB"/>
        </w:rPr>
        <w:t>Disability Harassment</w:t>
      </w:r>
      <w:r w:rsidRPr="00040ADB">
        <w:rPr>
          <w:rFonts w:ascii="Arial" w:eastAsia="Times New Roman" w:hAnsi="Arial" w:cs="Arial"/>
          <w:color w:val="000000"/>
          <w:spacing w:val="-3"/>
          <w:lang w:eastAsia="en-GB"/>
        </w:rPr>
        <w:t xml:space="preserve"> may be behaviour against an individual or group on the grounds of disability, impairment or special need and which is offensive, patronising, or objectionable to the recipient or others; it creates an intimidating, hostile or offensive environment.</w:t>
      </w:r>
    </w:p>
    <w:p w14:paraId="1F7E3F00" w14:textId="77777777" w:rsidR="0040300F" w:rsidRPr="00040ADB" w:rsidRDefault="0040300F" w:rsidP="0040300F">
      <w:pPr>
        <w:suppressAutoHyphens/>
        <w:spacing w:after="0" w:line="240" w:lineRule="auto"/>
        <w:rPr>
          <w:rFonts w:ascii="Arial" w:eastAsia="Times New Roman" w:hAnsi="Arial" w:cs="Arial"/>
          <w:color w:val="000000"/>
          <w:spacing w:val="-3"/>
          <w:lang w:eastAsia="en-GB"/>
        </w:rPr>
      </w:pPr>
      <w:r w:rsidRPr="00040ADB">
        <w:rPr>
          <w:rFonts w:ascii="Arial" w:eastAsia="Times New Roman" w:hAnsi="Arial" w:cs="Arial"/>
          <w:color w:val="000000"/>
          <w:spacing w:val="-3"/>
          <w:lang w:eastAsia="en-GB"/>
        </w:rPr>
        <w:br/>
      </w:r>
      <w:r w:rsidRPr="00040ADB">
        <w:rPr>
          <w:rFonts w:ascii="Arial" w:eastAsia="Times New Roman" w:hAnsi="Arial" w:cs="Arial"/>
          <w:b/>
          <w:color w:val="31849B"/>
          <w:spacing w:val="-3"/>
          <w:lang w:eastAsia="en-GB"/>
        </w:rPr>
        <w:t>Harassment on the grounds of sexual orientation</w:t>
      </w:r>
      <w:r w:rsidRPr="00040ADB">
        <w:rPr>
          <w:rFonts w:ascii="Arial" w:eastAsia="Times New Roman" w:hAnsi="Arial" w:cs="Arial"/>
          <w:color w:val="000000"/>
          <w:spacing w:val="-3"/>
          <w:lang w:eastAsia="en-GB"/>
        </w:rPr>
        <w:t xml:space="preserve"> - homophobic harassment of individuals who are, or assumed to be lesbian, gay, bisexual, or transsexual is any behaviour pertaining to sexual orientation, directed at an individual or group; it is offensive or objectionable to the recipient or others, which creates an intimidating, hostile or offensive environment.  It includes name-calling, stereotyping, assault, verbal abuse, derogatory comments or intrusive questioning about a person’s domestic circumstances.</w:t>
      </w:r>
    </w:p>
    <w:p w14:paraId="4943AC81" w14:textId="77777777" w:rsidR="0040300F" w:rsidRPr="00040ADB" w:rsidRDefault="0040300F" w:rsidP="0040300F">
      <w:pPr>
        <w:suppressAutoHyphens/>
        <w:spacing w:after="0" w:line="240" w:lineRule="auto"/>
        <w:rPr>
          <w:rFonts w:ascii="Arial" w:eastAsia="Times New Roman" w:hAnsi="Arial" w:cs="Arial"/>
          <w:b/>
          <w:color w:val="31849B"/>
          <w:spacing w:val="-3"/>
          <w:lang w:eastAsia="en-GB"/>
        </w:rPr>
      </w:pPr>
    </w:p>
    <w:p w14:paraId="443DB1F8" w14:textId="77777777" w:rsidR="0040300F" w:rsidRPr="00040ADB" w:rsidRDefault="0040300F" w:rsidP="0040300F">
      <w:pPr>
        <w:suppressAutoHyphens/>
        <w:spacing w:after="0" w:line="240" w:lineRule="auto"/>
        <w:rPr>
          <w:rFonts w:ascii="Arial" w:eastAsia="Times New Roman" w:hAnsi="Arial" w:cs="Arial"/>
          <w:color w:val="000000"/>
          <w:lang w:eastAsia="en-GB"/>
        </w:rPr>
      </w:pPr>
      <w:r w:rsidRPr="00040ADB">
        <w:rPr>
          <w:rFonts w:ascii="Arial" w:eastAsia="Times New Roman" w:hAnsi="Arial" w:cs="Arial"/>
          <w:b/>
          <w:color w:val="31849B"/>
          <w:spacing w:val="-3"/>
          <w:lang w:eastAsia="en-GB"/>
        </w:rPr>
        <w:t>Harassment on the grounds of age</w:t>
      </w:r>
      <w:r w:rsidRPr="00040ADB">
        <w:rPr>
          <w:rFonts w:ascii="Arial" w:eastAsia="Times New Roman" w:hAnsi="Arial" w:cs="Arial"/>
          <w:b/>
          <w:color w:val="000000"/>
          <w:spacing w:val="-3"/>
          <w:lang w:eastAsia="en-GB"/>
        </w:rPr>
        <w:t xml:space="preserve"> - </w:t>
      </w:r>
      <w:r w:rsidRPr="00040ADB">
        <w:rPr>
          <w:rFonts w:ascii="Arial" w:eastAsia="Times New Roman" w:hAnsi="Arial" w:cs="Arial"/>
          <w:color w:val="000000"/>
          <w:lang w:eastAsia="en-GB"/>
        </w:rPr>
        <w:t>the Employment Equality (Age) Regulations 2006 give protection against discrimination and harassment on the grounds of age.  Harassment may be intentional or unintentional bullying.  It may involve nicknames, teasing, name calling or other behaviour which is not with malicious intent but which is upsetting.  For example, it may be about someone’s age or about the age of those with whom the individual associates.  It may not be targeted at an individual(s) but consist of a general culture which, for instance, appears to tolerate the telling of ageist jokes.</w:t>
      </w:r>
    </w:p>
    <w:p w14:paraId="0DE16085" w14:textId="77777777" w:rsidR="0040300F" w:rsidRPr="00040ADB" w:rsidRDefault="0040300F" w:rsidP="0040300F">
      <w:pPr>
        <w:suppressAutoHyphens/>
        <w:spacing w:after="0" w:line="240" w:lineRule="auto"/>
        <w:jc w:val="both"/>
        <w:rPr>
          <w:rFonts w:ascii="Arial" w:eastAsia="Times New Roman" w:hAnsi="Arial" w:cs="Arial"/>
          <w:color w:val="000000"/>
          <w:lang w:eastAsia="en-GB"/>
        </w:rPr>
      </w:pPr>
    </w:p>
    <w:p w14:paraId="39CCB272" w14:textId="29BB6827" w:rsidR="00C757A4" w:rsidRPr="00B9276B" w:rsidRDefault="0040300F" w:rsidP="00B9276B">
      <w:pPr>
        <w:suppressAutoHyphens/>
        <w:spacing w:after="0" w:line="240" w:lineRule="auto"/>
        <w:rPr>
          <w:rFonts w:ascii="Arial" w:eastAsia="Times New Roman" w:hAnsi="Arial" w:cs="Arial"/>
          <w:color w:val="000000"/>
          <w:lang w:eastAsia="en-GB"/>
        </w:rPr>
      </w:pPr>
      <w:r w:rsidRPr="00040ADB">
        <w:rPr>
          <w:rFonts w:ascii="Arial" w:eastAsia="Times New Roman" w:hAnsi="Arial" w:cs="Arial"/>
          <w:b/>
          <w:color w:val="31849B"/>
          <w:lang w:eastAsia="en-GB"/>
        </w:rPr>
        <w:t>Harassment on the grounds of Religion or Belief</w:t>
      </w:r>
      <w:r w:rsidRPr="00040ADB">
        <w:rPr>
          <w:rFonts w:ascii="Arial" w:eastAsia="Times New Roman" w:hAnsi="Arial" w:cs="Arial"/>
          <w:color w:val="000000"/>
          <w:lang w:eastAsia="en-GB"/>
        </w:rPr>
        <w:t xml:space="preserve"> – may be defined as direct or indirect discrimination or behaviour, victimisation and harassment against an individual or group regarding any religion, religious belief or </w:t>
      </w:r>
      <w:r w:rsidR="00B9276B">
        <w:rPr>
          <w:rFonts w:ascii="Arial" w:eastAsia="Times New Roman" w:hAnsi="Arial" w:cs="Arial"/>
          <w:color w:val="000000"/>
          <w:lang w:eastAsia="en-GB"/>
        </w:rPr>
        <w:t xml:space="preserve">similar philosophical belief.  </w:t>
      </w:r>
    </w:p>
    <w:p w14:paraId="7CE68791" w14:textId="3842486C" w:rsidR="008C4B1C" w:rsidRDefault="0040300F" w:rsidP="008C4B1C">
      <w:pPr>
        <w:spacing w:after="0" w:line="240" w:lineRule="auto"/>
        <w:jc w:val="right"/>
        <w:rPr>
          <w:rFonts w:ascii="Arial" w:eastAsia="Times New Roman" w:hAnsi="Arial" w:cs="Arial"/>
          <w:b/>
          <w:color w:val="008080"/>
          <w:sz w:val="24"/>
          <w:szCs w:val="24"/>
          <w:lang w:eastAsia="en-GB"/>
        </w:rPr>
      </w:pPr>
      <w:r w:rsidRPr="0040300F">
        <w:rPr>
          <w:rFonts w:ascii="Arial" w:eastAsia="Times New Roman" w:hAnsi="Arial" w:cs="Arial"/>
          <w:b/>
          <w:color w:val="008080"/>
          <w:sz w:val="24"/>
          <w:szCs w:val="24"/>
          <w:lang w:eastAsia="en-GB"/>
        </w:rPr>
        <w:br w:type="page"/>
      </w:r>
      <w:r w:rsidR="008C4B1C">
        <w:rPr>
          <w:rFonts w:ascii="Arial" w:eastAsia="Times New Roman" w:hAnsi="Arial" w:cs="Arial"/>
          <w:b/>
          <w:color w:val="008080"/>
          <w:sz w:val="24"/>
          <w:szCs w:val="24"/>
          <w:lang w:eastAsia="en-GB"/>
        </w:rPr>
        <w:t>A</w:t>
      </w:r>
      <w:r w:rsidR="00354DCD">
        <w:rPr>
          <w:rFonts w:ascii="Arial" w:eastAsia="Times New Roman" w:hAnsi="Arial" w:cs="Arial"/>
          <w:b/>
          <w:color w:val="008080"/>
          <w:sz w:val="24"/>
          <w:szCs w:val="24"/>
          <w:lang w:eastAsia="en-GB"/>
        </w:rPr>
        <w:t>ppendix B</w:t>
      </w:r>
    </w:p>
    <w:p w14:paraId="32EBC2CF" w14:textId="13A5A0F8" w:rsidR="008C4B1C" w:rsidRPr="00122984" w:rsidRDefault="008C4B1C" w:rsidP="008C4B1C">
      <w:pPr>
        <w:spacing w:before="100" w:beforeAutospacing="1" w:after="100" w:afterAutospacing="1" w:line="240" w:lineRule="auto"/>
        <w:jc w:val="right"/>
        <w:rPr>
          <w:rFonts w:ascii="Arial" w:eastAsia="Times New Roman" w:hAnsi="Arial" w:cs="Arial"/>
          <w:b/>
          <w:bCs/>
          <w:color w:val="008080"/>
          <w:sz w:val="24"/>
          <w:szCs w:val="24"/>
          <w:lang w:val="en" w:eastAsia="en-GB"/>
        </w:rPr>
      </w:pPr>
      <w:r w:rsidRPr="00122984">
        <w:rPr>
          <w:rFonts w:ascii="Arial" w:eastAsia="Times New Roman" w:hAnsi="Arial" w:cs="Arial"/>
          <w:b/>
          <w:bCs/>
          <w:color w:val="008080"/>
          <w:sz w:val="24"/>
          <w:szCs w:val="24"/>
          <w:lang w:val="en" w:eastAsia="en-GB"/>
        </w:rPr>
        <w:t>W</w:t>
      </w:r>
      <w:r w:rsidR="00354DCD">
        <w:rPr>
          <w:rFonts w:ascii="Arial" w:eastAsia="Times New Roman" w:hAnsi="Arial" w:cs="Arial"/>
          <w:b/>
          <w:bCs/>
          <w:color w:val="008080"/>
          <w:sz w:val="24"/>
          <w:szCs w:val="24"/>
          <w:lang w:val="en" w:eastAsia="en-GB"/>
        </w:rPr>
        <w:t>hat is not Bullying</w:t>
      </w:r>
      <w:r w:rsidRPr="00122984">
        <w:rPr>
          <w:rFonts w:ascii="Arial" w:eastAsia="Times New Roman" w:hAnsi="Arial" w:cs="Arial"/>
          <w:b/>
          <w:bCs/>
          <w:color w:val="008080"/>
          <w:sz w:val="24"/>
          <w:szCs w:val="24"/>
          <w:lang w:val="en" w:eastAsia="en-GB"/>
        </w:rPr>
        <w:t>?</w:t>
      </w:r>
    </w:p>
    <w:p w14:paraId="199D3FDD" w14:textId="77777777" w:rsidR="008C4B1C" w:rsidRPr="000A3A66" w:rsidRDefault="008C4B1C" w:rsidP="008C4B1C">
      <w:pPr>
        <w:spacing w:before="240" w:after="100" w:afterAutospacing="1" w:line="240" w:lineRule="auto"/>
        <w:rPr>
          <w:rFonts w:ascii="Arial" w:eastAsia="Times New Roman" w:hAnsi="Arial" w:cs="Arial"/>
          <w:color w:val="000000"/>
          <w:sz w:val="20"/>
          <w:szCs w:val="24"/>
          <w:lang w:val="en" w:eastAsia="en-GB"/>
        </w:rPr>
      </w:pPr>
      <w:r w:rsidRPr="000A3A66">
        <w:rPr>
          <w:rFonts w:ascii="Arial" w:eastAsia="Times New Roman" w:hAnsi="Arial" w:cs="Arial"/>
          <w:color w:val="000000"/>
          <w:sz w:val="20"/>
          <w:szCs w:val="24"/>
          <w:lang w:val="en" w:eastAsia="en-GB"/>
        </w:rPr>
        <w:t xml:space="preserve">Sometimes </w:t>
      </w:r>
      <w:proofErr w:type="spellStart"/>
      <w:r w:rsidRPr="000A3A66">
        <w:rPr>
          <w:rFonts w:ascii="Arial" w:eastAsia="Times New Roman" w:hAnsi="Arial" w:cs="Arial"/>
          <w:color w:val="000000"/>
          <w:sz w:val="20"/>
          <w:szCs w:val="24"/>
          <w:lang w:val="en" w:eastAsia="en-GB"/>
        </w:rPr>
        <w:t>behaviours</w:t>
      </w:r>
      <w:proofErr w:type="spellEnd"/>
      <w:r w:rsidRPr="000A3A66">
        <w:rPr>
          <w:rFonts w:ascii="Arial" w:eastAsia="Times New Roman" w:hAnsi="Arial" w:cs="Arial"/>
          <w:color w:val="000000"/>
          <w:sz w:val="20"/>
          <w:szCs w:val="24"/>
          <w:lang w:val="en" w:eastAsia="en-GB"/>
        </w:rPr>
        <w:t xml:space="preserve"> and actions which cause us to feel distressed are not examples of bullying, even though they are unpleasant and often require some action by an employer or manager. </w:t>
      </w:r>
    </w:p>
    <w:p w14:paraId="40A7D1C2" w14:textId="77777777" w:rsidR="008C4B1C" w:rsidRPr="000A3A66" w:rsidRDefault="008C4B1C" w:rsidP="008C4B1C">
      <w:pPr>
        <w:spacing w:before="240" w:after="100" w:afterAutospacing="1" w:line="240" w:lineRule="auto"/>
        <w:rPr>
          <w:rFonts w:ascii="Arial" w:eastAsia="Times New Roman" w:hAnsi="Arial" w:cs="Arial"/>
          <w:color w:val="000000"/>
          <w:sz w:val="20"/>
          <w:szCs w:val="24"/>
          <w:lang w:val="en" w:eastAsia="en-GB"/>
        </w:rPr>
      </w:pPr>
      <w:r w:rsidRPr="000A3A66">
        <w:rPr>
          <w:rFonts w:ascii="Arial" w:eastAsia="Times New Roman" w:hAnsi="Arial" w:cs="Arial"/>
          <w:color w:val="000000"/>
          <w:sz w:val="20"/>
          <w:szCs w:val="24"/>
          <w:lang w:val="en" w:eastAsia="en-GB"/>
        </w:rPr>
        <w:t>There are some common situations that can be confused with bullying:</w:t>
      </w:r>
    </w:p>
    <w:p w14:paraId="0126DC77" w14:textId="77777777" w:rsidR="008C4B1C" w:rsidRPr="000A3A66" w:rsidRDefault="008C4B1C" w:rsidP="008C4B1C">
      <w:pPr>
        <w:spacing w:before="240" w:after="100" w:afterAutospacing="1" w:line="240" w:lineRule="auto"/>
        <w:rPr>
          <w:rFonts w:ascii="Arial" w:eastAsia="Times New Roman" w:hAnsi="Arial" w:cs="Arial"/>
          <w:b/>
          <w:bCs/>
          <w:color w:val="008080"/>
          <w:sz w:val="20"/>
          <w:szCs w:val="20"/>
          <w:lang w:val="en" w:eastAsia="en-GB"/>
        </w:rPr>
      </w:pPr>
      <w:r w:rsidRPr="000A3A66">
        <w:rPr>
          <w:rFonts w:ascii="Arial" w:eastAsia="Times New Roman" w:hAnsi="Arial" w:cs="Arial"/>
          <w:b/>
          <w:bCs/>
          <w:color w:val="008080"/>
          <w:szCs w:val="24"/>
          <w:lang w:val="en" w:eastAsia="en-GB"/>
        </w:rPr>
        <w:t>Reasonable management action</w:t>
      </w:r>
      <w:r w:rsidRPr="000A3A66">
        <w:rPr>
          <w:rFonts w:ascii="Arial" w:eastAsia="Times New Roman" w:hAnsi="Arial" w:cs="Arial"/>
          <w:b/>
          <w:bCs/>
          <w:color w:val="008080"/>
          <w:szCs w:val="24"/>
          <w:lang w:val="en" w:eastAsia="en-GB"/>
        </w:rPr>
        <w:br/>
      </w:r>
      <w:r w:rsidRPr="00122984">
        <w:rPr>
          <w:rFonts w:ascii="Arial" w:eastAsia="Times New Roman" w:hAnsi="Arial" w:cs="Arial"/>
          <w:color w:val="000000"/>
          <w:sz w:val="24"/>
          <w:szCs w:val="24"/>
          <w:lang w:val="en" w:eastAsia="en-GB"/>
        </w:rPr>
        <w:br/>
      </w:r>
      <w:r w:rsidRPr="000A3A66">
        <w:rPr>
          <w:rFonts w:ascii="Arial" w:eastAsia="Times New Roman" w:hAnsi="Arial" w:cs="Arial"/>
          <w:color w:val="000000"/>
          <w:sz w:val="20"/>
          <w:szCs w:val="20"/>
          <w:lang w:val="en" w:eastAsia="en-GB"/>
        </w:rPr>
        <w:t xml:space="preserve">It is important to differentiate between bullying and an employer’s legitimate authority to direct and control the way work is done. It is reasonable for employers to allocate work, and for </w:t>
      </w:r>
      <w:r w:rsidRPr="00B9276B">
        <w:rPr>
          <w:rFonts w:ascii="Arial" w:eastAsia="Times New Roman" w:hAnsi="Arial" w:cs="Arial"/>
          <w:color w:val="000000"/>
          <w:sz w:val="20"/>
          <w:szCs w:val="20"/>
          <w:highlight w:val="yellow"/>
          <w:lang w:val="en" w:eastAsia="en-GB"/>
        </w:rPr>
        <w:t xml:space="preserve">managers and supervisors </w:t>
      </w:r>
      <w:r w:rsidRPr="00B9276B">
        <w:rPr>
          <w:rFonts w:ascii="Arial" w:eastAsia="Times New Roman" w:hAnsi="Arial" w:cs="Arial"/>
          <w:color w:val="000000"/>
          <w:sz w:val="20"/>
          <w:szCs w:val="20"/>
          <w:lang w:val="en" w:eastAsia="en-GB"/>
        </w:rPr>
        <w:t>to give</w:t>
      </w:r>
      <w:r w:rsidRPr="000A3A66">
        <w:rPr>
          <w:rFonts w:ascii="Arial" w:eastAsia="Times New Roman" w:hAnsi="Arial" w:cs="Arial"/>
          <w:color w:val="000000"/>
          <w:sz w:val="20"/>
          <w:szCs w:val="20"/>
          <w:lang w:val="en" w:eastAsia="en-GB"/>
        </w:rPr>
        <w:t xml:space="preserve"> fair and reasonable feedback on a worker’s performance.</w:t>
      </w:r>
    </w:p>
    <w:p w14:paraId="4AE484AA" w14:textId="4482E2B1" w:rsidR="008C4B1C" w:rsidRDefault="008C4B1C" w:rsidP="008C4B1C">
      <w:pPr>
        <w:spacing w:before="240" w:after="100" w:afterAutospacing="1" w:line="240" w:lineRule="auto"/>
        <w:rPr>
          <w:rFonts w:ascii="Arial" w:eastAsia="Times New Roman" w:hAnsi="Arial" w:cs="Arial"/>
          <w:color w:val="000000"/>
          <w:sz w:val="20"/>
          <w:szCs w:val="20"/>
          <w:lang w:val="en" w:eastAsia="en-GB"/>
        </w:rPr>
      </w:pPr>
      <w:r w:rsidRPr="000A3A66">
        <w:rPr>
          <w:rFonts w:ascii="Arial" w:eastAsia="Times New Roman" w:hAnsi="Arial" w:cs="Arial"/>
          <w:color w:val="000000"/>
          <w:sz w:val="20"/>
          <w:szCs w:val="20"/>
          <w:lang w:val="en" w:eastAsia="en-GB"/>
        </w:rPr>
        <w:t xml:space="preserve">This can include setting performance goals and deadlines, allocating work, deciding, on objective grounds, not to select a worker for a promotion or informing a worker about unsatisfactory work performance or inappropriate </w:t>
      </w:r>
      <w:proofErr w:type="spellStart"/>
      <w:r w:rsidRPr="000A3A66">
        <w:rPr>
          <w:rFonts w:ascii="Arial" w:eastAsia="Times New Roman" w:hAnsi="Arial" w:cs="Arial"/>
          <w:color w:val="000000"/>
          <w:sz w:val="20"/>
          <w:szCs w:val="20"/>
          <w:lang w:val="en" w:eastAsia="en-GB"/>
        </w:rPr>
        <w:t>behaviour</w:t>
      </w:r>
      <w:proofErr w:type="spellEnd"/>
      <w:r w:rsidRPr="000A3A66">
        <w:rPr>
          <w:rFonts w:ascii="Arial" w:eastAsia="Times New Roman" w:hAnsi="Arial" w:cs="Arial"/>
          <w:color w:val="000000"/>
          <w:sz w:val="20"/>
          <w:szCs w:val="20"/>
          <w:lang w:val="en" w:eastAsia="en-GB"/>
        </w:rPr>
        <w:t>.</w:t>
      </w:r>
    </w:p>
    <w:p w14:paraId="3BC259E2" w14:textId="77777777" w:rsidR="008C4B1C" w:rsidRPr="00212B1A" w:rsidRDefault="008C4B1C" w:rsidP="008C4B1C">
      <w:pPr>
        <w:spacing w:before="240" w:after="100" w:afterAutospacing="1" w:line="240" w:lineRule="auto"/>
        <w:rPr>
          <w:rFonts w:ascii="Arial" w:eastAsia="Times New Roman" w:hAnsi="Arial" w:cs="Arial"/>
          <w:b/>
          <w:color w:val="000000"/>
          <w:sz w:val="20"/>
          <w:szCs w:val="20"/>
          <w:lang w:val="en" w:eastAsia="en-GB"/>
        </w:rPr>
      </w:pPr>
      <w:r w:rsidRPr="00212B1A">
        <w:rPr>
          <w:rFonts w:ascii="Arial" w:eastAsia="Times New Roman" w:hAnsi="Arial" w:cs="Arial"/>
          <w:b/>
          <w:color w:val="000000"/>
          <w:sz w:val="20"/>
          <w:szCs w:val="20"/>
          <w:lang w:val="en" w:eastAsia="en-GB"/>
        </w:rPr>
        <w:t xml:space="preserve">Examples </w:t>
      </w:r>
      <w:r>
        <w:rPr>
          <w:rFonts w:ascii="Arial" w:eastAsia="Times New Roman" w:hAnsi="Arial" w:cs="Arial"/>
          <w:b/>
          <w:color w:val="000000"/>
          <w:sz w:val="20"/>
          <w:szCs w:val="20"/>
          <w:lang w:val="en" w:eastAsia="en-GB"/>
        </w:rPr>
        <w:t>of reasonable management action</w:t>
      </w:r>
    </w:p>
    <w:p w14:paraId="29FEF62A" w14:textId="77777777" w:rsidR="008C4B1C" w:rsidRPr="00212B1A" w:rsidRDefault="008C4B1C" w:rsidP="008C4B1C">
      <w:pPr>
        <w:spacing w:before="240" w:after="100" w:afterAutospacing="1" w:line="240" w:lineRule="auto"/>
        <w:ind w:left="720" w:hanging="720"/>
        <w:rPr>
          <w:rFonts w:ascii="Arial" w:eastAsia="Times New Roman" w:hAnsi="Arial" w:cs="Arial"/>
          <w:color w:val="000000"/>
          <w:sz w:val="20"/>
          <w:szCs w:val="20"/>
          <w:lang w:val="en" w:eastAsia="en-GB"/>
        </w:rPr>
      </w:pPr>
      <w:r w:rsidRPr="00212B1A">
        <w:rPr>
          <w:rFonts w:ascii="Arial" w:eastAsia="Times New Roman" w:hAnsi="Arial" w:cs="Arial"/>
          <w:color w:val="000000"/>
          <w:sz w:val="20"/>
          <w:szCs w:val="20"/>
          <w:lang w:val="en" w:eastAsia="en-GB"/>
        </w:rPr>
        <w:t>(a)</w:t>
      </w:r>
      <w:r w:rsidRPr="00212B1A">
        <w:rPr>
          <w:rFonts w:ascii="Arial" w:eastAsia="Times New Roman" w:hAnsi="Arial" w:cs="Arial"/>
          <w:color w:val="000000"/>
          <w:sz w:val="20"/>
          <w:szCs w:val="20"/>
          <w:lang w:val="en" w:eastAsia="en-GB"/>
        </w:rPr>
        <w:tab/>
        <w:t xml:space="preserve">Mira works with six other people in a busy office.  She regularly falls behind in her work.  To help her to develop her administrative and time management skills and to improve her performance, Mira’s manager asks her to attend a two-day training course.  Mira feels embarrassed and singled out even though her manager assures her that her job is not under threat. </w:t>
      </w:r>
    </w:p>
    <w:p w14:paraId="3536728A" w14:textId="77777777" w:rsidR="008C4B1C" w:rsidRPr="00212B1A" w:rsidRDefault="008C4B1C" w:rsidP="008C4B1C">
      <w:pPr>
        <w:spacing w:before="240" w:after="100" w:afterAutospacing="1" w:line="240" w:lineRule="auto"/>
        <w:ind w:left="720" w:hanging="720"/>
        <w:rPr>
          <w:rFonts w:ascii="Arial" w:eastAsia="Times New Roman" w:hAnsi="Arial" w:cs="Arial"/>
          <w:color w:val="000000"/>
          <w:sz w:val="20"/>
          <w:szCs w:val="20"/>
          <w:lang w:val="en" w:eastAsia="en-GB"/>
        </w:rPr>
      </w:pPr>
      <w:r w:rsidRPr="00212B1A">
        <w:rPr>
          <w:rFonts w:ascii="Arial" w:eastAsia="Times New Roman" w:hAnsi="Arial" w:cs="Arial"/>
          <w:color w:val="000000"/>
          <w:sz w:val="20"/>
          <w:szCs w:val="20"/>
          <w:lang w:val="en" w:eastAsia="en-GB"/>
        </w:rPr>
        <w:t>(b)</w:t>
      </w:r>
      <w:r w:rsidRPr="00212B1A">
        <w:rPr>
          <w:rFonts w:ascii="Arial" w:eastAsia="Times New Roman" w:hAnsi="Arial" w:cs="Arial"/>
          <w:color w:val="000000"/>
          <w:sz w:val="20"/>
          <w:szCs w:val="20"/>
          <w:lang w:val="en" w:eastAsia="en-GB"/>
        </w:rPr>
        <w:tab/>
        <w:t>Tony works a fixed shift pattern.  Recently his employer decided to implement rotating shifts for all staff and carried out a consultation, followed by notice, to implement this.  Tony told his supervisor that he wanted to stay with the shift pattern he had previously worked, but was advised that this was no longer an option and that he would need to move to the rotating shift pattern, along with everyone else.  Tony is unhappy and feels hard done by.</w:t>
      </w:r>
    </w:p>
    <w:p w14:paraId="04D4E457" w14:textId="77777777" w:rsidR="008C4B1C" w:rsidRPr="00212B1A" w:rsidRDefault="008C4B1C" w:rsidP="008C4B1C">
      <w:pPr>
        <w:spacing w:after="120" w:line="240" w:lineRule="auto"/>
        <w:rPr>
          <w:rFonts w:ascii="Arial" w:eastAsia="Times New Roman" w:hAnsi="Arial" w:cs="Arial"/>
          <w:color w:val="000000"/>
          <w:sz w:val="20"/>
          <w:szCs w:val="24"/>
          <w:lang w:val="en" w:eastAsia="en-GB"/>
        </w:rPr>
      </w:pPr>
      <w:r w:rsidRPr="00212B1A">
        <w:rPr>
          <w:rFonts w:ascii="Arial" w:eastAsia="Times New Roman" w:hAnsi="Arial" w:cs="Arial"/>
          <w:b/>
          <w:bCs/>
          <w:color w:val="008080"/>
          <w:szCs w:val="24"/>
          <w:lang w:val="en" w:eastAsia="en-GB"/>
        </w:rPr>
        <w:t>Conflict at work</w:t>
      </w:r>
      <w:r w:rsidRPr="00212B1A">
        <w:rPr>
          <w:rFonts w:ascii="Arial" w:eastAsia="Times New Roman" w:hAnsi="Arial" w:cs="Arial"/>
          <w:b/>
          <w:bCs/>
          <w:color w:val="008080"/>
          <w:szCs w:val="24"/>
          <w:lang w:val="en" w:eastAsia="en-GB"/>
        </w:rPr>
        <w:br/>
      </w:r>
      <w:r w:rsidRPr="00122984">
        <w:rPr>
          <w:rFonts w:ascii="Arial" w:eastAsia="Times New Roman" w:hAnsi="Arial" w:cs="Arial"/>
          <w:color w:val="000000"/>
          <w:sz w:val="24"/>
          <w:szCs w:val="24"/>
          <w:lang w:val="en" w:eastAsia="en-GB"/>
        </w:rPr>
        <w:br/>
      </w:r>
      <w:r w:rsidRPr="00212B1A">
        <w:rPr>
          <w:rFonts w:ascii="Arial" w:eastAsia="Times New Roman" w:hAnsi="Arial" w:cs="Arial"/>
          <w:color w:val="000000"/>
          <w:sz w:val="20"/>
          <w:szCs w:val="24"/>
          <w:lang w:val="en" w:eastAsia="en-GB"/>
        </w:rPr>
        <w:t xml:space="preserve">People are bound to have occasional differences of opinion and these are a normal part of working life. Disagreements can leave people feeling upset but they should not be confused with bullying </w:t>
      </w:r>
      <w:proofErr w:type="spellStart"/>
      <w:r w:rsidRPr="00212B1A">
        <w:rPr>
          <w:rFonts w:ascii="Arial" w:eastAsia="Times New Roman" w:hAnsi="Arial" w:cs="Arial"/>
          <w:color w:val="000000"/>
          <w:sz w:val="20"/>
          <w:szCs w:val="24"/>
          <w:lang w:val="en" w:eastAsia="en-GB"/>
        </w:rPr>
        <w:t>behaviour</w:t>
      </w:r>
      <w:proofErr w:type="spellEnd"/>
      <w:r w:rsidRPr="00212B1A">
        <w:rPr>
          <w:rFonts w:ascii="Arial" w:eastAsia="Times New Roman" w:hAnsi="Arial" w:cs="Arial"/>
          <w:color w:val="000000"/>
          <w:sz w:val="20"/>
          <w:szCs w:val="24"/>
          <w:lang w:val="en" w:eastAsia="en-GB"/>
        </w:rPr>
        <w:t>. However, these should not be ignored - if left unresolved, conflict may</w:t>
      </w:r>
      <w:r>
        <w:rPr>
          <w:rFonts w:ascii="Arial" w:eastAsia="Times New Roman" w:hAnsi="Arial" w:cs="Arial"/>
          <w:color w:val="000000"/>
          <w:sz w:val="20"/>
          <w:szCs w:val="24"/>
          <w:lang w:val="en" w:eastAsia="en-GB"/>
        </w:rPr>
        <w:t xml:space="preserve"> escalate and/or</w:t>
      </w:r>
      <w:r w:rsidRPr="00212B1A">
        <w:rPr>
          <w:rFonts w:ascii="Arial" w:eastAsia="Times New Roman" w:hAnsi="Arial" w:cs="Arial"/>
          <w:color w:val="000000"/>
          <w:sz w:val="20"/>
          <w:szCs w:val="24"/>
          <w:lang w:val="en" w:eastAsia="en-GB"/>
        </w:rPr>
        <w:t xml:space="preserve"> de</w:t>
      </w:r>
      <w:r>
        <w:rPr>
          <w:rFonts w:ascii="Arial" w:eastAsia="Times New Roman" w:hAnsi="Arial" w:cs="Arial"/>
          <w:color w:val="000000"/>
          <w:sz w:val="20"/>
          <w:szCs w:val="24"/>
          <w:lang w:val="en" w:eastAsia="en-GB"/>
        </w:rPr>
        <w:t>velop into a bullying situation.</w:t>
      </w:r>
    </w:p>
    <w:p w14:paraId="764886AA" w14:textId="77777777" w:rsidR="008C4B1C" w:rsidRPr="000A3A66" w:rsidRDefault="008C4B1C" w:rsidP="008C4B1C">
      <w:pPr>
        <w:spacing w:before="240" w:after="100" w:afterAutospacing="1" w:line="240" w:lineRule="auto"/>
        <w:rPr>
          <w:rFonts w:ascii="Arial" w:eastAsia="Times New Roman" w:hAnsi="Arial" w:cs="Arial"/>
          <w:color w:val="000000"/>
          <w:szCs w:val="24"/>
          <w:lang w:val="en" w:eastAsia="en-GB"/>
        </w:rPr>
      </w:pPr>
      <w:r w:rsidRPr="00212B1A">
        <w:rPr>
          <w:rFonts w:ascii="Arial" w:eastAsia="Times New Roman" w:hAnsi="Arial" w:cs="Arial"/>
          <w:b/>
          <w:bCs/>
          <w:color w:val="008080"/>
          <w:szCs w:val="24"/>
          <w:lang w:val="en" w:eastAsia="en-GB"/>
        </w:rPr>
        <w:t>Single acts</w:t>
      </w:r>
      <w:r w:rsidRPr="00212B1A">
        <w:rPr>
          <w:rFonts w:ascii="Arial" w:eastAsia="Times New Roman" w:hAnsi="Arial" w:cs="Arial"/>
          <w:b/>
          <w:bCs/>
          <w:color w:val="008080"/>
          <w:szCs w:val="24"/>
          <w:lang w:val="en" w:eastAsia="en-GB"/>
        </w:rPr>
        <w:br/>
      </w:r>
      <w:r w:rsidRPr="00122984">
        <w:rPr>
          <w:rFonts w:ascii="Arial" w:eastAsia="Times New Roman" w:hAnsi="Arial" w:cs="Arial"/>
          <w:color w:val="000000"/>
          <w:sz w:val="24"/>
          <w:szCs w:val="24"/>
          <w:lang w:val="en" w:eastAsia="en-GB"/>
        </w:rPr>
        <w:br/>
      </w:r>
      <w:r w:rsidRPr="00212B1A">
        <w:rPr>
          <w:rFonts w:ascii="Arial" w:eastAsia="Times New Roman" w:hAnsi="Arial" w:cs="Arial"/>
          <w:color w:val="000000"/>
          <w:sz w:val="20"/>
          <w:szCs w:val="24"/>
          <w:lang w:val="en" w:eastAsia="en-GB"/>
        </w:rPr>
        <w:t xml:space="preserve">If a person is subject to a single incident of unreasonable </w:t>
      </w:r>
      <w:proofErr w:type="spellStart"/>
      <w:r w:rsidRPr="00212B1A">
        <w:rPr>
          <w:rFonts w:ascii="Arial" w:eastAsia="Times New Roman" w:hAnsi="Arial" w:cs="Arial"/>
          <w:color w:val="000000"/>
          <w:sz w:val="20"/>
          <w:szCs w:val="24"/>
          <w:lang w:val="en" w:eastAsia="en-GB"/>
        </w:rPr>
        <w:t>behaviour</w:t>
      </w:r>
      <w:proofErr w:type="spellEnd"/>
      <w:r w:rsidRPr="00212B1A">
        <w:rPr>
          <w:rFonts w:ascii="Arial" w:eastAsia="Times New Roman" w:hAnsi="Arial" w:cs="Arial"/>
          <w:color w:val="000000"/>
          <w:sz w:val="20"/>
          <w:szCs w:val="24"/>
          <w:lang w:val="en" w:eastAsia="en-GB"/>
        </w:rPr>
        <w:t xml:space="preserve">, it’s unlikely to be considered to be bullying. However, the incident shouldn’t be ignored as it may have the potential to escalate into bullying. Addressing the </w:t>
      </w:r>
      <w:proofErr w:type="spellStart"/>
      <w:r w:rsidRPr="00212B1A">
        <w:rPr>
          <w:rFonts w:ascii="Arial" w:eastAsia="Times New Roman" w:hAnsi="Arial" w:cs="Arial"/>
          <w:color w:val="000000"/>
          <w:sz w:val="20"/>
          <w:szCs w:val="24"/>
          <w:lang w:val="en" w:eastAsia="en-GB"/>
        </w:rPr>
        <w:t>behaviour</w:t>
      </w:r>
      <w:proofErr w:type="spellEnd"/>
      <w:r w:rsidRPr="00212B1A">
        <w:rPr>
          <w:rFonts w:ascii="Arial" w:eastAsia="Times New Roman" w:hAnsi="Arial" w:cs="Arial"/>
          <w:color w:val="000000"/>
          <w:sz w:val="20"/>
          <w:szCs w:val="24"/>
          <w:lang w:val="en" w:eastAsia="en-GB"/>
        </w:rPr>
        <w:t xml:space="preserve"> before it is repeated is the best way to manage the situation.</w:t>
      </w:r>
    </w:p>
    <w:p w14:paraId="57631647" w14:textId="77777777" w:rsidR="008C4B1C" w:rsidRPr="00212B1A" w:rsidRDefault="008C4B1C" w:rsidP="008C4B1C">
      <w:pPr>
        <w:spacing w:after="120" w:line="240" w:lineRule="auto"/>
        <w:rPr>
          <w:rFonts w:ascii="Arial" w:eastAsia="Times New Roman" w:hAnsi="Arial" w:cs="Arial"/>
          <w:color w:val="008080"/>
          <w:szCs w:val="24"/>
          <w:lang w:val="en" w:eastAsia="en-GB"/>
        </w:rPr>
      </w:pPr>
      <w:r w:rsidRPr="00212B1A">
        <w:rPr>
          <w:rFonts w:ascii="Arial" w:eastAsia="Times New Roman" w:hAnsi="Arial" w:cs="Arial"/>
          <w:b/>
          <w:bCs/>
          <w:color w:val="008080"/>
          <w:szCs w:val="24"/>
          <w:lang w:val="en" w:eastAsia="en-GB"/>
        </w:rPr>
        <w:t>Other situations</w:t>
      </w:r>
    </w:p>
    <w:p w14:paraId="0F5A78A3" w14:textId="77777777" w:rsidR="008C4B1C" w:rsidRPr="00212B1A" w:rsidRDefault="008C4B1C" w:rsidP="008C4B1C">
      <w:pPr>
        <w:spacing w:after="0" w:line="240" w:lineRule="auto"/>
        <w:rPr>
          <w:rFonts w:ascii="Arial" w:eastAsia="Times New Roman" w:hAnsi="Arial" w:cs="Arial"/>
          <w:color w:val="000000"/>
          <w:sz w:val="20"/>
          <w:szCs w:val="24"/>
          <w:lang w:val="en" w:eastAsia="en-GB"/>
        </w:rPr>
      </w:pPr>
      <w:r w:rsidRPr="00212B1A">
        <w:rPr>
          <w:rFonts w:ascii="Arial" w:eastAsia="Times New Roman" w:hAnsi="Arial" w:cs="Arial"/>
          <w:color w:val="000000"/>
          <w:sz w:val="20"/>
          <w:szCs w:val="24"/>
          <w:lang w:val="en" w:eastAsia="en-GB"/>
        </w:rPr>
        <w:t xml:space="preserve">Just as there are a broad range of </w:t>
      </w:r>
      <w:proofErr w:type="spellStart"/>
      <w:r w:rsidRPr="00212B1A">
        <w:rPr>
          <w:rFonts w:ascii="Arial" w:eastAsia="Times New Roman" w:hAnsi="Arial" w:cs="Arial"/>
          <w:color w:val="000000"/>
          <w:sz w:val="20"/>
          <w:szCs w:val="24"/>
          <w:lang w:val="en" w:eastAsia="en-GB"/>
        </w:rPr>
        <w:t>behaviours</w:t>
      </w:r>
      <w:proofErr w:type="spellEnd"/>
      <w:r w:rsidRPr="00212B1A">
        <w:rPr>
          <w:rFonts w:ascii="Arial" w:eastAsia="Times New Roman" w:hAnsi="Arial" w:cs="Arial"/>
          <w:color w:val="000000"/>
          <w:sz w:val="20"/>
          <w:szCs w:val="24"/>
          <w:lang w:val="en" w:eastAsia="en-GB"/>
        </w:rPr>
        <w:t xml:space="preserve"> that can be bullying, there are many that won’t be. For example, being abrupt with someone once, because you’re busy or not inviting someone to a non-work related social event.</w:t>
      </w:r>
    </w:p>
    <w:p w14:paraId="1CD2CCB3" w14:textId="77777777" w:rsidR="008C4B1C" w:rsidRDefault="008C4B1C" w:rsidP="008C4B1C">
      <w:pPr>
        <w:spacing w:after="0" w:line="240" w:lineRule="auto"/>
        <w:rPr>
          <w:rFonts w:ascii="Arial" w:eastAsia="Times New Roman" w:hAnsi="Arial" w:cs="Arial"/>
          <w:color w:val="000000"/>
          <w:szCs w:val="24"/>
          <w:lang w:val="en" w:eastAsia="en-GB"/>
        </w:rPr>
      </w:pPr>
    </w:p>
    <w:p w14:paraId="1626D7A7" w14:textId="77777777" w:rsidR="00CB6CE6" w:rsidRDefault="00CB6CE6" w:rsidP="008C4B1C">
      <w:pPr>
        <w:spacing w:after="0" w:line="240" w:lineRule="auto"/>
        <w:rPr>
          <w:rFonts w:ascii="Arial" w:eastAsia="Times New Roman" w:hAnsi="Arial" w:cs="Arial"/>
          <w:color w:val="000000"/>
          <w:szCs w:val="24"/>
          <w:lang w:val="en" w:eastAsia="en-GB"/>
        </w:rPr>
      </w:pPr>
    </w:p>
    <w:p w14:paraId="6B2BEBEB" w14:textId="77777777" w:rsidR="00CB6CE6" w:rsidRDefault="00CB6CE6" w:rsidP="008C4B1C">
      <w:pPr>
        <w:spacing w:after="0" w:line="240" w:lineRule="auto"/>
        <w:rPr>
          <w:rFonts w:ascii="Arial" w:eastAsia="Times New Roman" w:hAnsi="Arial" w:cs="Arial"/>
          <w:color w:val="000000"/>
          <w:szCs w:val="24"/>
          <w:lang w:val="en" w:eastAsia="en-GB"/>
        </w:rPr>
      </w:pPr>
    </w:p>
    <w:p w14:paraId="5E03AD71" w14:textId="77777777" w:rsidR="008C4B1C" w:rsidRPr="00212B1A" w:rsidRDefault="008C4B1C" w:rsidP="008C4B1C">
      <w:pPr>
        <w:spacing w:after="0" w:line="240" w:lineRule="auto"/>
        <w:rPr>
          <w:rFonts w:ascii="Arial" w:eastAsia="Times New Roman" w:hAnsi="Arial" w:cs="Arial"/>
          <w:b/>
          <w:color w:val="000000"/>
          <w:sz w:val="20"/>
          <w:szCs w:val="24"/>
          <w:lang w:val="en" w:eastAsia="en-GB"/>
        </w:rPr>
      </w:pPr>
      <w:r w:rsidRPr="00212B1A">
        <w:rPr>
          <w:rFonts w:ascii="Arial" w:eastAsia="Times New Roman" w:hAnsi="Arial" w:cs="Arial"/>
          <w:b/>
          <w:color w:val="000000"/>
          <w:sz w:val="20"/>
          <w:szCs w:val="24"/>
          <w:lang w:val="en" w:eastAsia="en-GB"/>
        </w:rPr>
        <w:t>Example</w:t>
      </w:r>
    </w:p>
    <w:p w14:paraId="4E21ADA7" w14:textId="77777777" w:rsidR="008C4B1C" w:rsidRPr="00212B1A" w:rsidRDefault="008C4B1C" w:rsidP="008C4B1C">
      <w:pPr>
        <w:spacing w:after="0" w:line="240" w:lineRule="auto"/>
        <w:rPr>
          <w:rFonts w:ascii="Arial" w:eastAsia="Times New Roman" w:hAnsi="Arial" w:cs="Arial"/>
          <w:b/>
          <w:color w:val="000000"/>
          <w:sz w:val="20"/>
          <w:szCs w:val="24"/>
          <w:lang w:val="en" w:eastAsia="en-GB"/>
        </w:rPr>
      </w:pPr>
    </w:p>
    <w:p w14:paraId="7D0FC531" w14:textId="77777777" w:rsidR="008C4B1C" w:rsidRPr="00212B1A" w:rsidRDefault="008C4B1C" w:rsidP="008C4B1C">
      <w:pPr>
        <w:spacing w:after="0" w:line="240" w:lineRule="auto"/>
        <w:rPr>
          <w:rFonts w:ascii="Arial" w:eastAsia="Times New Roman" w:hAnsi="Arial" w:cs="Arial"/>
          <w:color w:val="000000"/>
          <w:sz w:val="20"/>
          <w:szCs w:val="24"/>
          <w:lang w:val="en" w:eastAsia="en-GB"/>
        </w:rPr>
      </w:pPr>
      <w:r w:rsidRPr="00212B1A">
        <w:rPr>
          <w:rFonts w:ascii="Arial" w:eastAsia="Times New Roman" w:hAnsi="Arial" w:cs="Arial"/>
          <w:color w:val="000000"/>
          <w:sz w:val="20"/>
          <w:szCs w:val="24"/>
          <w:lang w:val="en" w:eastAsia="en-GB"/>
        </w:rPr>
        <w:t xml:space="preserve">Paula approached her manager, Fiona, to complain about a situation where she thought she’d been bullied.  Fiona asked Paula to tell her what had happened.  Paula had been sitting in the staff lunch room when a work group (not her own) had been celebrating a colleague’s birthday.  Paula was offended at not being asked to join the group and have some cake.  Fiona explained that the group’s </w:t>
      </w:r>
      <w:proofErr w:type="spellStart"/>
      <w:r w:rsidRPr="00212B1A">
        <w:rPr>
          <w:rFonts w:ascii="Arial" w:eastAsia="Times New Roman" w:hAnsi="Arial" w:cs="Arial"/>
          <w:color w:val="000000"/>
          <w:sz w:val="20"/>
          <w:szCs w:val="24"/>
          <w:lang w:val="en" w:eastAsia="en-GB"/>
        </w:rPr>
        <w:t>behaviour</w:t>
      </w:r>
      <w:proofErr w:type="spellEnd"/>
      <w:r w:rsidRPr="00212B1A">
        <w:rPr>
          <w:rFonts w:ascii="Arial" w:eastAsia="Times New Roman" w:hAnsi="Arial" w:cs="Arial"/>
          <w:color w:val="000000"/>
          <w:sz w:val="20"/>
          <w:szCs w:val="24"/>
          <w:lang w:val="en" w:eastAsia="en-GB"/>
        </w:rPr>
        <w:t xml:space="preserve"> was not unreasonable and confirmed that this was not repeated behavior.  Therefore, Fiona advised that this was not a bullying act. </w:t>
      </w:r>
    </w:p>
    <w:p w14:paraId="610CEDB9" w14:textId="77777777" w:rsidR="008C4B1C" w:rsidRPr="00122984" w:rsidRDefault="008C4B1C" w:rsidP="008C4B1C">
      <w:pPr>
        <w:widowControl w:val="0"/>
        <w:spacing w:after="0" w:line="240" w:lineRule="auto"/>
        <w:rPr>
          <w:rFonts w:ascii="Arial" w:eastAsia="Times New Roman" w:hAnsi="Arial" w:cs="Arial"/>
          <w:b/>
          <w:color w:val="31849B"/>
          <w:lang w:eastAsia="en-GB"/>
        </w:rPr>
      </w:pPr>
      <w:r>
        <w:rPr>
          <w:rFonts w:ascii="Arial" w:eastAsia="Times New Roman" w:hAnsi="Arial" w:cs="Arial"/>
          <w:i/>
          <w:iCs/>
          <w:color w:val="4D4D4D"/>
          <w:szCs w:val="24"/>
          <w:lang w:val="en" w:eastAsia="en-GB"/>
        </w:rPr>
        <w:br/>
      </w:r>
      <w:r w:rsidRPr="00122984">
        <w:rPr>
          <w:rFonts w:ascii="Arial" w:eastAsia="Times New Roman" w:hAnsi="Arial" w:cs="Arial"/>
          <w:b/>
          <w:color w:val="31849B"/>
          <w:lang w:eastAsia="en-GB"/>
        </w:rPr>
        <w:t>What is the difference between fair, firm management and bullying?</w:t>
      </w:r>
    </w:p>
    <w:p w14:paraId="4808B50A" w14:textId="77777777" w:rsidR="008C4B1C" w:rsidRPr="00122984" w:rsidRDefault="008C4B1C" w:rsidP="008C4B1C">
      <w:pPr>
        <w:spacing w:after="0" w:line="240" w:lineRule="auto"/>
        <w:rPr>
          <w:rFonts w:ascii="Arial" w:eastAsia="Times New Roman" w:hAnsi="Arial" w:cs="Arial"/>
          <w:b/>
          <w:color w:val="31849B"/>
          <w:lang w:eastAsia="en-GB"/>
        </w:rPr>
      </w:pPr>
    </w:p>
    <w:p w14:paraId="11160A84" w14:textId="77777777" w:rsidR="008C4B1C" w:rsidRPr="008C4B1C" w:rsidRDefault="008C4B1C" w:rsidP="008C4B1C">
      <w:pPr>
        <w:spacing w:after="0" w:line="240" w:lineRule="auto"/>
        <w:rPr>
          <w:rFonts w:ascii="Arial" w:eastAsia="Times New Roman" w:hAnsi="Arial" w:cs="Arial"/>
          <w:sz w:val="20"/>
          <w:lang w:eastAsia="en-GB"/>
        </w:rPr>
      </w:pPr>
      <w:r w:rsidRPr="008C4B1C">
        <w:rPr>
          <w:rFonts w:ascii="Arial" w:eastAsia="Times New Roman" w:hAnsi="Arial" w:cs="Arial"/>
          <w:sz w:val="20"/>
          <w:lang w:eastAsia="en-GB"/>
        </w:rPr>
        <w:t xml:space="preserve">The differences between a </w:t>
      </w:r>
      <w:r w:rsidRPr="00CB6CE6">
        <w:rPr>
          <w:rFonts w:ascii="Arial" w:eastAsia="Times New Roman" w:hAnsi="Arial" w:cs="Arial"/>
          <w:sz w:val="20"/>
          <w:highlight w:val="yellow"/>
          <w:lang w:eastAsia="en-GB"/>
        </w:rPr>
        <w:t>manager</w:t>
      </w:r>
      <w:r w:rsidRPr="008C4B1C">
        <w:rPr>
          <w:rFonts w:ascii="Arial" w:eastAsia="Times New Roman" w:hAnsi="Arial" w:cs="Arial"/>
          <w:sz w:val="20"/>
          <w:lang w:eastAsia="en-GB"/>
        </w:rPr>
        <w:t xml:space="preserve"> who is firm and fair and a </w:t>
      </w:r>
      <w:r w:rsidRPr="00CB6CE6">
        <w:rPr>
          <w:rFonts w:ascii="Arial" w:eastAsia="Times New Roman" w:hAnsi="Arial" w:cs="Arial"/>
          <w:sz w:val="20"/>
          <w:highlight w:val="yellow"/>
          <w:lang w:eastAsia="en-GB"/>
        </w:rPr>
        <w:t>manager</w:t>
      </w:r>
      <w:r w:rsidRPr="008C4B1C">
        <w:rPr>
          <w:rFonts w:ascii="Arial" w:eastAsia="Times New Roman" w:hAnsi="Arial" w:cs="Arial"/>
          <w:sz w:val="20"/>
          <w:lang w:eastAsia="en-GB"/>
        </w:rPr>
        <w:t xml:space="preserve"> who is bullying and harassing staff can sometimes seem ambiguous. The table below, offers examples of the types of behaviour which distinguish both styles:</w:t>
      </w:r>
    </w:p>
    <w:p w14:paraId="159E212E" w14:textId="77777777" w:rsidR="008C4B1C" w:rsidRPr="00122984" w:rsidRDefault="008C4B1C" w:rsidP="008C4B1C">
      <w:pPr>
        <w:spacing w:after="0" w:line="240" w:lineRule="auto"/>
        <w:rPr>
          <w:rFonts w:ascii="Arial" w:eastAsia="Times New Roman"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7"/>
        <w:gridCol w:w="4587"/>
      </w:tblGrid>
      <w:tr w:rsidR="008C4B1C" w:rsidRPr="00122984" w14:paraId="6FAE26F3" w14:textId="77777777" w:rsidTr="008C4B1C">
        <w:trPr>
          <w:trHeight w:val="113"/>
        </w:trPr>
        <w:tc>
          <w:tcPr>
            <w:tcW w:w="4587" w:type="dxa"/>
            <w:shd w:val="clear" w:color="auto" w:fill="B6DDE8"/>
            <w:vAlign w:val="center"/>
          </w:tcPr>
          <w:p w14:paraId="6E6B902A" w14:textId="77777777" w:rsidR="008C4B1C" w:rsidRPr="00122984" w:rsidRDefault="008C4B1C" w:rsidP="008C4B1C">
            <w:pPr>
              <w:spacing w:after="0" w:line="240" w:lineRule="auto"/>
              <w:jc w:val="center"/>
              <w:rPr>
                <w:rFonts w:ascii="Arial" w:eastAsia="Times New Roman" w:hAnsi="Arial" w:cs="Arial"/>
                <w:b/>
                <w:color w:val="31849B"/>
                <w:lang w:eastAsia="en-GB"/>
              </w:rPr>
            </w:pPr>
          </w:p>
          <w:p w14:paraId="2F868CC7" w14:textId="77777777" w:rsidR="008C4B1C" w:rsidRPr="00122984" w:rsidRDefault="008C4B1C" w:rsidP="008C4B1C">
            <w:pPr>
              <w:spacing w:after="0" w:line="240" w:lineRule="auto"/>
              <w:jc w:val="center"/>
              <w:rPr>
                <w:rFonts w:ascii="Arial" w:eastAsia="Times New Roman" w:hAnsi="Arial" w:cs="Arial"/>
                <w:b/>
                <w:color w:val="31849B"/>
                <w:lang w:eastAsia="en-GB"/>
              </w:rPr>
            </w:pPr>
            <w:r w:rsidRPr="00122984">
              <w:rPr>
                <w:rFonts w:ascii="Arial" w:eastAsia="Times New Roman" w:hAnsi="Arial" w:cs="Arial"/>
                <w:b/>
                <w:color w:val="31849B"/>
                <w:lang w:eastAsia="en-GB"/>
              </w:rPr>
              <w:t>Firm and fair management</w:t>
            </w:r>
          </w:p>
          <w:p w14:paraId="57D368F6" w14:textId="77777777" w:rsidR="008C4B1C" w:rsidRPr="00122984" w:rsidRDefault="008C4B1C" w:rsidP="008C4B1C">
            <w:pPr>
              <w:spacing w:after="0" w:line="240" w:lineRule="auto"/>
              <w:jc w:val="center"/>
              <w:rPr>
                <w:rFonts w:ascii="Arial" w:eastAsia="Times New Roman" w:hAnsi="Arial" w:cs="Arial"/>
                <w:b/>
                <w:color w:val="31849B"/>
                <w:lang w:eastAsia="en-GB"/>
              </w:rPr>
            </w:pPr>
          </w:p>
        </w:tc>
        <w:tc>
          <w:tcPr>
            <w:tcW w:w="4587" w:type="dxa"/>
            <w:shd w:val="clear" w:color="auto" w:fill="B6DDE8"/>
            <w:vAlign w:val="center"/>
          </w:tcPr>
          <w:p w14:paraId="646E87D2" w14:textId="77777777" w:rsidR="008C4B1C" w:rsidRPr="00122984" w:rsidRDefault="008C4B1C" w:rsidP="008C4B1C">
            <w:pPr>
              <w:spacing w:after="0" w:line="240" w:lineRule="auto"/>
              <w:jc w:val="center"/>
              <w:rPr>
                <w:rFonts w:ascii="Arial" w:eastAsia="Times New Roman" w:hAnsi="Arial" w:cs="Arial"/>
                <w:b/>
                <w:color w:val="31849B"/>
                <w:lang w:eastAsia="en-GB"/>
              </w:rPr>
            </w:pPr>
          </w:p>
          <w:p w14:paraId="7F5D770D" w14:textId="77777777" w:rsidR="008C4B1C" w:rsidRPr="00122984" w:rsidRDefault="008C4B1C" w:rsidP="008C4B1C">
            <w:pPr>
              <w:spacing w:after="0" w:line="240" w:lineRule="auto"/>
              <w:jc w:val="center"/>
              <w:rPr>
                <w:rFonts w:ascii="Arial" w:eastAsia="Times New Roman" w:hAnsi="Arial" w:cs="Arial"/>
                <w:b/>
                <w:color w:val="31849B"/>
                <w:lang w:eastAsia="en-GB"/>
              </w:rPr>
            </w:pPr>
            <w:r w:rsidRPr="00122984">
              <w:rPr>
                <w:rFonts w:ascii="Arial" w:eastAsia="Times New Roman" w:hAnsi="Arial" w:cs="Arial"/>
                <w:b/>
                <w:color w:val="31849B"/>
                <w:lang w:eastAsia="en-GB"/>
              </w:rPr>
              <w:t>Bullying or harassment of staff</w:t>
            </w:r>
          </w:p>
          <w:p w14:paraId="3FAD1FEA" w14:textId="77777777" w:rsidR="008C4B1C" w:rsidRPr="00122984" w:rsidRDefault="008C4B1C" w:rsidP="008C4B1C">
            <w:pPr>
              <w:spacing w:after="0" w:line="240" w:lineRule="auto"/>
              <w:jc w:val="center"/>
              <w:rPr>
                <w:rFonts w:ascii="Arial" w:eastAsia="Times New Roman" w:hAnsi="Arial" w:cs="Arial"/>
                <w:b/>
                <w:color w:val="31849B"/>
                <w:lang w:eastAsia="en-GB"/>
              </w:rPr>
            </w:pPr>
          </w:p>
        </w:tc>
      </w:tr>
      <w:tr w:rsidR="008C4B1C" w:rsidRPr="008C4B1C" w14:paraId="5ED995EC" w14:textId="77777777" w:rsidTr="008C4B1C">
        <w:tc>
          <w:tcPr>
            <w:tcW w:w="4587" w:type="dxa"/>
            <w:vAlign w:val="center"/>
          </w:tcPr>
          <w:p w14:paraId="07193B68" w14:textId="77777777" w:rsidR="008C4B1C" w:rsidRPr="008C4B1C" w:rsidRDefault="008C4B1C" w:rsidP="008C4B1C">
            <w:pPr>
              <w:spacing w:after="0" w:line="240" w:lineRule="auto"/>
              <w:rPr>
                <w:rFonts w:ascii="Arial" w:eastAsia="Times New Roman" w:hAnsi="Arial" w:cs="Arial"/>
                <w:sz w:val="20"/>
                <w:lang w:eastAsia="en-GB"/>
              </w:rPr>
            </w:pPr>
            <w:r w:rsidRPr="008C4B1C">
              <w:rPr>
                <w:rFonts w:ascii="Arial" w:eastAsia="Times New Roman" w:hAnsi="Arial" w:cs="Arial"/>
                <w:sz w:val="20"/>
                <w:lang w:eastAsia="en-GB"/>
              </w:rPr>
              <w:t>Consistent and fair</w:t>
            </w:r>
          </w:p>
        </w:tc>
        <w:tc>
          <w:tcPr>
            <w:tcW w:w="4587" w:type="dxa"/>
            <w:vAlign w:val="center"/>
          </w:tcPr>
          <w:p w14:paraId="6E08B376" w14:textId="77777777" w:rsidR="008C4B1C" w:rsidRPr="008C4B1C" w:rsidRDefault="008C4B1C" w:rsidP="008C4B1C">
            <w:pPr>
              <w:spacing w:after="0" w:line="240" w:lineRule="auto"/>
              <w:rPr>
                <w:rFonts w:ascii="Arial" w:eastAsia="Times New Roman" w:hAnsi="Arial" w:cs="Arial"/>
                <w:sz w:val="20"/>
                <w:lang w:eastAsia="en-GB"/>
              </w:rPr>
            </w:pPr>
            <w:r w:rsidRPr="008C4B1C">
              <w:rPr>
                <w:rFonts w:ascii="Arial" w:eastAsia="Times New Roman" w:hAnsi="Arial" w:cs="Arial"/>
                <w:sz w:val="20"/>
                <w:lang w:eastAsia="en-GB"/>
              </w:rPr>
              <w:t>Aggressive, inconsistent and unfair</w:t>
            </w:r>
          </w:p>
        </w:tc>
      </w:tr>
      <w:tr w:rsidR="008C4B1C" w:rsidRPr="008C4B1C" w14:paraId="052C46C0" w14:textId="77777777" w:rsidTr="008C4B1C">
        <w:trPr>
          <w:trHeight w:val="608"/>
        </w:trPr>
        <w:tc>
          <w:tcPr>
            <w:tcW w:w="4587" w:type="dxa"/>
            <w:vAlign w:val="center"/>
          </w:tcPr>
          <w:p w14:paraId="5C5979D7" w14:textId="77777777" w:rsidR="008C4B1C" w:rsidRPr="008C4B1C" w:rsidRDefault="008C4B1C" w:rsidP="008C4B1C">
            <w:pPr>
              <w:spacing w:after="0" w:line="240" w:lineRule="auto"/>
              <w:rPr>
                <w:rFonts w:ascii="Arial" w:eastAsia="Times New Roman" w:hAnsi="Arial" w:cs="Arial"/>
                <w:sz w:val="20"/>
                <w:lang w:eastAsia="en-GB"/>
              </w:rPr>
            </w:pPr>
            <w:r w:rsidRPr="008C4B1C">
              <w:rPr>
                <w:rFonts w:ascii="Arial" w:eastAsia="Times New Roman" w:hAnsi="Arial" w:cs="Arial"/>
                <w:sz w:val="20"/>
                <w:lang w:eastAsia="en-GB"/>
              </w:rPr>
              <w:t>Determined to achieve the best results but is reasonable and flexible</w:t>
            </w:r>
          </w:p>
        </w:tc>
        <w:tc>
          <w:tcPr>
            <w:tcW w:w="4587" w:type="dxa"/>
            <w:vAlign w:val="center"/>
          </w:tcPr>
          <w:p w14:paraId="6FA417A7" w14:textId="77777777" w:rsidR="008C4B1C" w:rsidRPr="008C4B1C" w:rsidRDefault="008C4B1C" w:rsidP="008C4B1C">
            <w:pPr>
              <w:spacing w:after="0" w:line="240" w:lineRule="auto"/>
              <w:rPr>
                <w:rFonts w:ascii="Arial" w:eastAsia="Times New Roman" w:hAnsi="Arial" w:cs="Arial"/>
                <w:sz w:val="20"/>
                <w:lang w:eastAsia="en-GB"/>
              </w:rPr>
            </w:pPr>
            <w:r w:rsidRPr="008C4B1C">
              <w:rPr>
                <w:rFonts w:ascii="Arial" w:eastAsia="Times New Roman" w:hAnsi="Arial" w:cs="Arial"/>
                <w:sz w:val="20"/>
                <w:lang w:eastAsia="en-GB"/>
              </w:rPr>
              <w:t>Determined to achieve the best results but unreasonable and inflexible</w:t>
            </w:r>
          </w:p>
        </w:tc>
      </w:tr>
      <w:tr w:rsidR="008C4B1C" w:rsidRPr="008C4B1C" w14:paraId="7FAB5D71" w14:textId="77777777" w:rsidTr="008C4B1C">
        <w:tc>
          <w:tcPr>
            <w:tcW w:w="4587" w:type="dxa"/>
            <w:vAlign w:val="center"/>
          </w:tcPr>
          <w:p w14:paraId="0EA2E894" w14:textId="77777777" w:rsidR="008C4B1C" w:rsidRPr="008C4B1C" w:rsidRDefault="008C4B1C" w:rsidP="008C4B1C">
            <w:pPr>
              <w:spacing w:after="0" w:line="240" w:lineRule="auto"/>
              <w:rPr>
                <w:rFonts w:ascii="Arial" w:eastAsia="Times New Roman" w:hAnsi="Arial" w:cs="Arial"/>
                <w:sz w:val="20"/>
                <w:lang w:eastAsia="en-GB"/>
              </w:rPr>
            </w:pPr>
            <w:r w:rsidRPr="008C4B1C">
              <w:rPr>
                <w:rFonts w:ascii="Arial" w:eastAsia="Times New Roman" w:hAnsi="Arial" w:cs="Arial"/>
                <w:sz w:val="20"/>
                <w:lang w:eastAsia="en-GB"/>
              </w:rPr>
              <w:t>Knows their own mind and is clear about their own ideas, but is willing to consult with colleagues and staff before drawing up proposals</w:t>
            </w:r>
          </w:p>
        </w:tc>
        <w:tc>
          <w:tcPr>
            <w:tcW w:w="4587" w:type="dxa"/>
            <w:vAlign w:val="center"/>
          </w:tcPr>
          <w:p w14:paraId="1AC12B6B" w14:textId="77777777" w:rsidR="008C4B1C" w:rsidRPr="008C4B1C" w:rsidRDefault="008C4B1C" w:rsidP="008C4B1C">
            <w:pPr>
              <w:spacing w:after="0" w:line="240" w:lineRule="auto"/>
              <w:rPr>
                <w:rFonts w:ascii="Arial" w:eastAsia="Times New Roman" w:hAnsi="Arial" w:cs="Arial"/>
                <w:sz w:val="20"/>
                <w:lang w:eastAsia="en-GB"/>
              </w:rPr>
            </w:pPr>
            <w:r w:rsidRPr="008C4B1C">
              <w:rPr>
                <w:rFonts w:ascii="Arial" w:eastAsia="Times New Roman" w:hAnsi="Arial" w:cs="Arial"/>
                <w:sz w:val="20"/>
                <w:lang w:eastAsia="en-GB"/>
              </w:rPr>
              <w:t>Believes that they are always right, has fixed opinions, believes they know best and not prepared to value other people’s opinions</w:t>
            </w:r>
          </w:p>
        </w:tc>
      </w:tr>
      <w:tr w:rsidR="008C4B1C" w:rsidRPr="008C4B1C" w14:paraId="069D11D6" w14:textId="77777777" w:rsidTr="008C4B1C">
        <w:tc>
          <w:tcPr>
            <w:tcW w:w="4587" w:type="dxa"/>
            <w:vAlign w:val="center"/>
          </w:tcPr>
          <w:p w14:paraId="6C2CB361" w14:textId="77777777" w:rsidR="008C4B1C" w:rsidRPr="008C4B1C" w:rsidRDefault="008C4B1C" w:rsidP="008C4B1C">
            <w:pPr>
              <w:spacing w:after="0" w:line="240" w:lineRule="auto"/>
              <w:rPr>
                <w:rFonts w:ascii="Arial" w:eastAsia="Times New Roman" w:hAnsi="Arial" w:cs="Arial"/>
                <w:sz w:val="20"/>
                <w:lang w:eastAsia="en-GB"/>
              </w:rPr>
            </w:pPr>
            <w:r w:rsidRPr="008C4B1C">
              <w:rPr>
                <w:rFonts w:ascii="Arial" w:eastAsia="Times New Roman" w:hAnsi="Arial" w:cs="Arial"/>
                <w:sz w:val="20"/>
                <w:lang w:eastAsia="en-GB"/>
              </w:rPr>
              <w:t>Insists on high standards of service in quality of and behaviour in the team</w:t>
            </w:r>
          </w:p>
        </w:tc>
        <w:tc>
          <w:tcPr>
            <w:tcW w:w="4587" w:type="dxa"/>
            <w:vAlign w:val="center"/>
          </w:tcPr>
          <w:p w14:paraId="09EA8FD8" w14:textId="77777777" w:rsidR="008C4B1C" w:rsidRPr="008C4B1C" w:rsidRDefault="008C4B1C" w:rsidP="008C4B1C">
            <w:pPr>
              <w:spacing w:after="0" w:line="240" w:lineRule="auto"/>
              <w:rPr>
                <w:rFonts w:ascii="Arial" w:eastAsia="Times New Roman" w:hAnsi="Arial" w:cs="Arial"/>
                <w:sz w:val="20"/>
                <w:lang w:eastAsia="en-GB"/>
              </w:rPr>
            </w:pPr>
            <w:r w:rsidRPr="008C4B1C">
              <w:rPr>
                <w:rFonts w:ascii="Arial" w:eastAsia="Times New Roman" w:hAnsi="Arial" w:cs="Arial"/>
                <w:sz w:val="20"/>
                <w:lang w:eastAsia="en-GB"/>
              </w:rPr>
              <w:t>Insists on high standards of service and behaviour, but blames others if things go wrong</w:t>
            </w:r>
          </w:p>
        </w:tc>
      </w:tr>
      <w:tr w:rsidR="008C4B1C" w:rsidRPr="008C4B1C" w14:paraId="45D74734" w14:textId="77777777" w:rsidTr="008C4B1C">
        <w:tc>
          <w:tcPr>
            <w:tcW w:w="4587" w:type="dxa"/>
            <w:vAlign w:val="center"/>
          </w:tcPr>
          <w:p w14:paraId="52C1F357" w14:textId="77777777" w:rsidR="008C4B1C" w:rsidRPr="008C4B1C" w:rsidRDefault="008C4B1C" w:rsidP="008C4B1C">
            <w:pPr>
              <w:spacing w:after="0" w:line="240" w:lineRule="auto"/>
              <w:rPr>
                <w:rFonts w:ascii="Arial" w:eastAsia="Times New Roman" w:hAnsi="Arial" w:cs="Arial"/>
                <w:sz w:val="20"/>
                <w:lang w:eastAsia="en-GB"/>
              </w:rPr>
            </w:pPr>
            <w:r w:rsidRPr="008C4B1C">
              <w:rPr>
                <w:rFonts w:ascii="Arial" w:eastAsia="Times New Roman" w:hAnsi="Arial" w:cs="Arial"/>
                <w:sz w:val="20"/>
                <w:lang w:eastAsia="en-GB"/>
              </w:rPr>
              <w:t>Will discuss in private any perceived deterioration before forming views or taking action and does not apportion blame to others when things go wrong</w:t>
            </w:r>
          </w:p>
        </w:tc>
        <w:tc>
          <w:tcPr>
            <w:tcW w:w="4587" w:type="dxa"/>
            <w:vAlign w:val="center"/>
          </w:tcPr>
          <w:p w14:paraId="75A13E13" w14:textId="77777777" w:rsidR="008C4B1C" w:rsidRPr="008C4B1C" w:rsidRDefault="008C4B1C" w:rsidP="008C4B1C">
            <w:pPr>
              <w:spacing w:after="0" w:line="240" w:lineRule="auto"/>
              <w:rPr>
                <w:rFonts w:ascii="Arial" w:eastAsia="Times New Roman" w:hAnsi="Arial" w:cs="Arial"/>
                <w:sz w:val="20"/>
                <w:lang w:eastAsia="en-GB"/>
              </w:rPr>
            </w:pPr>
            <w:r w:rsidRPr="008C4B1C">
              <w:rPr>
                <w:rFonts w:ascii="Arial" w:eastAsia="Times New Roman" w:hAnsi="Arial" w:cs="Arial"/>
                <w:sz w:val="20"/>
                <w:lang w:eastAsia="en-GB"/>
              </w:rPr>
              <w:t>Loses temper,  degrades people in front of others, threatens official warnings without listening to any explanation</w:t>
            </w:r>
          </w:p>
        </w:tc>
      </w:tr>
      <w:tr w:rsidR="008C4B1C" w:rsidRPr="008C4B1C" w14:paraId="00D83E99" w14:textId="77777777" w:rsidTr="008C4B1C">
        <w:tc>
          <w:tcPr>
            <w:tcW w:w="4587" w:type="dxa"/>
            <w:vAlign w:val="center"/>
          </w:tcPr>
          <w:p w14:paraId="6ED369BC" w14:textId="77777777" w:rsidR="008C4B1C" w:rsidRPr="008C4B1C" w:rsidRDefault="008C4B1C" w:rsidP="008C4B1C">
            <w:pPr>
              <w:spacing w:after="0" w:line="240" w:lineRule="auto"/>
              <w:rPr>
                <w:rFonts w:ascii="Arial" w:eastAsia="Times New Roman" w:hAnsi="Arial" w:cs="Arial"/>
                <w:sz w:val="20"/>
                <w:lang w:eastAsia="en-GB"/>
              </w:rPr>
            </w:pPr>
            <w:r w:rsidRPr="008C4B1C">
              <w:rPr>
                <w:rFonts w:ascii="Arial" w:eastAsia="Times New Roman" w:hAnsi="Arial" w:cs="Arial"/>
                <w:sz w:val="20"/>
                <w:lang w:eastAsia="en-GB"/>
              </w:rPr>
              <w:t>Asks for people’s views, listens and assimilates feedback</w:t>
            </w:r>
          </w:p>
        </w:tc>
        <w:tc>
          <w:tcPr>
            <w:tcW w:w="4587" w:type="dxa"/>
            <w:vAlign w:val="center"/>
          </w:tcPr>
          <w:p w14:paraId="3F8C34F4" w14:textId="77777777" w:rsidR="008C4B1C" w:rsidRPr="008C4B1C" w:rsidRDefault="008C4B1C" w:rsidP="008C4B1C">
            <w:pPr>
              <w:spacing w:after="0" w:line="240" w:lineRule="auto"/>
              <w:rPr>
                <w:rFonts w:ascii="Arial" w:eastAsia="Times New Roman" w:hAnsi="Arial" w:cs="Arial"/>
                <w:sz w:val="20"/>
                <w:lang w:eastAsia="en-GB"/>
              </w:rPr>
            </w:pPr>
            <w:r w:rsidRPr="008C4B1C">
              <w:rPr>
                <w:rFonts w:ascii="Arial" w:eastAsia="Times New Roman" w:hAnsi="Arial" w:cs="Arial"/>
                <w:sz w:val="20"/>
                <w:lang w:eastAsia="en-GB"/>
              </w:rPr>
              <w:t>Tells people what is happening, does not listen</w:t>
            </w:r>
          </w:p>
        </w:tc>
      </w:tr>
      <w:tr w:rsidR="008C4B1C" w:rsidRPr="008C4B1C" w14:paraId="0FE57C85" w14:textId="77777777" w:rsidTr="008C4B1C">
        <w:tc>
          <w:tcPr>
            <w:tcW w:w="4587" w:type="dxa"/>
            <w:vAlign w:val="center"/>
          </w:tcPr>
          <w:p w14:paraId="02E631C7" w14:textId="77777777" w:rsidR="008C4B1C" w:rsidRPr="008C4B1C" w:rsidRDefault="008C4B1C" w:rsidP="008C4B1C">
            <w:pPr>
              <w:spacing w:after="0" w:line="240" w:lineRule="auto"/>
              <w:rPr>
                <w:rFonts w:ascii="Arial" w:eastAsia="Times New Roman" w:hAnsi="Arial" w:cs="Arial"/>
                <w:sz w:val="20"/>
                <w:lang w:eastAsia="en-GB"/>
              </w:rPr>
            </w:pPr>
            <w:r w:rsidRPr="008C4B1C">
              <w:rPr>
                <w:rFonts w:ascii="Arial" w:eastAsia="Times New Roman" w:hAnsi="Arial" w:cs="Arial"/>
                <w:sz w:val="20"/>
                <w:lang w:eastAsia="en-GB"/>
              </w:rPr>
              <w:t>Shares credit appropriately.</w:t>
            </w:r>
          </w:p>
        </w:tc>
        <w:tc>
          <w:tcPr>
            <w:tcW w:w="4587" w:type="dxa"/>
            <w:vAlign w:val="center"/>
          </w:tcPr>
          <w:p w14:paraId="541049A1" w14:textId="77777777" w:rsidR="008C4B1C" w:rsidRPr="008C4B1C" w:rsidRDefault="008C4B1C" w:rsidP="008C4B1C">
            <w:pPr>
              <w:spacing w:after="0" w:line="240" w:lineRule="auto"/>
              <w:rPr>
                <w:rFonts w:ascii="Arial" w:eastAsia="Times New Roman" w:hAnsi="Arial" w:cs="Arial"/>
                <w:sz w:val="20"/>
                <w:lang w:eastAsia="en-GB"/>
              </w:rPr>
            </w:pPr>
            <w:r w:rsidRPr="008C4B1C">
              <w:rPr>
                <w:rFonts w:ascii="Arial" w:eastAsia="Times New Roman" w:hAnsi="Arial" w:cs="Arial"/>
                <w:sz w:val="20"/>
                <w:lang w:eastAsia="en-GB"/>
              </w:rPr>
              <w:t>Plagiarises, takes credit for other people’s work/ideas.</w:t>
            </w:r>
          </w:p>
        </w:tc>
      </w:tr>
      <w:tr w:rsidR="008C4B1C" w:rsidRPr="008C4B1C" w14:paraId="1062D13A" w14:textId="77777777" w:rsidTr="008C4B1C">
        <w:tc>
          <w:tcPr>
            <w:tcW w:w="4587" w:type="dxa"/>
            <w:vAlign w:val="center"/>
          </w:tcPr>
          <w:p w14:paraId="71E6A912" w14:textId="77777777" w:rsidR="008C4B1C" w:rsidRPr="008C4B1C" w:rsidRDefault="008C4B1C" w:rsidP="008C4B1C">
            <w:pPr>
              <w:spacing w:after="0" w:line="240" w:lineRule="auto"/>
              <w:rPr>
                <w:rFonts w:ascii="Arial" w:eastAsia="Times New Roman" w:hAnsi="Arial" w:cs="Arial"/>
                <w:sz w:val="20"/>
                <w:lang w:eastAsia="en-GB"/>
              </w:rPr>
            </w:pPr>
            <w:r w:rsidRPr="008C4B1C">
              <w:rPr>
                <w:rFonts w:ascii="Arial" w:eastAsia="Times New Roman" w:hAnsi="Arial" w:cs="Arial"/>
                <w:sz w:val="20"/>
                <w:lang w:eastAsia="en-GB"/>
              </w:rPr>
              <w:t xml:space="preserve">Respectful and considerate </w:t>
            </w:r>
          </w:p>
        </w:tc>
        <w:tc>
          <w:tcPr>
            <w:tcW w:w="4587" w:type="dxa"/>
            <w:vAlign w:val="center"/>
          </w:tcPr>
          <w:p w14:paraId="38F0FE91" w14:textId="77777777" w:rsidR="008C4B1C" w:rsidRPr="008C4B1C" w:rsidRDefault="008C4B1C" w:rsidP="008C4B1C">
            <w:pPr>
              <w:spacing w:after="0" w:line="240" w:lineRule="auto"/>
              <w:rPr>
                <w:rFonts w:ascii="Arial" w:eastAsia="Times New Roman" w:hAnsi="Arial" w:cs="Arial"/>
                <w:sz w:val="20"/>
                <w:lang w:eastAsia="en-GB"/>
              </w:rPr>
            </w:pPr>
            <w:r w:rsidRPr="008C4B1C">
              <w:rPr>
                <w:rFonts w:ascii="Arial" w:eastAsia="Times New Roman" w:hAnsi="Arial" w:cs="Arial"/>
                <w:sz w:val="20"/>
                <w:lang w:eastAsia="en-GB"/>
              </w:rPr>
              <w:t>Disrespectful and inconsiderate</w:t>
            </w:r>
          </w:p>
        </w:tc>
      </w:tr>
      <w:tr w:rsidR="008C4B1C" w:rsidRPr="008C4B1C" w14:paraId="14A7C70A" w14:textId="77777777" w:rsidTr="008C4B1C">
        <w:tc>
          <w:tcPr>
            <w:tcW w:w="4587" w:type="dxa"/>
            <w:vAlign w:val="center"/>
          </w:tcPr>
          <w:p w14:paraId="3A015BA9" w14:textId="77777777" w:rsidR="008C4B1C" w:rsidRPr="008C4B1C" w:rsidRDefault="008C4B1C" w:rsidP="008C4B1C">
            <w:pPr>
              <w:spacing w:after="0" w:line="240" w:lineRule="auto"/>
              <w:rPr>
                <w:rFonts w:ascii="Arial" w:eastAsia="Times New Roman" w:hAnsi="Arial" w:cs="Arial"/>
                <w:sz w:val="20"/>
                <w:lang w:eastAsia="en-GB"/>
              </w:rPr>
            </w:pPr>
            <w:r w:rsidRPr="008C4B1C">
              <w:rPr>
                <w:rFonts w:ascii="Arial" w:eastAsia="Times New Roman" w:hAnsi="Arial" w:cs="Arial"/>
                <w:sz w:val="20"/>
                <w:lang w:eastAsia="en-GB"/>
              </w:rPr>
              <w:t xml:space="preserve">Demonstrably values others and their contributions. </w:t>
            </w:r>
          </w:p>
        </w:tc>
        <w:tc>
          <w:tcPr>
            <w:tcW w:w="4587" w:type="dxa"/>
            <w:vAlign w:val="center"/>
          </w:tcPr>
          <w:p w14:paraId="61264812" w14:textId="77777777" w:rsidR="008C4B1C" w:rsidRPr="008C4B1C" w:rsidRDefault="008C4B1C" w:rsidP="008C4B1C">
            <w:pPr>
              <w:spacing w:after="0" w:line="240" w:lineRule="auto"/>
              <w:rPr>
                <w:rFonts w:ascii="Arial" w:eastAsia="Times New Roman" w:hAnsi="Arial" w:cs="Arial"/>
                <w:sz w:val="20"/>
                <w:lang w:eastAsia="en-GB"/>
              </w:rPr>
            </w:pPr>
            <w:r w:rsidRPr="008C4B1C">
              <w:rPr>
                <w:rFonts w:ascii="Arial" w:eastAsia="Times New Roman" w:hAnsi="Arial" w:cs="Arial"/>
                <w:sz w:val="20"/>
                <w:lang w:eastAsia="en-GB"/>
              </w:rPr>
              <w:t>Devalues or ignores the contribution of others.</w:t>
            </w:r>
          </w:p>
        </w:tc>
      </w:tr>
    </w:tbl>
    <w:p w14:paraId="038B7EB6" w14:textId="77777777" w:rsidR="008C4B1C" w:rsidRPr="008C4B1C" w:rsidRDefault="008C4B1C" w:rsidP="008C4B1C">
      <w:pPr>
        <w:rPr>
          <w:rFonts w:ascii="Arial" w:hAnsi="Arial" w:cs="Arial"/>
          <w:sz w:val="18"/>
          <w:szCs w:val="20"/>
        </w:rPr>
      </w:pPr>
    </w:p>
    <w:p w14:paraId="1988C8D0" w14:textId="77777777" w:rsidR="008C4B1C" w:rsidRDefault="008C4B1C">
      <w:pPr>
        <w:rPr>
          <w:rFonts w:ascii="Arial" w:eastAsia="Times New Roman" w:hAnsi="Arial" w:cs="Arial"/>
          <w:b/>
          <w:color w:val="008080"/>
          <w:sz w:val="24"/>
          <w:szCs w:val="24"/>
          <w:lang w:eastAsia="en-GB"/>
        </w:rPr>
      </w:pPr>
      <w:r>
        <w:rPr>
          <w:rFonts w:ascii="Arial" w:eastAsia="Times New Roman" w:hAnsi="Arial" w:cs="Arial"/>
          <w:b/>
          <w:color w:val="008080"/>
          <w:sz w:val="24"/>
          <w:szCs w:val="24"/>
          <w:lang w:eastAsia="en-GB"/>
        </w:rPr>
        <w:br w:type="page"/>
      </w:r>
    </w:p>
    <w:p w14:paraId="2C565C2E" w14:textId="4FAF3B12" w:rsidR="0040300F" w:rsidRPr="0040300F" w:rsidRDefault="008C4B1C" w:rsidP="00C34559">
      <w:pPr>
        <w:spacing w:after="0" w:line="240" w:lineRule="auto"/>
        <w:jc w:val="right"/>
        <w:rPr>
          <w:rFonts w:ascii="Arial" w:eastAsia="Times New Roman" w:hAnsi="Arial" w:cs="Arial"/>
          <w:b/>
          <w:color w:val="31849B" w:themeColor="accent5" w:themeShade="BF"/>
          <w:szCs w:val="20"/>
          <w:lang w:eastAsia="en-GB"/>
        </w:rPr>
      </w:pPr>
      <w:r>
        <w:rPr>
          <w:rFonts w:ascii="Arial" w:eastAsia="Times New Roman" w:hAnsi="Arial" w:cs="Arial"/>
          <w:b/>
          <w:color w:val="31849B" w:themeColor="accent5" w:themeShade="BF"/>
          <w:szCs w:val="20"/>
          <w:lang w:eastAsia="en-GB"/>
        </w:rPr>
        <w:t>Appendix C</w:t>
      </w:r>
      <w:r w:rsidR="0048030B">
        <w:rPr>
          <w:rFonts w:ascii="Arial" w:eastAsia="Times New Roman" w:hAnsi="Arial" w:cs="Arial"/>
          <w:b/>
          <w:color w:val="31849B" w:themeColor="accent5" w:themeShade="BF"/>
          <w:szCs w:val="20"/>
          <w:lang w:eastAsia="en-GB"/>
        </w:rPr>
        <w:t xml:space="preserve"> - </w:t>
      </w:r>
      <w:r w:rsidR="007D50FB">
        <w:rPr>
          <w:rFonts w:ascii="Arial" w:eastAsia="Times New Roman" w:hAnsi="Arial" w:cs="Arial"/>
          <w:b/>
          <w:color w:val="31849B" w:themeColor="accent5" w:themeShade="BF"/>
          <w:szCs w:val="20"/>
          <w:lang w:eastAsia="en-GB"/>
        </w:rPr>
        <w:t xml:space="preserve">Dignity at Work </w:t>
      </w:r>
      <w:r w:rsidR="0040300F" w:rsidRPr="0040300F">
        <w:rPr>
          <w:rFonts w:ascii="Arial" w:eastAsia="Times New Roman" w:hAnsi="Arial" w:cs="Arial"/>
          <w:b/>
          <w:color w:val="31849B" w:themeColor="accent5" w:themeShade="BF"/>
          <w:szCs w:val="20"/>
          <w:lang w:eastAsia="en-GB"/>
        </w:rPr>
        <w:t>Flowchart</w:t>
      </w:r>
    </w:p>
    <w:p w14:paraId="081B1A38" w14:textId="77777777" w:rsidR="0040300F" w:rsidRPr="0040300F" w:rsidRDefault="0040300F" w:rsidP="0040300F">
      <w:pPr>
        <w:spacing w:after="0" w:line="240" w:lineRule="auto"/>
        <w:jc w:val="right"/>
        <w:rPr>
          <w:rFonts w:ascii="Arial" w:eastAsia="Times New Roman" w:hAnsi="Arial" w:cs="Arial"/>
          <w:b/>
          <w:color w:val="31849B" w:themeColor="accent5" w:themeShade="BF"/>
          <w:szCs w:val="20"/>
          <w:lang w:eastAsia="en-GB"/>
        </w:rPr>
      </w:pPr>
    </w:p>
    <w:p w14:paraId="12C99117" w14:textId="77777777" w:rsidR="0040300F" w:rsidRPr="0040300F" w:rsidRDefault="0040300F" w:rsidP="0040300F">
      <w:pPr>
        <w:spacing w:after="0" w:line="240" w:lineRule="auto"/>
        <w:jc w:val="center"/>
        <w:rPr>
          <w:rFonts w:ascii="Arial" w:eastAsia="Times New Roman" w:hAnsi="Arial" w:cs="Arial"/>
          <w:sz w:val="20"/>
          <w:szCs w:val="20"/>
          <w:lang w:eastAsia="en-GB"/>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0288" behindDoc="1" locked="0" layoutInCell="1" allowOverlap="1" wp14:anchorId="6E6702D4" wp14:editId="00E47748">
                <wp:simplePos x="0" y="0"/>
                <wp:positionH relativeFrom="column">
                  <wp:posOffset>1609725</wp:posOffset>
                </wp:positionH>
                <wp:positionV relativeFrom="paragraph">
                  <wp:posOffset>-95250</wp:posOffset>
                </wp:positionV>
                <wp:extent cx="2362200" cy="304800"/>
                <wp:effectExtent l="9525" t="9525" r="9525" b="9525"/>
                <wp:wrapNone/>
                <wp:docPr id="51" name="Rounded 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04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oundrect id="Rounded Rectangle 51" o:spid="_x0000_s1026" style="position:absolute;margin-left:126.75pt;margin-top:-7.5pt;width:186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"/>
            </w:pict>
          </mc:Fallback>
        </mc:AlternateContent>
      </w:r>
      <w:r w:rsidRPr="0040300F">
        <w:rPr>
          <w:rFonts w:ascii="Arial" w:eastAsia="Times New Roman" w:hAnsi="Arial" w:cs="Arial"/>
          <w:sz w:val="20"/>
          <w:szCs w:val="20"/>
          <w:lang w:eastAsia="en-GB"/>
        </w:rPr>
        <w:t xml:space="preserve">Complaint of Harassment/Bullying </w:t>
      </w:r>
    </w:p>
    <w:p w14:paraId="59CFE26A" w14:textId="77777777" w:rsidR="0040300F" w:rsidRPr="0040300F" w:rsidRDefault="0040300F" w:rsidP="0040300F">
      <w:pPr>
        <w:spacing w:after="0" w:line="240" w:lineRule="auto"/>
        <w:jc w:val="center"/>
        <w:rPr>
          <w:rFonts w:ascii="Arial" w:eastAsia="Times New Roman" w:hAnsi="Arial" w:cs="Arial"/>
          <w:sz w:val="20"/>
          <w:szCs w:val="20"/>
          <w:lang w:eastAsia="en-GB"/>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1312" behindDoc="0" locked="0" layoutInCell="1" allowOverlap="1" wp14:anchorId="57C0A6CC" wp14:editId="14CBCF4F">
                <wp:simplePos x="0" y="0"/>
                <wp:positionH relativeFrom="column">
                  <wp:posOffset>2819400</wp:posOffset>
                </wp:positionH>
                <wp:positionV relativeFrom="paragraph">
                  <wp:posOffset>63500</wp:posOffset>
                </wp:positionV>
                <wp:extent cx="0" cy="177800"/>
                <wp:effectExtent l="57150" t="6350" r="57150" b="15875"/>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id="_x0000_t32" coordsize="21600,21600" o:spt="32" o:oned="t" path="m,l21600,21600e" filled="f">
                <v:path arrowok="t" fillok="f" o:connecttype="none"/>
                <o:lock v:ext="edit" shapetype="t"/>
              </v:shapetype>
              <v:shape id="Straight Arrow Connector 50" o:spid="_x0000_s1026" type="#_x0000_t32" style="position:absolute;margin-left:222pt;margin-top:5pt;width:0;height: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">
                <v:stroke endarrow="block"/>
              </v:shape>
            </w:pict>
          </mc:Fallback>
        </mc:AlternateContent>
      </w:r>
    </w:p>
    <w:p w14:paraId="172DEC27" w14:textId="77777777" w:rsidR="0040300F" w:rsidRPr="0040300F" w:rsidRDefault="0040300F" w:rsidP="0040300F">
      <w:pPr>
        <w:spacing w:after="0" w:line="240" w:lineRule="auto"/>
        <w:jc w:val="center"/>
        <w:rPr>
          <w:rFonts w:ascii="Arial" w:eastAsia="Times New Roman" w:hAnsi="Arial" w:cs="Arial"/>
          <w:sz w:val="20"/>
          <w:szCs w:val="20"/>
          <w:lang w:eastAsia="en-GB"/>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2336" behindDoc="1" locked="0" layoutInCell="1" allowOverlap="1" wp14:anchorId="69DCB78E" wp14:editId="537AA2B8">
                <wp:simplePos x="0" y="0"/>
                <wp:positionH relativeFrom="column">
                  <wp:posOffset>1200150</wp:posOffset>
                </wp:positionH>
                <wp:positionV relativeFrom="paragraph">
                  <wp:posOffset>95250</wp:posOffset>
                </wp:positionV>
                <wp:extent cx="3543300" cy="523875"/>
                <wp:effectExtent l="9525" t="9525" r="9525" b="9525"/>
                <wp:wrapNone/>
                <wp:docPr id="49" name="Rounded 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238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oundrect id="Rounded Rectangle 49" o:spid="_x0000_s1026" style="position:absolute;margin-left:94.5pt;margin-top:7.5pt;width:279pt;height:4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"/>
            </w:pict>
          </mc:Fallback>
        </mc:AlternateContent>
      </w:r>
    </w:p>
    <w:p w14:paraId="57C9605E" w14:textId="77777777" w:rsidR="0040300F" w:rsidRPr="0040300F" w:rsidRDefault="0040300F" w:rsidP="0040300F">
      <w:pPr>
        <w:spacing w:after="0" w:line="240" w:lineRule="auto"/>
        <w:jc w:val="center"/>
        <w:rPr>
          <w:rFonts w:ascii="Arial" w:eastAsia="Times New Roman" w:hAnsi="Arial" w:cs="Arial"/>
          <w:sz w:val="20"/>
          <w:szCs w:val="20"/>
          <w:lang w:eastAsia="en-GB"/>
        </w:rPr>
      </w:pPr>
      <w:r w:rsidRPr="0040300F">
        <w:rPr>
          <w:rFonts w:ascii="Arial" w:eastAsia="Times New Roman" w:hAnsi="Arial" w:cs="Arial"/>
          <w:b/>
          <w:sz w:val="20"/>
          <w:szCs w:val="20"/>
          <w:lang w:eastAsia="en-GB"/>
        </w:rPr>
        <w:t>Stage 1A Informal</w:t>
      </w:r>
      <w:r w:rsidRPr="0040300F">
        <w:rPr>
          <w:rFonts w:ascii="Arial" w:eastAsia="Times New Roman" w:hAnsi="Arial" w:cs="Arial"/>
          <w:sz w:val="20"/>
          <w:szCs w:val="20"/>
          <w:lang w:eastAsia="en-GB"/>
        </w:rPr>
        <w:t xml:space="preserve"> - direct discussion</w:t>
      </w:r>
    </w:p>
    <w:p w14:paraId="6382EBEF" w14:textId="77777777" w:rsidR="0040300F" w:rsidRPr="0040300F" w:rsidRDefault="0040300F" w:rsidP="0040300F">
      <w:pPr>
        <w:spacing w:after="0" w:line="240" w:lineRule="auto"/>
        <w:jc w:val="center"/>
        <w:rPr>
          <w:rFonts w:ascii="Arial" w:eastAsia="Times New Roman" w:hAnsi="Arial" w:cs="Arial"/>
          <w:sz w:val="20"/>
          <w:szCs w:val="20"/>
          <w:lang w:eastAsia="en-GB"/>
        </w:rPr>
      </w:pPr>
      <w:r w:rsidRPr="0040300F">
        <w:rPr>
          <w:rFonts w:ascii="Arial" w:eastAsia="Times New Roman" w:hAnsi="Arial" w:cs="Arial"/>
          <w:sz w:val="20"/>
          <w:szCs w:val="20"/>
          <w:lang w:eastAsia="en-GB"/>
        </w:rPr>
        <w:t>Complainant advises the alleged bully/harasser</w:t>
      </w:r>
    </w:p>
    <w:p w14:paraId="30A21E58" w14:textId="77777777" w:rsidR="0040300F" w:rsidRPr="0040300F" w:rsidRDefault="0040300F" w:rsidP="0040300F">
      <w:pPr>
        <w:spacing w:after="0" w:line="240" w:lineRule="auto"/>
        <w:jc w:val="center"/>
        <w:rPr>
          <w:rFonts w:ascii="Arial" w:eastAsia="Times New Roman" w:hAnsi="Arial" w:cs="Arial"/>
          <w:sz w:val="20"/>
          <w:szCs w:val="20"/>
          <w:lang w:eastAsia="en-GB"/>
        </w:rPr>
      </w:pPr>
      <w:r w:rsidRPr="0040300F">
        <w:rPr>
          <w:rFonts w:ascii="Arial" w:eastAsia="Times New Roman" w:hAnsi="Arial" w:cs="Arial"/>
          <w:sz w:val="20"/>
          <w:szCs w:val="20"/>
          <w:lang w:eastAsia="en-GB"/>
        </w:rPr>
        <w:t>of the effect of their behaviour and asks them to stop</w:t>
      </w:r>
    </w:p>
    <w:p w14:paraId="5672ECBC" w14:textId="77777777" w:rsidR="0040300F" w:rsidRPr="0040300F" w:rsidRDefault="0040300F" w:rsidP="0040300F">
      <w:pPr>
        <w:spacing w:after="0" w:line="240" w:lineRule="auto"/>
        <w:jc w:val="center"/>
        <w:rPr>
          <w:rFonts w:ascii="Arial" w:eastAsia="Times New Roman" w:hAnsi="Arial" w:cs="Arial"/>
          <w:sz w:val="20"/>
          <w:szCs w:val="20"/>
          <w:lang w:eastAsia="en-GB"/>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3360" behindDoc="0" locked="0" layoutInCell="1" allowOverlap="1" wp14:anchorId="22C14869" wp14:editId="6C039645">
                <wp:simplePos x="0" y="0"/>
                <wp:positionH relativeFrom="column">
                  <wp:posOffset>2819400</wp:posOffset>
                </wp:positionH>
                <wp:positionV relativeFrom="paragraph">
                  <wp:posOffset>34925</wp:posOffset>
                </wp:positionV>
                <wp:extent cx="0" cy="209550"/>
                <wp:effectExtent l="57150" t="6350" r="57150" b="22225"/>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Straight Arrow Connector 48" o:spid="_x0000_s1026" type="#_x0000_t32" style="position:absolute;margin-left:222pt;margin-top:2.75pt;width:0;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">
                <v:stroke endarrow="block"/>
              </v:shape>
            </w:pict>
          </mc:Fallback>
        </mc:AlternateContent>
      </w:r>
    </w:p>
    <w:p w14:paraId="11F0CF2D" w14:textId="77777777" w:rsidR="0040300F" w:rsidRPr="0040300F" w:rsidRDefault="007D50FB" w:rsidP="0040300F">
      <w:pPr>
        <w:spacing w:after="0" w:line="240" w:lineRule="auto"/>
        <w:jc w:val="center"/>
        <w:rPr>
          <w:rFonts w:ascii="Arial" w:eastAsia="Times New Roman" w:hAnsi="Arial" w:cs="Arial"/>
          <w:sz w:val="20"/>
          <w:szCs w:val="20"/>
          <w:lang w:eastAsia="en-GB"/>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7456" behindDoc="1" locked="0" layoutInCell="1" allowOverlap="1" wp14:anchorId="60A8C2C2" wp14:editId="454489AF">
                <wp:simplePos x="0" y="0"/>
                <wp:positionH relativeFrom="column">
                  <wp:posOffset>4381500</wp:posOffset>
                </wp:positionH>
                <wp:positionV relativeFrom="paragraph">
                  <wp:posOffset>71755</wp:posOffset>
                </wp:positionV>
                <wp:extent cx="542925" cy="285750"/>
                <wp:effectExtent l="0" t="0" r="28575" b="19050"/>
                <wp:wrapNone/>
                <wp:docPr id="44" name="Rounded 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85750"/>
                        </a:xfrm>
                        <a:prstGeom prst="roundRect">
                          <a:avLst>
                            <a:gd name="adj" fmla="val 16667"/>
                          </a:avLst>
                        </a:prstGeom>
                        <a:solidFill>
                          <a:srgbClr val="FFFFFF"/>
                        </a:solidFill>
                        <a:ln w="9525">
                          <a:solidFill>
                            <a:srgbClr val="000000"/>
                          </a:solidFill>
                          <a:round/>
                          <a:headEnd/>
                          <a:tailEnd/>
                        </a:ln>
                      </wps:spPr>
                      <wps:txbx>
                        <w:txbxContent>
                          <w:p w14:paraId="7C6A8AF6" w14:textId="77777777" w:rsidR="00CB6CE6" w:rsidRDefault="00CB6CE6" w:rsidP="00154CBA">
                            <w:pPr>
                              <w:jc w:val="center"/>
                            </w:pPr>
                            <w:r w:rsidRPr="0040300F">
                              <w:rPr>
                                <w:rFonts w:ascii="Arial" w:eastAsia="Times New Roman" w:hAnsi="Arial" w:cs="Arial"/>
                                <w:sz w:val="20"/>
                                <w:szCs w:val="20"/>
                                <w:lang w:eastAsia="en-GB"/>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4" o:spid="_x0000_s1026" style="position:absolute;left:0;text-align:left;margin-left:345pt;margin-top:5.65pt;width:42.75pt;height: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">
                <v:textbox>
                  <w:txbxContent>
                    <w:p w14:paraId="7C6A8AF6" w14:textId="77777777" w:rsidR="00CB6CE6" w:rsidRDefault="00CB6CE6" w:rsidP="00154CBA">
                      <w:pPr>
                        <w:jc w:val="center"/>
                      </w:pPr>
                      <w:r w:rsidRPr="0040300F">
                        <w:rPr>
                          <w:rFonts w:ascii="Arial" w:eastAsia="Times New Roman" w:hAnsi="Arial" w:cs="Arial"/>
                          <w:sz w:val="20"/>
                          <w:szCs w:val="20"/>
                          <w:lang w:eastAsia="en-GB"/>
                        </w:rPr>
                        <w:t>No</w:t>
                      </w:r>
                    </w:p>
                  </w:txbxContent>
                </v:textbox>
              </v:roundrect>
            </w:pict>
          </mc:Fallback>
        </mc:AlternateContent>
      </w: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2576" behindDoc="1" locked="0" layoutInCell="1" allowOverlap="1" wp14:anchorId="7162C60E" wp14:editId="7554EBDD">
                <wp:simplePos x="0" y="0"/>
                <wp:positionH relativeFrom="column">
                  <wp:posOffset>-180975</wp:posOffset>
                </wp:positionH>
                <wp:positionV relativeFrom="paragraph">
                  <wp:posOffset>100330</wp:posOffset>
                </wp:positionV>
                <wp:extent cx="1200150" cy="238125"/>
                <wp:effectExtent l="0" t="0" r="19050" b="28575"/>
                <wp:wrapNone/>
                <wp:docPr id="39" name="Rounded 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38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oundrect id="Rounded Rectangle 39" o:spid="_x0000_s1026" style="position:absolute;margin-left:-14.25pt;margin-top:7.9pt;width:94.5pt;height:18.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"/>
            </w:pict>
          </mc:Fallback>
        </mc:AlternateContent>
      </w:r>
      <w:r w:rsidR="00154CBA">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8480" behindDoc="1" locked="0" layoutInCell="1" allowOverlap="1" wp14:anchorId="55E962F6" wp14:editId="758663EF">
                <wp:simplePos x="0" y="0"/>
                <wp:positionH relativeFrom="column">
                  <wp:posOffset>1200150</wp:posOffset>
                </wp:positionH>
                <wp:positionV relativeFrom="paragraph">
                  <wp:posOffset>104775</wp:posOffset>
                </wp:positionV>
                <wp:extent cx="571500" cy="238125"/>
                <wp:effectExtent l="0" t="0" r="19050" b="28575"/>
                <wp:wrapNone/>
                <wp:docPr id="43"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38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oundrect id="Rounded Rectangle 43" o:spid="_x0000_s1026" style="position:absolute;margin-left:94.5pt;margin-top:8.25pt;width:45pt;height:1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"/>
            </w:pict>
          </mc:Fallback>
        </mc:AlternateContent>
      </w:r>
      <w:r w:rsidR="0040300F">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4384" behindDoc="1" locked="0" layoutInCell="1" allowOverlap="1" wp14:anchorId="3FB4CF98" wp14:editId="168CD928">
                <wp:simplePos x="0" y="0"/>
                <wp:positionH relativeFrom="column">
                  <wp:posOffset>2171700</wp:posOffset>
                </wp:positionH>
                <wp:positionV relativeFrom="paragraph">
                  <wp:posOffset>98425</wp:posOffset>
                </wp:positionV>
                <wp:extent cx="1419225" cy="243205"/>
                <wp:effectExtent l="9525" t="12700" r="9525" b="10795"/>
                <wp:wrapNone/>
                <wp:docPr id="47" name="Rounded 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2432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oundrect id="Rounded Rectangle 47" o:spid="_x0000_s1026" style="position:absolute;margin-left:171pt;margin-top:7.75pt;width:111.75pt;height:19.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"/>
            </w:pict>
          </mc:Fallback>
        </mc:AlternateContent>
      </w:r>
    </w:p>
    <w:p w14:paraId="5E48B3E2" w14:textId="77777777" w:rsidR="0040300F" w:rsidRPr="0040300F" w:rsidRDefault="007D50FB" w:rsidP="007D50FB">
      <w:pPr>
        <w:tabs>
          <w:tab w:val="left" w:pos="270"/>
          <w:tab w:val="left" w:pos="2145"/>
          <w:tab w:val="left" w:pos="2370"/>
          <w:tab w:val="center" w:pos="4513"/>
        </w:tabs>
        <w:spacing w:after="0" w:line="240" w:lineRule="auto"/>
        <w:rPr>
          <w:rFonts w:ascii="Arial" w:eastAsia="Times New Roman" w:hAnsi="Arial" w:cs="Arial"/>
          <w:sz w:val="20"/>
          <w:szCs w:val="20"/>
          <w:lang w:eastAsia="en-GB"/>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5408" behindDoc="0" locked="0" layoutInCell="1" allowOverlap="1" wp14:anchorId="34738C54" wp14:editId="4FDB4037">
                <wp:simplePos x="0" y="0"/>
                <wp:positionH relativeFrom="column">
                  <wp:posOffset>3590925</wp:posOffset>
                </wp:positionH>
                <wp:positionV relativeFrom="paragraph">
                  <wp:posOffset>68581</wp:posOffset>
                </wp:positionV>
                <wp:extent cx="790575" cy="9524"/>
                <wp:effectExtent l="0" t="57150" r="28575" b="8636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95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Straight Arrow Connector 46" o:spid="_x0000_s1026" type="#_x0000_t32" style="position:absolute;margin-left:282.75pt;margin-top:5.4pt;width:62.2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">
                <v:stroke endarrow="block"/>
              </v:shape>
            </w:pict>
          </mc:Fallback>
        </mc:AlternateContent>
      </w:r>
      <w:r w:rsidRPr="007D50FB">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14560" behindDoc="0" locked="0" layoutInCell="1" allowOverlap="1" wp14:anchorId="293B65AF" wp14:editId="66B8AD09">
                <wp:simplePos x="0" y="0"/>
                <wp:positionH relativeFrom="column">
                  <wp:posOffset>1028701</wp:posOffset>
                </wp:positionH>
                <wp:positionV relativeFrom="paragraph">
                  <wp:posOffset>59055</wp:posOffset>
                </wp:positionV>
                <wp:extent cx="170814" cy="0"/>
                <wp:effectExtent l="38100" t="76200" r="0" b="9525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081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Straight Arrow Connector 56" o:spid="_x0000_s1026" type="#_x0000_t32" style="position:absolute;margin-left:81pt;margin-top:4.65pt;width:13.45pt;height:0;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">
                <v:stroke endarrow="block"/>
              </v:shape>
            </w:pict>
          </mc:Fallback>
        </mc:AlternateContent>
      </w:r>
      <w:r w:rsidR="00154CBA" w:rsidRPr="007D50FB">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6432" behindDoc="0" locked="0" layoutInCell="1" allowOverlap="1" wp14:anchorId="55D31087" wp14:editId="1D2DF837">
                <wp:simplePos x="0" y="0"/>
                <wp:positionH relativeFrom="column">
                  <wp:posOffset>1771651</wp:posOffset>
                </wp:positionH>
                <wp:positionV relativeFrom="paragraph">
                  <wp:posOffset>78105</wp:posOffset>
                </wp:positionV>
                <wp:extent cx="400049" cy="0"/>
                <wp:effectExtent l="38100" t="76200" r="0" b="9525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4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Straight Arrow Connector 45" o:spid="_x0000_s1026" type="#_x0000_t32" style="position:absolute;margin-left:139.5pt;margin-top:6.15pt;width:31.5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">
                <v:stroke endarrow="block"/>
              </v:shape>
            </w:pict>
          </mc:Fallback>
        </mc:AlternateContent>
      </w:r>
      <w:r w:rsidRPr="007D50FB">
        <w:rPr>
          <w:rFonts w:ascii="Arial" w:eastAsia="Times New Roman" w:hAnsi="Arial" w:cs="Arial"/>
          <w:sz w:val="20"/>
          <w:szCs w:val="20"/>
          <w:lang w:eastAsia="en-GB"/>
        </w:rPr>
        <w:t>No further action</w:t>
      </w:r>
      <w:r>
        <w:rPr>
          <w:rFonts w:ascii="Arial" w:eastAsia="Times New Roman" w:hAnsi="Arial" w:cs="Arial"/>
          <w:i/>
          <w:sz w:val="20"/>
          <w:szCs w:val="20"/>
          <w:lang w:eastAsia="en-GB"/>
        </w:rPr>
        <w:tab/>
      </w:r>
      <w:r w:rsidR="00154CBA" w:rsidRPr="0040300F">
        <w:rPr>
          <w:rFonts w:ascii="Arial" w:eastAsia="Times New Roman" w:hAnsi="Arial" w:cs="Arial"/>
          <w:sz w:val="20"/>
          <w:szCs w:val="20"/>
          <w:lang w:eastAsia="en-GB"/>
        </w:rPr>
        <w:t>Yes</w:t>
      </w:r>
      <w:r w:rsidR="00154CBA">
        <w:rPr>
          <w:rFonts w:ascii="Arial" w:eastAsia="Times New Roman" w:hAnsi="Arial" w:cs="Arial"/>
          <w:i/>
          <w:sz w:val="20"/>
          <w:szCs w:val="20"/>
          <w:lang w:eastAsia="en-GB"/>
        </w:rPr>
        <w:tab/>
      </w:r>
      <w:r w:rsidR="0040300F" w:rsidRPr="008B40C4">
        <w:rPr>
          <w:rFonts w:ascii="Arial" w:eastAsia="Times New Roman" w:hAnsi="Arial" w:cs="Arial"/>
          <w:sz w:val="20"/>
          <w:szCs w:val="20"/>
          <w:lang w:eastAsia="en-GB"/>
        </w:rPr>
        <w:t>Situation is</w:t>
      </w:r>
      <w:r w:rsidR="0040300F" w:rsidRPr="0040300F">
        <w:rPr>
          <w:rFonts w:ascii="Arial" w:eastAsia="Times New Roman" w:hAnsi="Arial" w:cs="Arial"/>
          <w:sz w:val="20"/>
          <w:szCs w:val="20"/>
          <w:lang w:eastAsia="en-GB"/>
        </w:rPr>
        <w:t xml:space="preserve"> resolved?</w:t>
      </w:r>
    </w:p>
    <w:p w14:paraId="2629CA55" w14:textId="77777777" w:rsidR="0040300F" w:rsidRPr="0040300F" w:rsidRDefault="007D50FB" w:rsidP="0040300F">
      <w:pPr>
        <w:spacing w:after="0" w:line="240" w:lineRule="auto"/>
        <w:ind w:left="7200"/>
        <w:rPr>
          <w:rFonts w:ascii="Arial" w:eastAsia="Times New Roman" w:hAnsi="Arial" w:cs="Arial"/>
          <w:sz w:val="20"/>
          <w:szCs w:val="20"/>
          <w:lang w:eastAsia="en-GB"/>
        </w:rPr>
      </w:pPr>
      <w:r>
        <w:rPr>
          <w:rFonts w:ascii="Arial" w:eastAsia="Times New Roman" w:hAnsi="Arial" w:cs="Arial"/>
          <w:noProof/>
          <w:sz w:val="20"/>
          <w:szCs w:val="20"/>
          <w:lang w:eastAsia="en-GB"/>
        </w:rPr>
        <mc:AlternateContent>
          <mc:Choice Requires="wps">
            <w:drawing>
              <wp:anchor distT="0" distB="0" distL="114300" distR="114300" simplePos="0" relativeHeight="251715584" behindDoc="0" locked="0" layoutInCell="1" allowOverlap="1" wp14:anchorId="07982269" wp14:editId="726CD41C">
                <wp:simplePos x="0" y="0"/>
                <wp:positionH relativeFrom="column">
                  <wp:posOffset>4276725</wp:posOffset>
                </wp:positionH>
                <wp:positionV relativeFrom="paragraph">
                  <wp:posOffset>65405</wp:posOffset>
                </wp:positionV>
                <wp:extent cx="323850" cy="323850"/>
                <wp:effectExtent l="38100" t="0" r="19050" b="57150"/>
                <wp:wrapNone/>
                <wp:docPr id="57" name="Straight Arrow Connector 57"/>
                <wp:cNvGraphicFramePr/>
                <a:graphic xmlns:a="http://schemas.openxmlformats.org/drawingml/2006/main">
                  <a:graphicData uri="http://schemas.microsoft.com/office/word/2010/wordprocessingShape">
                    <wps:wsp>
                      <wps:cNvCnPr/>
                      <wps:spPr>
                        <a:xfrm flipH="1">
                          <a:off x="0" y="0"/>
                          <a:ext cx="323850" cy="323850"/>
                        </a:xfrm>
                        <a:prstGeom prst="straightConnector1">
                          <a:avLst/>
                        </a:prstGeom>
                        <a:ln>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mv="urn:schemas-microsoft-com:mac:vml" xmlns:mo="http://schemas.microsoft.com/office/mac/office/2008/main">
            <w:pict>
              <v:shape id="Straight Arrow Connector 57" o:spid="_x0000_s1026" type="#_x0000_t32" style="position:absolute;margin-left:336.75pt;margin-top:5.15pt;width:25.5pt;height:25.5pt;flip:x;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" strokecolor="black [3040]">
                <v:stroke endarrow="block"/>
              </v:shape>
            </w:pict>
          </mc:Fallback>
        </mc:AlternateContent>
      </w:r>
      <w:r w:rsidR="0040300F" w:rsidRPr="0040300F">
        <w:rPr>
          <w:rFonts w:ascii="Arial" w:eastAsia="Times New Roman" w:hAnsi="Arial" w:cs="Arial"/>
          <w:sz w:val="20"/>
          <w:szCs w:val="20"/>
          <w:lang w:eastAsia="en-GB"/>
        </w:rPr>
        <w:t xml:space="preserve">     </w:t>
      </w:r>
    </w:p>
    <w:p w14:paraId="2C43E191" w14:textId="77777777" w:rsidR="0040300F" w:rsidRPr="0040300F" w:rsidRDefault="007D50FB" w:rsidP="007D50FB">
      <w:pPr>
        <w:spacing w:after="0" w:line="240" w:lineRule="auto"/>
        <w:ind w:left="1440" w:firstLine="720"/>
        <w:rPr>
          <w:rFonts w:ascii="Arial" w:eastAsia="Times New Roman" w:hAnsi="Arial" w:cs="Arial"/>
          <w:sz w:val="20"/>
          <w:szCs w:val="20"/>
          <w:lang w:eastAsia="en-GB"/>
        </w:rPr>
      </w:pPr>
      <w:r>
        <w:rPr>
          <w:rFonts w:ascii="Arial" w:eastAsia="Times New Roman" w:hAnsi="Arial" w:cs="Arial"/>
          <w:sz w:val="20"/>
          <w:szCs w:val="20"/>
          <w:lang w:eastAsia="en-GB"/>
        </w:rPr>
        <w:t xml:space="preserve"> </w:t>
      </w: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t xml:space="preserve"> </w:t>
      </w:r>
    </w:p>
    <w:p w14:paraId="4331447A" w14:textId="77777777" w:rsidR="0040300F" w:rsidRPr="0040300F" w:rsidRDefault="0040300F" w:rsidP="0040300F">
      <w:pPr>
        <w:spacing w:after="0" w:line="240" w:lineRule="auto"/>
        <w:rPr>
          <w:rFonts w:ascii="Arial" w:eastAsia="Times New Roman" w:hAnsi="Arial" w:cs="Arial"/>
          <w:sz w:val="20"/>
          <w:szCs w:val="20"/>
          <w:lang w:eastAsia="en-GB"/>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3600" behindDoc="1" locked="0" layoutInCell="1" allowOverlap="1" wp14:anchorId="54121854" wp14:editId="553C268E">
                <wp:simplePos x="0" y="0"/>
                <wp:positionH relativeFrom="column">
                  <wp:posOffset>1400175</wp:posOffset>
                </wp:positionH>
                <wp:positionV relativeFrom="paragraph">
                  <wp:posOffset>93980</wp:posOffset>
                </wp:positionV>
                <wp:extent cx="3095625" cy="533400"/>
                <wp:effectExtent l="9525" t="8255" r="9525" b="10795"/>
                <wp:wrapNone/>
                <wp:docPr id="38" name="Rounded 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533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oundrect id="Rounded Rectangle 38" o:spid="_x0000_s1026" style="position:absolute;margin-left:110.25pt;margin-top:7.4pt;width:243.75pt;height:4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"/>
            </w:pict>
          </mc:Fallback>
        </mc:AlternateContent>
      </w:r>
    </w:p>
    <w:p w14:paraId="541CDD20" w14:textId="77777777" w:rsidR="0040300F" w:rsidRPr="0040300F" w:rsidRDefault="0040300F" w:rsidP="0040300F">
      <w:pPr>
        <w:spacing w:after="0" w:line="240" w:lineRule="auto"/>
        <w:ind w:left="2160"/>
        <w:rPr>
          <w:rFonts w:ascii="Arial" w:eastAsia="Times New Roman" w:hAnsi="Arial" w:cs="Arial"/>
          <w:sz w:val="20"/>
          <w:szCs w:val="20"/>
          <w:lang w:eastAsia="en-GB"/>
        </w:rPr>
      </w:pPr>
      <w:r w:rsidRPr="0040300F">
        <w:rPr>
          <w:rFonts w:ascii="Arial" w:eastAsia="Times New Roman" w:hAnsi="Arial" w:cs="Arial"/>
          <w:sz w:val="20"/>
          <w:szCs w:val="20"/>
          <w:lang w:eastAsia="en-GB"/>
        </w:rPr>
        <w:t xml:space="preserve">     Concern is raised to the </w:t>
      </w:r>
      <w:r w:rsidRPr="00CB6CE6">
        <w:rPr>
          <w:rFonts w:ascii="Arial" w:eastAsia="Times New Roman" w:hAnsi="Arial" w:cs="Arial"/>
          <w:sz w:val="20"/>
          <w:szCs w:val="20"/>
          <w:highlight w:val="yellow"/>
          <w:lang w:eastAsia="en-GB"/>
        </w:rPr>
        <w:t>immediate line manager</w:t>
      </w:r>
    </w:p>
    <w:p w14:paraId="725C0889" w14:textId="77777777" w:rsidR="0040300F" w:rsidRPr="0040300F" w:rsidRDefault="0040300F" w:rsidP="0040300F">
      <w:pPr>
        <w:spacing w:after="0" w:line="240" w:lineRule="auto"/>
        <w:jc w:val="center"/>
        <w:rPr>
          <w:rFonts w:ascii="Arial" w:eastAsia="Times New Roman" w:hAnsi="Arial" w:cs="Arial"/>
          <w:sz w:val="20"/>
          <w:szCs w:val="20"/>
          <w:lang w:eastAsia="en-GB"/>
        </w:rPr>
      </w:pPr>
      <w:r w:rsidRPr="0040300F">
        <w:rPr>
          <w:rFonts w:ascii="Arial" w:eastAsia="Times New Roman" w:hAnsi="Arial" w:cs="Arial"/>
          <w:sz w:val="20"/>
          <w:szCs w:val="20"/>
          <w:lang w:eastAsia="en-GB"/>
        </w:rPr>
        <w:t xml:space="preserve">or </w:t>
      </w:r>
      <w:r w:rsidRPr="00CB6CE6">
        <w:rPr>
          <w:rFonts w:ascii="Arial" w:eastAsia="Times New Roman" w:hAnsi="Arial" w:cs="Arial"/>
          <w:sz w:val="20"/>
          <w:szCs w:val="20"/>
          <w:highlight w:val="yellow"/>
          <w:lang w:eastAsia="en-GB"/>
        </w:rPr>
        <w:t>next manager</w:t>
      </w:r>
      <w:r w:rsidRPr="0040300F">
        <w:rPr>
          <w:rFonts w:ascii="Arial" w:eastAsia="Times New Roman" w:hAnsi="Arial" w:cs="Arial"/>
          <w:sz w:val="20"/>
          <w:szCs w:val="20"/>
          <w:lang w:eastAsia="en-GB"/>
        </w:rPr>
        <w:t xml:space="preserve"> and meeting arranged </w:t>
      </w:r>
    </w:p>
    <w:p w14:paraId="4FC06FE5" w14:textId="71D16E63" w:rsidR="0040300F" w:rsidRPr="0040300F" w:rsidRDefault="0040300F" w:rsidP="0040300F">
      <w:pPr>
        <w:spacing w:after="0" w:line="240" w:lineRule="auto"/>
        <w:jc w:val="center"/>
        <w:rPr>
          <w:rFonts w:ascii="Arial" w:eastAsia="Times New Roman" w:hAnsi="Arial" w:cs="Arial"/>
          <w:sz w:val="20"/>
          <w:szCs w:val="20"/>
          <w:lang w:eastAsia="en-GB"/>
        </w:rPr>
      </w:pPr>
      <w:r w:rsidRPr="0040300F">
        <w:rPr>
          <w:rFonts w:ascii="Arial" w:eastAsia="Times New Roman" w:hAnsi="Arial" w:cs="Arial"/>
          <w:sz w:val="20"/>
          <w:szCs w:val="20"/>
          <w:lang w:eastAsia="en-GB"/>
        </w:rPr>
        <w:t>to discuss - normally within 5 working days</w:t>
      </w:r>
    </w:p>
    <w:p w14:paraId="24919569" w14:textId="77777777" w:rsidR="0040300F" w:rsidRPr="0040300F" w:rsidRDefault="0040300F" w:rsidP="0040300F">
      <w:pPr>
        <w:spacing w:after="0" w:line="240" w:lineRule="auto"/>
        <w:rPr>
          <w:rFonts w:ascii="Arial" w:eastAsia="Times New Roman" w:hAnsi="Arial" w:cs="Arial"/>
          <w:sz w:val="20"/>
          <w:szCs w:val="20"/>
          <w:lang w:eastAsia="en-GB"/>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5648" behindDoc="0" locked="0" layoutInCell="1" allowOverlap="1" wp14:anchorId="7F9FFFD5" wp14:editId="38267DF3">
                <wp:simplePos x="0" y="0"/>
                <wp:positionH relativeFrom="column">
                  <wp:posOffset>2819400</wp:posOffset>
                </wp:positionH>
                <wp:positionV relativeFrom="paragraph">
                  <wp:posOffset>43180</wp:posOffset>
                </wp:positionV>
                <wp:extent cx="0" cy="160020"/>
                <wp:effectExtent l="57150" t="5080" r="57150" b="1587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Straight Arrow Connector 36" o:spid="_x0000_s1026" type="#_x0000_t32" style="position:absolute;margin-left:222pt;margin-top:3.4pt;width:0;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">
                <v:stroke endarrow="block"/>
              </v:shape>
            </w:pict>
          </mc:Fallback>
        </mc:AlternateContent>
      </w:r>
    </w:p>
    <w:p w14:paraId="001DA23C" w14:textId="77777777" w:rsidR="0040300F" w:rsidRPr="0040300F" w:rsidRDefault="0040300F" w:rsidP="0040300F">
      <w:pPr>
        <w:spacing w:after="0" w:line="240" w:lineRule="auto"/>
        <w:jc w:val="center"/>
        <w:rPr>
          <w:rFonts w:ascii="Arial" w:eastAsia="Times New Roman" w:hAnsi="Arial" w:cs="Arial"/>
          <w:sz w:val="20"/>
          <w:szCs w:val="20"/>
          <w:lang w:eastAsia="en-GB"/>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6672" behindDoc="1" locked="0" layoutInCell="1" allowOverlap="1" wp14:anchorId="37BA9896" wp14:editId="0C7C8D02">
                <wp:simplePos x="0" y="0"/>
                <wp:positionH relativeFrom="column">
                  <wp:posOffset>676275</wp:posOffset>
                </wp:positionH>
                <wp:positionV relativeFrom="paragraph">
                  <wp:posOffset>52705</wp:posOffset>
                </wp:positionV>
                <wp:extent cx="4419600" cy="421005"/>
                <wp:effectExtent l="0" t="0" r="19050" b="17145"/>
                <wp:wrapNone/>
                <wp:docPr id="35" name="Rounded 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0" cy="4210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oundrect id="Rounded Rectangle 35" o:spid="_x0000_s1026" style="position:absolute;margin-left:53.25pt;margin-top:4.15pt;width:348pt;height:33.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"/>
            </w:pict>
          </mc:Fallback>
        </mc:AlternateContent>
      </w:r>
    </w:p>
    <w:p w14:paraId="0BE5770C" w14:textId="0A84D370" w:rsidR="00372308" w:rsidRDefault="0040300F" w:rsidP="0040300F">
      <w:pPr>
        <w:spacing w:after="0" w:line="240" w:lineRule="auto"/>
        <w:jc w:val="center"/>
        <w:rPr>
          <w:rFonts w:ascii="Arial" w:eastAsia="Times New Roman" w:hAnsi="Arial" w:cs="Arial"/>
          <w:sz w:val="20"/>
          <w:szCs w:val="20"/>
          <w:lang w:eastAsia="en-GB"/>
        </w:rPr>
      </w:pPr>
      <w:r w:rsidRPr="0040300F">
        <w:rPr>
          <w:rFonts w:ascii="Arial" w:eastAsia="Times New Roman" w:hAnsi="Arial" w:cs="Arial"/>
          <w:b/>
          <w:sz w:val="20"/>
          <w:szCs w:val="20"/>
          <w:lang w:eastAsia="en-GB"/>
        </w:rPr>
        <w:t>Stage 1B Informal</w:t>
      </w:r>
      <w:r w:rsidRPr="0040300F">
        <w:rPr>
          <w:rFonts w:ascii="Arial" w:eastAsia="Times New Roman" w:hAnsi="Arial" w:cs="Arial"/>
          <w:sz w:val="20"/>
          <w:szCs w:val="20"/>
          <w:lang w:eastAsia="en-GB"/>
        </w:rPr>
        <w:t xml:space="preserve"> – Mediation</w:t>
      </w:r>
      <w:r w:rsidR="00372308">
        <w:rPr>
          <w:rFonts w:ascii="Arial" w:eastAsia="Times New Roman" w:hAnsi="Arial" w:cs="Arial"/>
          <w:sz w:val="20"/>
          <w:szCs w:val="20"/>
          <w:lang w:eastAsia="en-GB"/>
        </w:rPr>
        <w:t xml:space="preserve"> (if appropriate and agreed by both parties)</w:t>
      </w:r>
    </w:p>
    <w:p w14:paraId="7D14B104" w14:textId="77777777" w:rsidR="0040300F" w:rsidRPr="0040300F" w:rsidRDefault="00372308" w:rsidP="00372308">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 xml:space="preserve"> is arranged -  </w:t>
      </w:r>
      <w:r w:rsidR="0040300F" w:rsidRPr="0040300F">
        <w:rPr>
          <w:rFonts w:ascii="Arial" w:eastAsia="Times New Roman" w:hAnsi="Arial" w:cs="Arial"/>
          <w:sz w:val="20"/>
          <w:szCs w:val="20"/>
          <w:lang w:eastAsia="en-GB"/>
        </w:rPr>
        <w:t>normally within 7 working days of meeting with manager</w:t>
      </w:r>
    </w:p>
    <w:p w14:paraId="1DD7F4BC" w14:textId="77777777" w:rsidR="0040300F" w:rsidRPr="0040300F" w:rsidRDefault="0040300F" w:rsidP="0040300F">
      <w:pPr>
        <w:spacing w:after="0" w:line="240" w:lineRule="auto"/>
        <w:jc w:val="center"/>
        <w:rPr>
          <w:rFonts w:ascii="Arial" w:eastAsia="Times New Roman" w:hAnsi="Arial" w:cs="Arial"/>
          <w:sz w:val="20"/>
          <w:szCs w:val="20"/>
          <w:lang w:eastAsia="en-GB"/>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7696" behindDoc="0" locked="0" layoutInCell="1" allowOverlap="1" wp14:anchorId="213A4964" wp14:editId="541E35A1">
                <wp:simplePos x="0" y="0"/>
                <wp:positionH relativeFrom="column">
                  <wp:posOffset>2819400</wp:posOffset>
                </wp:positionH>
                <wp:positionV relativeFrom="paragraph">
                  <wp:posOffset>40005</wp:posOffset>
                </wp:positionV>
                <wp:extent cx="0" cy="175895"/>
                <wp:effectExtent l="57150" t="11430" r="57150" b="2222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Straight Arrow Connector 34" o:spid="_x0000_s1026" type="#_x0000_t32" style="position:absolute;margin-left:222pt;margin-top:3.15pt;width:0;height:13.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">
                <v:stroke endarrow="block"/>
              </v:shape>
            </w:pict>
          </mc:Fallback>
        </mc:AlternateContent>
      </w:r>
    </w:p>
    <w:p w14:paraId="00D49875" w14:textId="77777777" w:rsidR="0040300F" w:rsidRPr="0040300F" w:rsidRDefault="00372308" w:rsidP="0040300F">
      <w:pPr>
        <w:spacing w:after="0" w:line="240" w:lineRule="auto"/>
        <w:jc w:val="center"/>
        <w:rPr>
          <w:rFonts w:ascii="Arial" w:eastAsia="Times New Roman" w:hAnsi="Arial" w:cs="Arial"/>
          <w:sz w:val="20"/>
          <w:szCs w:val="20"/>
          <w:lang w:eastAsia="en-GB"/>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82816" behindDoc="1" locked="0" layoutInCell="1" allowOverlap="1" wp14:anchorId="25FC3316" wp14:editId="5740A56A">
                <wp:simplePos x="0" y="0"/>
                <wp:positionH relativeFrom="column">
                  <wp:posOffset>1066800</wp:posOffset>
                </wp:positionH>
                <wp:positionV relativeFrom="paragraph">
                  <wp:posOffset>58420</wp:posOffset>
                </wp:positionV>
                <wp:extent cx="571500" cy="304800"/>
                <wp:effectExtent l="0" t="0" r="19050" b="19050"/>
                <wp:wrapNone/>
                <wp:docPr id="29" name="Rounded 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1500" cy="304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oundrect id="Rounded Rectangle 29" o:spid="_x0000_s1026" style="position:absolute;margin-left:84pt;margin-top:4.6pt;width:45pt;height:24pt;flip: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"/>
            </w:pict>
          </mc:Fallback>
        </mc:AlternateContent>
      </w: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81792" behindDoc="1" locked="0" layoutInCell="1" allowOverlap="1" wp14:anchorId="6616A5DA" wp14:editId="0DE58DF1">
                <wp:simplePos x="0" y="0"/>
                <wp:positionH relativeFrom="column">
                  <wp:posOffset>4552950</wp:posOffset>
                </wp:positionH>
                <wp:positionV relativeFrom="paragraph">
                  <wp:posOffset>59055</wp:posOffset>
                </wp:positionV>
                <wp:extent cx="542925" cy="314325"/>
                <wp:effectExtent l="0" t="0" r="28575" b="28575"/>
                <wp:wrapNone/>
                <wp:docPr id="30" name="Rounded 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3143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oundrect id="Rounded Rectangle 30" o:spid="_x0000_s1026" style="position:absolute;margin-left:358.5pt;margin-top:4.65pt;width:42.75pt;height:24.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"/>
            </w:pict>
          </mc:Fallback>
        </mc:AlternateContent>
      </w:r>
      <w:r w:rsidR="0040300F">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8720" behindDoc="1" locked="0" layoutInCell="1" allowOverlap="1" wp14:anchorId="3A82FFB0" wp14:editId="4E97D210">
                <wp:simplePos x="0" y="0"/>
                <wp:positionH relativeFrom="column">
                  <wp:posOffset>1924050</wp:posOffset>
                </wp:positionH>
                <wp:positionV relativeFrom="paragraph">
                  <wp:posOffset>70485</wp:posOffset>
                </wp:positionV>
                <wp:extent cx="1838325" cy="304800"/>
                <wp:effectExtent l="9525" t="13335" r="9525" b="5715"/>
                <wp:wrapNone/>
                <wp:docPr id="33" name="Rounded 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304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oundrect id="Rounded Rectangle 33" o:spid="_x0000_s1026" style="position:absolute;margin-left:151.5pt;margin-top:5.55pt;width:144.75pt;height:2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"/>
            </w:pict>
          </mc:Fallback>
        </mc:AlternateContent>
      </w:r>
    </w:p>
    <w:p w14:paraId="76E970E8" w14:textId="77777777" w:rsidR="0040300F" w:rsidRPr="0040300F" w:rsidRDefault="008D19C2" w:rsidP="00372308">
      <w:pPr>
        <w:tabs>
          <w:tab w:val="left" w:pos="2085"/>
          <w:tab w:val="center" w:pos="4513"/>
          <w:tab w:val="left" w:pos="7470"/>
        </w:tabs>
        <w:spacing w:after="0" w:line="240" w:lineRule="auto"/>
        <w:rPr>
          <w:rFonts w:ascii="Arial" w:eastAsia="Times New Roman" w:hAnsi="Arial" w:cs="Arial"/>
          <w:sz w:val="20"/>
          <w:szCs w:val="20"/>
          <w:lang w:eastAsia="en-GB"/>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16608" behindDoc="0" locked="0" layoutInCell="1" allowOverlap="1" wp14:anchorId="31628276" wp14:editId="2B33A9C2">
                <wp:simplePos x="0" y="0"/>
                <wp:positionH relativeFrom="column">
                  <wp:posOffset>752475</wp:posOffset>
                </wp:positionH>
                <wp:positionV relativeFrom="paragraph">
                  <wp:posOffset>75565</wp:posOffset>
                </wp:positionV>
                <wp:extent cx="314325" cy="276225"/>
                <wp:effectExtent l="38100" t="0" r="28575" b="47625"/>
                <wp:wrapNone/>
                <wp:docPr id="59" name="Straight Arrow Connector 59"/>
                <wp:cNvGraphicFramePr/>
                <a:graphic xmlns:a="http://schemas.openxmlformats.org/drawingml/2006/main">
                  <a:graphicData uri="http://schemas.microsoft.com/office/word/2010/wordprocessingShape">
                    <wps:wsp>
                      <wps:cNvCnPr/>
                      <wps:spPr>
                        <a:xfrm flipH="1">
                          <a:off x="0" y="0"/>
                          <a:ext cx="314325" cy="276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mv="urn:schemas-microsoft-com:mac:vml" xmlns:mo="http://schemas.microsoft.com/office/mac/office/2008/main">
            <w:pict>
              <v:shape id="Straight Arrow Connector 59" o:spid="_x0000_s1026" type="#_x0000_t32" style="position:absolute;margin-left:59.25pt;margin-top:5.95pt;width:24.75pt;height:21.75pt;flip:x;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" strokecolor="black [3213]">
                <v:stroke endarrow="block"/>
              </v:shape>
            </w:pict>
          </mc:Fallback>
        </mc:AlternateContent>
      </w:r>
      <w:r w:rsidR="0037230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80768" behindDoc="0" locked="0" layoutInCell="1" allowOverlap="1" wp14:anchorId="7804367D" wp14:editId="54AB5065">
                <wp:simplePos x="0" y="0"/>
                <wp:positionH relativeFrom="column">
                  <wp:posOffset>1638300</wp:posOffset>
                </wp:positionH>
                <wp:positionV relativeFrom="paragraph">
                  <wp:posOffset>104140</wp:posOffset>
                </wp:positionV>
                <wp:extent cx="285750" cy="0"/>
                <wp:effectExtent l="38100" t="76200" r="0" b="952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Straight Arrow Connector 31" o:spid="_x0000_s1026" type="#_x0000_t32" style="position:absolute;margin-left:129pt;margin-top:8.2pt;width:22.5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">
                <v:stroke endarrow="block"/>
              </v:shape>
            </w:pict>
          </mc:Fallback>
        </mc:AlternateContent>
      </w:r>
      <w:r w:rsidR="0037230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9744" behindDoc="0" locked="0" layoutInCell="1" allowOverlap="1" wp14:anchorId="4B381D9D" wp14:editId="42D4F198">
                <wp:simplePos x="0" y="0"/>
                <wp:positionH relativeFrom="column">
                  <wp:posOffset>3762375</wp:posOffset>
                </wp:positionH>
                <wp:positionV relativeFrom="paragraph">
                  <wp:posOffset>46990</wp:posOffset>
                </wp:positionV>
                <wp:extent cx="790575" cy="0"/>
                <wp:effectExtent l="0" t="76200" r="28575" b="952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Straight Arrow Connector 32" o:spid="_x0000_s1026" type="#_x0000_t32" style="position:absolute;margin-left:296.25pt;margin-top:3.7pt;width:62.2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">
                <v:stroke endarrow="block"/>
              </v:shape>
            </w:pict>
          </mc:Fallback>
        </mc:AlternateContent>
      </w:r>
      <w:r w:rsidR="00372308">
        <w:rPr>
          <w:rFonts w:ascii="Arial" w:eastAsia="Times New Roman" w:hAnsi="Arial" w:cs="Arial"/>
          <w:sz w:val="20"/>
          <w:szCs w:val="20"/>
          <w:lang w:eastAsia="en-GB"/>
        </w:rPr>
        <w:tab/>
      </w:r>
      <w:r w:rsidR="00372308" w:rsidRPr="0040300F">
        <w:rPr>
          <w:rFonts w:ascii="Arial" w:eastAsia="Times New Roman" w:hAnsi="Arial" w:cs="Arial"/>
          <w:sz w:val="20"/>
          <w:szCs w:val="20"/>
          <w:lang w:eastAsia="en-GB"/>
        </w:rPr>
        <w:t>Yes</w:t>
      </w:r>
      <w:r w:rsidR="00372308">
        <w:rPr>
          <w:rFonts w:ascii="Arial" w:eastAsia="Times New Roman" w:hAnsi="Arial" w:cs="Arial"/>
          <w:sz w:val="20"/>
          <w:szCs w:val="20"/>
          <w:lang w:eastAsia="en-GB"/>
        </w:rPr>
        <w:tab/>
      </w:r>
      <w:r w:rsidR="0040300F" w:rsidRPr="0040300F">
        <w:rPr>
          <w:rFonts w:ascii="Arial" w:eastAsia="Times New Roman" w:hAnsi="Arial" w:cs="Arial"/>
          <w:sz w:val="20"/>
          <w:szCs w:val="20"/>
          <w:lang w:eastAsia="en-GB"/>
        </w:rPr>
        <w:t>Situation is resolved?</w:t>
      </w:r>
      <w:r w:rsidR="00372308">
        <w:rPr>
          <w:rFonts w:ascii="Arial" w:eastAsia="Times New Roman" w:hAnsi="Arial" w:cs="Arial"/>
          <w:sz w:val="20"/>
          <w:szCs w:val="20"/>
          <w:lang w:eastAsia="en-GB"/>
        </w:rPr>
        <w:tab/>
      </w:r>
      <w:r w:rsidR="00372308" w:rsidRPr="0040300F">
        <w:rPr>
          <w:rFonts w:ascii="Arial" w:eastAsia="Times New Roman" w:hAnsi="Arial" w:cs="Arial"/>
          <w:sz w:val="20"/>
          <w:szCs w:val="20"/>
          <w:lang w:eastAsia="en-GB"/>
        </w:rPr>
        <w:t>No</w:t>
      </w:r>
    </w:p>
    <w:p w14:paraId="749D5B28" w14:textId="1079EF9E" w:rsidR="0040300F" w:rsidRPr="0040300F" w:rsidRDefault="0040300F" w:rsidP="0040300F">
      <w:pPr>
        <w:spacing w:after="0" w:line="240" w:lineRule="auto"/>
        <w:rPr>
          <w:rFonts w:ascii="Arial" w:eastAsia="Times New Roman" w:hAnsi="Arial" w:cs="Arial"/>
          <w:sz w:val="20"/>
          <w:szCs w:val="20"/>
          <w:lang w:eastAsia="en-GB"/>
        </w:rPr>
      </w:pPr>
      <w:r w:rsidRPr="0040300F">
        <w:rPr>
          <w:rFonts w:ascii="Arial" w:eastAsia="Times New Roman" w:hAnsi="Arial" w:cs="Arial"/>
          <w:sz w:val="20"/>
          <w:szCs w:val="20"/>
          <w:lang w:eastAsia="en-GB"/>
        </w:rPr>
        <w:t xml:space="preserve">                                                  </w:t>
      </w:r>
      <w:r w:rsidRPr="0040300F">
        <w:rPr>
          <w:rFonts w:ascii="Arial" w:eastAsia="Times New Roman" w:hAnsi="Arial" w:cs="Arial"/>
          <w:sz w:val="20"/>
          <w:szCs w:val="20"/>
          <w:lang w:eastAsia="en-GB"/>
        </w:rPr>
        <w:tab/>
      </w:r>
      <w:r w:rsidRPr="0040300F">
        <w:rPr>
          <w:rFonts w:ascii="Arial" w:eastAsia="Times New Roman" w:hAnsi="Arial" w:cs="Arial"/>
          <w:sz w:val="20"/>
          <w:szCs w:val="20"/>
          <w:lang w:eastAsia="en-GB"/>
        </w:rPr>
        <w:tab/>
      </w:r>
      <w:r w:rsidRPr="0040300F">
        <w:rPr>
          <w:rFonts w:ascii="Arial" w:eastAsia="Times New Roman" w:hAnsi="Arial" w:cs="Arial"/>
          <w:sz w:val="20"/>
          <w:szCs w:val="20"/>
          <w:lang w:eastAsia="en-GB"/>
        </w:rPr>
        <w:tab/>
      </w:r>
      <w:r w:rsidRPr="0040300F">
        <w:rPr>
          <w:rFonts w:ascii="Arial" w:eastAsia="Times New Roman" w:hAnsi="Arial" w:cs="Arial"/>
          <w:sz w:val="20"/>
          <w:szCs w:val="20"/>
          <w:lang w:eastAsia="en-GB"/>
        </w:rPr>
        <w:tab/>
      </w:r>
      <w:r w:rsidRPr="0040300F">
        <w:rPr>
          <w:rFonts w:ascii="Arial" w:eastAsia="Times New Roman" w:hAnsi="Arial" w:cs="Arial"/>
          <w:sz w:val="20"/>
          <w:szCs w:val="20"/>
          <w:lang w:eastAsia="en-GB"/>
        </w:rPr>
        <w:tab/>
      </w:r>
      <w:r w:rsidRPr="0040300F">
        <w:rPr>
          <w:rFonts w:ascii="Arial" w:eastAsia="Times New Roman" w:hAnsi="Arial" w:cs="Arial"/>
          <w:sz w:val="20"/>
          <w:szCs w:val="20"/>
          <w:lang w:eastAsia="en-GB"/>
        </w:rPr>
        <w:tab/>
        <w:t xml:space="preserve">  </w:t>
      </w:r>
    </w:p>
    <w:p w14:paraId="53BF020B" w14:textId="7262C6CD" w:rsidR="0040300F" w:rsidRPr="0040300F" w:rsidRDefault="0048030B" w:rsidP="0040300F">
      <w:pPr>
        <w:spacing w:after="0" w:line="240" w:lineRule="auto"/>
        <w:rPr>
          <w:rFonts w:ascii="Arial" w:eastAsia="Times New Roman" w:hAnsi="Arial" w:cs="Arial"/>
          <w:sz w:val="20"/>
          <w:szCs w:val="20"/>
          <w:lang w:eastAsia="en-GB"/>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40160" behindDoc="0" locked="0" layoutInCell="1" allowOverlap="1" wp14:anchorId="02F9BF70" wp14:editId="5272C0A7">
                <wp:simplePos x="0" y="0"/>
                <wp:positionH relativeFrom="column">
                  <wp:posOffset>4776047</wp:posOffset>
                </wp:positionH>
                <wp:positionV relativeFrom="paragraph">
                  <wp:posOffset>93557</wp:posOffset>
                </wp:positionV>
                <wp:extent cx="0" cy="276225"/>
                <wp:effectExtent l="76200" t="0" r="76200" b="476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2731DB4D" id="_x0000_t32" coordsize="21600,21600" o:spt="32" o:oned="t" path="m0,0l21600,21600e" filled="f">
                <v:path arrowok="t" fillok="f" o:connecttype="none"/>
                <o:lock v:ext="edit" shapetype="t"/>
              </v:shapetype>
              <v:shape id="Straight Arrow Connector 10" o:spid="_x0000_s1026" type="#_x0000_t32" style="position:absolute;margin-left:376.05pt;margin-top:7.35pt;width:0;height:21.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">
                <v:stroke endarrow="block"/>
              </v:shape>
            </w:pict>
          </mc:Fallback>
        </mc:AlternateContent>
      </w:r>
      <w:r w:rsidR="0037230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86912" behindDoc="1" locked="0" layoutInCell="1" allowOverlap="1" wp14:anchorId="126111DD" wp14:editId="30F70595">
                <wp:simplePos x="0" y="0"/>
                <wp:positionH relativeFrom="column">
                  <wp:posOffset>-152400</wp:posOffset>
                </wp:positionH>
                <wp:positionV relativeFrom="paragraph">
                  <wp:posOffset>59690</wp:posOffset>
                </wp:positionV>
                <wp:extent cx="1657350" cy="371475"/>
                <wp:effectExtent l="0" t="0" r="19050" b="28575"/>
                <wp:wrapNone/>
                <wp:docPr id="25"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714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oundrect id="Rounded Rectangle 25" o:spid="_x0000_s1026" style="position:absolute;margin-left:-12pt;margin-top:4.7pt;width:130.5pt;height:29.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"/>
            </w:pict>
          </mc:Fallback>
        </mc:AlternateContent>
      </w:r>
    </w:p>
    <w:p w14:paraId="61BE4B37" w14:textId="29A3222C" w:rsidR="0040300F" w:rsidRPr="0040300F" w:rsidRDefault="0040300F" w:rsidP="0040300F">
      <w:pPr>
        <w:spacing w:after="0" w:line="240" w:lineRule="auto"/>
        <w:rPr>
          <w:rFonts w:ascii="Arial" w:eastAsia="Times New Roman" w:hAnsi="Arial" w:cs="Arial"/>
          <w:sz w:val="20"/>
          <w:szCs w:val="20"/>
          <w:lang w:eastAsia="en-GB"/>
        </w:rPr>
      </w:pPr>
      <w:r w:rsidRPr="0040300F">
        <w:rPr>
          <w:rFonts w:ascii="Arial" w:eastAsia="Times New Roman" w:hAnsi="Arial" w:cs="Arial"/>
          <w:sz w:val="20"/>
          <w:szCs w:val="20"/>
          <w:lang w:eastAsia="en-GB"/>
        </w:rPr>
        <w:t xml:space="preserve">No further formal action </w:t>
      </w:r>
    </w:p>
    <w:p w14:paraId="5C587A69" w14:textId="7554E0DE" w:rsidR="0040300F" w:rsidRPr="0040300F" w:rsidRDefault="0040300F" w:rsidP="0040300F">
      <w:pPr>
        <w:spacing w:after="0" w:line="240" w:lineRule="auto"/>
        <w:jc w:val="center"/>
        <w:rPr>
          <w:rFonts w:ascii="Arial" w:eastAsia="Times New Roman" w:hAnsi="Arial" w:cs="Arial"/>
          <w:sz w:val="20"/>
          <w:szCs w:val="20"/>
          <w:lang w:eastAsia="en-GB"/>
        </w:rPr>
      </w:pPr>
    </w:p>
    <w:p w14:paraId="495CEA88" w14:textId="46CEC66F" w:rsidR="0040300F" w:rsidRPr="0040300F" w:rsidRDefault="0048030B" w:rsidP="0040300F">
      <w:pPr>
        <w:spacing w:after="0" w:line="240" w:lineRule="auto"/>
        <w:rPr>
          <w:rFonts w:ascii="Arial" w:eastAsia="Times New Roman" w:hAnsi="Arial" w:cs="Arial"/>
          <w:sz w:val="18"/>
          <w:szCs w:val="20"/>
          <w:lang w:eastAsia="en-GB"/>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87936" behindDoc="1" locked="0" layoutInCell="1" allowOverlap="1" wp14:anchorId="0F9DE4BF" wp14:editId="250DE68E">
                <wp:simplePos x="0" y="0"/>
                <wp:positionH relativeFrom="column">
                  <wp:posOffset>-184150</wp:posOffset>
                </wp:positionH>
                <wp:positionV relativeFrom="paragraph">
                  <wp:posOffset>111125</wp:posOffset>
                </wp:positionV>
                <wp:extent cx="6219825" cy="806450"/>
                <wp:effectExtent l="0" t="0" r="28575" b="12700"/>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8064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4" o:spid="_x0000_s1026" style="position:absolute;margin-left:-14.5pt;margin-top:8.75pt;width:489.75pt;height:63.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"/>
            </w:pict>
          </mc:Fallback>
        </mc:AlternateContent>
      </w:r>
    </w:p>
    <w:p w14:paraId="0C9E3BD3" w14:textId="1750FF69" w:rsidR="0040300F" w:rsidRPr="0040300F" w:rsidRDefault="0040300F" w:rsidP="0040300F">
      <w:pPr>
        <w:spacing w:after="0" w:line="240" w:lineRule="auto"/>
        <w:rPr>
          <w:rFonts w:ascii="Arial" w:eastAsia="Times New Roman" w:hAnsi="Arial" w:cs="Arial"/>
          <w:sz w:val="20"/>
          <w:szCs w:val="20"/>
          <w:lang w:eastAsia="en-GB"/>
        </w:rPr>
      </w:pPr>
    </w:p>
    <w:p w14:paraId="2D69CE04" w14:textId="77777777" w:rsidR="0040300F" w:rsidRPr="0040300F" w:rsidRDefault="0040300F" w:rsidP="0040300F">
      <w:pPr>
        <w:spacing w:after="0" w:line="240" w:lineRule="auto"/>
        <w:jc w:val="center"/>
        <w:rPr>
          <w:rFonts w:ascii="Arial" w:eastAsia="Times New Roman" w:hAnsi="Arial" w:cs="Arial"/>
          <w:b/>
          <w:sz w:val="20"/>
          <w:szCs w:val="20"/>
          <w:lang w:eastAsia="en-GB"/>
        </w:rPr>
      </w:pPr>
      <w:r w:rsidRPr="0040300F">
        <w:rPr>
          <w:rFonts w:ascii="Arial" w:eastAsia="Times New Roman" w:hAnsi="Arial" w:cs="Arial"/>
          <w:b/>
          <w:sz w:val="20"/>
          <w:szCs w:val="20"/>
          <w:lang w:eastAsia="en-GB"/>
        </w:rPr>
        <w:t xml:space="preserve">Stage 2 Formal </w:t>
      </w:r>
    </w:p>
    <w:p w14:paraId="4F114A6A" w14:textId="09A5883A" w:rsidR="0040300F" w:rsidRPr="0040300F" w:rsidRDefault="0040300F" w:rsidP="0040300F">
      <w:pPr>
        <w:spacing w:after="0" w:line="240" w:lineRule="auto"/>
        <w:jc w:val="center"/>
        <w:rPr>
          <w:rFonts w:ascii="Arial" w:eastAsia="Times New Roman" w:hAnsi="Arial" w:cs="Arial"/>
          <w:sz w:val="20"/>
          <w:szCs w:val="20"/>
          <w:lang w:eastAsia="en-GB"/>
        </w:rPr>
      </w:pPr>
      <w:r w:rsidRPr="0040300F">
        <w:rPr>
          <w:rFonts w:ascii="Arial" w:eastAsia="Times New Roman" w:hAnsi="Arial" w:cs="Arial"/>
          <w:sz w:val="20"/>
          <w:szCs w:val="20"/>
          <w:lang w:eastAsia="en-GB"/>
        </w:rPr>
        <w:t xml:space="preserve">Formal written complaint is raised to the </w:t>
      </w:r>
      <w:r w:rsidR="00CB6CE6" w:rsidRPr="00CB6CE6">
        <w:rPr>
          <w:rFonts w:ascii="Arial" w:eastAsia="Times New Roman" w:hAnsi="Arial" w:cs="Arial"/>
          <w:sz w:val="20"/>
          <w:szCs w:val="20"/>
          <w:highlight w:val="yellow"/>
          <w:lang w:eastAsia="en-GB"/>
        </w:rPr>
        <w:t xml:space="preserve">[insert as appropriate e.g. </w:t>
      </w:r>
      <w:r w:rsidRPr="00CB6CE6">
        <w:rPr>
          <w:rFonts w:ascii="Arial" w:eastAsia="Times New Roman" w:hAnsi="Arial" w:cs="Arial"/>
          <w:sz w:val="20"/>
          <w:szCs w:val="20"/>
          <w:highlight w:val="yellow"/>
          <w:lang w:eastAsia="en-GB"/>
        </w:rPr>
        <w:t>senior manager</w:t>
      </w:r>
      <w:r w:rsidR="00CB6CE6" w:rsidRPr="00CB6CE6">
        <w:rPr>
          <w:rFonts w:ascii="Arial" w:eastAsia="Times New Roman" w:hAnsi="Arial" w:cs="Arial"/>
          <w:sz w:val="20"/>
          <w:szCs w:val="20"/>
          <w:highlight w:val="yellow"/>
          <w:lang w:eastAsia="en-GB"/>
        </w:rPr>
        <w:t>]</w:t>
      </w:r>
      <w:r w:rsidRPr="0040300F">
        <w:rPr>
          <w:rFonts w:ascii="Arial" w:eastAsia="Times New Roman" w:hAnsi="Arial" w:cs="Arial"/>
          <w:sz w:val="20"/>
          <w:szCs w:val="20"/>
          <w:lang w:eastAsia="en-GB"/>
        </w:rPr>
        <w:t xml:space="preserve"> and an investigation under the Disciplinary Policy and Procedure is arranged</w:t>
      </w:r>
      <w:r w:rsidR="008D19C2">
        <w:rPr>
          <w:rFonts w:ascii="Arial" w:eastAsia="Times New Roman" w:hAnsi="Arial" w:cs="Arial"/>
          <w:sz w:val="20"/>
          <w:szCs w:val="20"/>
          <w:lang w:eastAsia="en-GB"/>
        </w:rPr>
        <w:t xml:space="preserve"> – </w:t>
      </w:r>
      <w:r w:rsidR="00743F44">
        <w:rPr>
          <w:rFonts w:ascii="Arial" w:eastAsia="Times New Roman" w:hAnsi="Arial" w:cs="Arial"/>
          <w:sz w:val="20"/>
          <w:szCs w:val="20"/>
          <w:lang w:eastAsia="en-GB"/>
        </w:rPr>
        <w:t xml:space="preserve">normally </w:t>
      </w:r>
      <w:r w:rsidR="00743F44" w:rsidRPr="0040300F">
        <w:rPr>
          <w:rFonts w:ascii="Arial" w:eastAsia="Times New Roman" w:hAnsi="Arial" w:cs="Arial"/>
          <w:sz w:val="20"/>
          <w:szCs w:val="20"/>
          <w:lang w:eastAsia="en-GB"/>
        </w:rPr>
        <w:t>within</w:t>
      </w:r>
      <w:r w:rsidRPr="0040300F">
        <w:rPr>
          <w:rFonts w:ascii="Arial" w:eastAsia="Times New Roman" w:hAnsi="Arial" w:cs="Arial"/>
          <w:sz w:val="20"/>
          <w:szCs w:val="20"/>
          <w:lang w:eastAsia="en-GB"/>
        </w:rPr>
        <w:t xml:space="preserve"> 15 working days </w:t>
      </w:r>
    </w:p>
    <w:p w14:paraId="6560B1FA" w14:textId="2780AEEE" w:rsidR="0040300F" w:rsidRPr="0040300F" w:rsidRDefault="0048030B" w:rsidP="0040300F">
      <w:pPr>
        <w:spacing w:after="0" w:line="240" w:lineRule="auto"/>
        <w:jc w:val="center"/>
        <w:rPr>
          <w:rFonts w:ascii="Arial" w:eastAsia="Times New Roman" w:hAnsi="Arial" w:cs="Arial"/>
          <w:sz w:val="20"/>
          <w:szCs w:val="20"/>
          <w:lang w:eastAsia="en-GB"/>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88960" behindDoc="0" locked="0" layoutInCell="1" allowOverlap="1" wp14:anchorId="0CE20FDD" wp14:editId="068B6EFB">
                <wp:simplePos x="0" y="0"/>
                <wp:positionH relativeFrom="column">
                  <wp:posOffset>2820035</wp:posOffset>
                </wp:positionH>
                <wp:positionV relativeFrom="paragraph">
                  <wp:posOffset>54610</wp:posOffset>
                </wp:positionV>
                <wp:extent cx="0" cy="276225"/>
                <wp:effectExtent l="76200" t="0" r="76200" b="4762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6B785806" id="Straight Arrow Connector 23" o:spid="_x0000_s1026" type="#_x0000_t32" style="position:absolute;margin-left:222.05pt;margin-top:4.3pt;width:0;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">
                <v:stroke endarrow="block"/>
              </v:shape>
            </w:pict>
          </mc:Fallback>
        </mc:AlternateContent>
      </w:r>
    </w:p>
    <w:p w14:paraId="4998AC1F" w14:textId="77777777" w:rsidR="008D19C2" w:rsidRDefault="008D19C2" w:rsidP="0040300F">
      <w:pPr>
        <w:spacing w:after="0" w:line="240" w:lineRule="auto"/>
        <w:jc w:val="center"/>
        <w:rPr>
          <w:rFonts w:ascii="Arial" w:eastAsia="Times New Roman" w:hAnsi="Arial" w:cs="Arial"/>
          <w:sz w:val="20"/>
          <w:szCs w:val="20"/>
          <w:lang w:eastAsia="en-GB"/>
        </w:rPr>
      </w:pPr>
    </w:p>
    <w:p w14:paraId="010FF51C" w14:textId="4DCA0ABA" w:rsidR="0040300F" w:rsidRPr="0040300F" w:rsidRDefault="0048030B" w:rsidP="00FC0C67">
      <w:pPr>
        <w:tabs>
          <w:tab w:val="left" w:pos="2370"/>
          <w:tab w:val="center" w:pos="4513"/>
        </w:tabs>
        <w:spacing w:after="0" w:line="240" w:lineRule="auto"/>
        <w:rPr>
          <w:rFonts w:ascii="Arial" w:eastAsia="Times New Roman" w:hAnsi="Arial" w:cs="Arial"/>
          <w:sz w:val="20"/>
          <w:szCs w:val="20"/>
          <w:lang w:eastAsia="en-GB"/>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96128" behindDoc="1" locked="0" layoutInCell="1" allowOverlap="1" wp14:anchorId="61E3B867" wp14:editId="3774FFC0">
                <wp:simplePos x="0" y="0"/>
                <wp:positionH relativeFrom="column">
                  <wp:posOffset>4847802</wp:posOffset>
                </wp:positionH>
                <wp:positionV relativeFrom="paragraph">
                  <wp:posOffset>100118</wp:posOffset>
                </wp:positionV>
                <wp:extent cx="1295400" cy="523875"/>
                <wp:effectExtent l="0" t="0" r="19050" b="28575"/>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23875"/>
                        </a:xfrm>
                        <a:prstGeom prst="roundRect">
                          <a:avLst>
                            <a:gd name="adj" fmla="val 16667"/>
                          </a:avLst>
                        </a:prstGeom>
                        <a:solidFill>
                          <a:srgbClr val="FFFFFF"/>
                        </a:solidFill>
                        <a:ln w="9525">
                          <a:solidFill>
                            <a:srgbClr val="000000"/>
                          </a:solidFill>
                          <a:round/>
                          <a:headEnd/>
                          <a:tailEnd/>
                        </a:ln>
                      </wps:spPr>
                      <wps:txbx>
                        <w:txbxContent>
                          <w:p w14:paraId="2D8878F7" w14:textId="77777777" w:rsidR="00CB6CE6" w:rsidRPr="008D19C2" w:rsidRDefault="00CB6CE6" w:rsidP="008D19C2">
                            <w:pPr>
                              <w:jc w:val="center"/>
                            </w:pPr>
                            <w:r w:rsidRPr="008D19C2">
                              <w:rPr>
                                <w:rFonts w:ascii="Arial" w:eastAsia="Times New Roman" w:hAnsi="Arial" w:cs="Arial"/>
                                <w:sz w:val="20"/>
                                <w:szCs w:val="20"/>
                                <w:lang w:eastAsia="en-GB"/>
                              </w:rPr>
                              <w:t>No Case to answer?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6" o:spid="_x0000_s1027" style="position:absolute;margin-left:381.7pt;margin-top:7.9pt;width:102pt;height:41.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">
                <v:textbox>
                  <w:txbxContent>
                    <w:p w14:paraId="2D8878F7" w14:textId="77777777" w:rsidR="00CB6CE6" w:rsidRPr="008D19C2" w:rsidRDefault="00CB6CE6" w:rsidP="008D19C2">
                      <w:pPr>
                        <w:jc w:val="center"/>
                      </w:pPr>
                      <w:r w:rsidRPr="008D19C2">
                        <w:rPr>
                          <w:rFonts w:ascii="Arial" w:eastAsia="Times New Roman" w:hAnsi="Arial" w:cs="Arial"/>
                          <w:sz w:val="20"/>
                          <w:szCs w:val="20"/>
                          <w:lang w:eastAsia="en-GB"/>
                        </w:rPr>
                        <w:t>No Case to answer?</w:t>
                      </w:r>
                    </w:p>
                  </w:txbxContent>
                </v:textbox>
              </v:roundrect>
            </w:pict>
          </mc:Fallback>
        </mc:AlternateContent>
      </w:r>
      <w:r w:rsidR="00FC0C67">
        <w:rPr>
          <w:rFonts w:ascii="Arial" w:eastAsia="Times New Roman" w:hAnsi="Arial" w:cs="Arial"/>
          <w:sz w:val="20"/>
          <w:szCs w:val="20"/>
          <w:lang w:eastAsia="en-GB"/>
        </w:rPr>
        <w:tab/>
      </w:r>
      <w:r w:rsidR="00FC0C67">
        <w:rPr>
          <w:rFonts w:ascii="Arial" w:eastAsia="Times New Roman" w:hAnsi="Arial" w:cs="Arial"/>
          <w:sz w:val="20"/>
          <w:szCs w:val="20"/>
          <w:lang w:eastAsia="en-GB"/>
        </w:rPr>
        <w:tab/>
      </w:r>
      <w:r w:rsidR="0040300F">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89984" behindDoc="1" locked="0" layoutInCell="1" allowOverlap="1" wp14:anchorId="7D00CC04" wp14:editId="229FA759">
                <wp:simplePos x="0" y="0"/>
                <wp:positionH relativeFrom="column">
                  <wp:posOffset>1276350</wp:posOffset>
                </wp:positionH>
                <wp:positionV relativeFrom="paragraph">
                  <wp:posOffset>61595</wp:posOffset>
                </wp:positionV>
                <wp:extent cx="3171825" cy="1038225"/>
                <wp:effectExtent l="0" t="0" r="28575" b="28575"/>
                <wp:wrapNone/>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10382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oundrect id="Rounded Rectangle 22" o:spid="_x0000_s1026" style="position:absolute;margin-left:100.5pt;margin-top:4.85pt;width:249.75pt;height:81.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"/>
            </w:pict>
          </mc:Fallback>
        </mc:AlternateContent>
      </w:r>
    </w:p>
    <w:p w14:paraId="5C3AF076" w14:textId="775688C6" w:rsidR="0040300F" w:rsidRPr="0040300F" w:rsidRDefault="0040300F" w:rsidP="0040300F">
      <w:pPr>
        <w:spacing w:after="0" w:line="240" w:lineRule="auto"/>
        <w:jc w:val="center"/>
        <w:rPr>
          <w:rFonts w:ascii="Arial" w:eastAsia="Times New Roman" w:hAnsi="Arial" w:cs="Arial"/>
          <w:sz w:val="20"/>
          <w:szCs w:val="20"/>
          <w:lang w:eastAsia="en-GB"/>
        </w:rPr>
      </w:pPr>
      <w:r w:rsidRPr="0040300F">
        <w:rPr>
          <w:rFonts w:ascii="Arial" w:eastAsia="Times New Roman" w:hAnsi="Arial" w:cs="Arial"/>
          <w:sz w:val="20"/>
          <w:szCs w:val="20"/>
          <w:lang w:eastAsia="en-GB"/>
        </w:rPr>
        <w:t xml:space="preserve">Investigating </w:t>
      </w:r>
      <w:r w:rsidRPr="00CB6CE6">
        <w:rPr>
          <w:rFonts w:ascii="Arial" w:eastAsia="Times New Roman" w:hAnsi="Arial" w:cs="Arial"/>
          <w:sz w:val="20"/>
          <w:szCs w:val="20"/>
          <w:highlight w:val="yellow"/>
          <w:lang w:eastAsia="en-GB"/>
        </w:rPr>
        <w:t>manager</w:t>
      </w:r>
      <w:r w:rsidRPr="0040300F">
        <w:rPr>
          <w:rFonts w:ascii="Arial" w:eastAsia="Times New Roman" w:hAnsi="Arial" w:cs="Arial"/>
          <w:sz w:val="20"/>
          <w:szCs w:val="20"/>
          <w:lang w:eastAsia="en-GB"/>
        </w:rPr>
        <w:t xml:space="preserve"> supplies </w:t>
      </w:r>
    </w:p>
    <w:p w14:paraId="5C27CF09" w14:textId="08734641" w:rsidR="0040300F" w:rsidRPr="0040300F" w:rsidRDefault="008D19C2" w:rsidP="0040300F">
      <w:pPr>
        <w:spacing w:after="0" w:line="240" w:lineRule="auto"/>
        <w:jc w:val="center"/>
        <w:rPr>
          <w:rFonts w:ascii="Arial" w:eastAsia="Times New Roman" w:hAnsi="Arial" w:cs="Arial"/>
          <w:sz w:val="20"/>
          <w:szCs w:val="20"/>
          <w:lang w:eastAsia="en-GB"/>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95104" behindDoc="1" locked="0" layoutInCell="1" allowOverlap="1" wp14:anchorId="6CBF3127" wp14:editId="7DCD8573">
                <wp:simplePos x="0" y="0"/>
                <wp:positionH relativeFrom="column">
                  <wp:posOffset>-171450</wp:posOffset>
                </wp:positionH>
                <wp:positionV relativeFrom="paragraph">
                  <wp:posOffset>99695</wp:posOffset>
                </wp:positionV>
                <wp:extent cx="1190625" cy="314325"/>
                <wp:effectExtent l="0" t="0" r="28575" b="28575"/>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314325"/>
                        </a:xfrm>
                        <a:prstGeom prst="roundRect">
                          <a:avLst>
                            <a:gd name="adj" fmla="val 16667"/>
                          </a:avLst>
                        </a:prstGeom>
                        <a:solidFill>
                          <a:srgbClr val="FFFFFF"/>
                        </a:solidFill>
                        <a:ln w="9525">
                          <a:solidFill>
                            <a:srgbClr val="000000"/>
                          </a:solidFill>
                          <a:round/>
                          <a:headEnd/>
                          <a:tailEnd/>
                        </a:ln>
                      </wps:spPr>
                      <wps:txbx>
                        <w:txbxContent>
                          <w:p w14:paraId="68487C30" w14:textId="77777777" w:rsidR="00CB6CE6" w:rsidRDefault="00CB6CE6" w:rsidP="008D19C2">
                            <w:pPr>
                              <w:jc w:val="center"/>
                            </w:pPr>
                            <w:r w:rsidRPr="0040300F">
                              <w:rPr>
                                <w:rFonts w:ascii="Arial" w:eastAsia="Times New Roman" w:hAnsi="Arial" w:cs="Arial"/>
                                <w:sz w:val="20"/>
                                <w:szCs w:val="20"/>
                                <w:lang w:eastAsia="en-GB"/>
                              </w:rPr>
                              <w:t>Case to answer?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7" o:spid="_x0000_s1028" style="position:absolute;left:0;text-align:left;margin-left:-13.5pt;margin-top:7.85pt;width:93.75pt;height:24.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">
                <v:textbox>
                  <w:txbxContent>
                    <w:p w14:paraId="68487C30" w14:textId="77777777" w:rsidR="00CB6CE6" w:rsidRDefault="00CB6CE6" w:rsidP="008D19C2">
                      <w:pPr>
                        <w:jc w:val="center"/>
                      </w:pPr>
                      <w:r w:rsidRPr="0040300F">
                        <w:rPr>
                          <w:rFonts w:ascii="Arial" w:eastAsia="Times New Roman" w:hAnsi="Arial" w:cs="Arial"/>
                          <w:sz w:val="20"/>
                          <w:szCs w:val="20"/>
                          <w:lang w:eastAsia="en-GB"/>
                        </w:rPr>
                        <w:t>Case to answer?</w:t>
                      </w:r>
                    </w:p>
                  </w:txbxContent>
                </v:textbox>
              </v:roundrect>
            </w:pict>
          </mc:Fallback>
        </mc:AlternateContent>
      </w:r>
      <w:r w:rsidR="0040300F" w:rsidRPr="0040300F">
        <w:rPr>
          <w:rFonts w:ascii="Arial" w:eastAsia="Times New Roman" w:hAnsi="Arial" w:cs="Arial"/>
          <w:sz w:val="20"/>
          <w:szCs w:val="20"/>
          <w:lang w:eastAsia="en-GB"/>
        </w:rPr>
        <w:t xml:space="preserve">written investigation report to </w:t>
      </w:r>
      <w:r w:rsidR="0040300F" w:rsidRPr="00CB6CE6">
        <w:rPr>
          <w:rFonts w:ascii="Arial" w:eastAsia="Times New Roman" w:hAnsi="Arial" w:cs="Arial"/>
          <w:sz w:val="20"/>
          <w:szCs w:val="20"/>
          <w:highlight w:val="yellow"/>
          <w:lang w:eastAsia="en-GB"/>
        </w:rPr>
        <w:t>agreed manager</w:t>
      </w:r>
    </w:p>
    <w:p w14:paraId="7E3E6E59" w14:textId="77777777" w:rsidR="0040300F" w:rsidRPr="0040300F" w:rsidRDefault="008D19C2" w:rsidP="0040300F">
      <w:pPr>
        <w:spacing w:after="0" w:line="240" w:lineRule="auto"/>
        <w:rPr>
          <w:rFonts w:ascii="Arial" w:eastAsia="Times New Roman" w:hAnsi="Arial" w:cs="Arial"/>
          <w:sz w:val="20"/>
          <w:szCs w:val="20"/>
          <w:lang w:eastAsia="en-GB"/>
        </w:rPr>
      </w:pPr>
      <w:r>
        <w:rPr>
          <w:rFonts w:ascii="Arial" w:eastAsia="Times New Roman" w:hAnsi="Arial" w:cs="Arial"/>
          <w:noProof/>
          <w:sz w:val="20"/>
          <w:szCs w:val="20"/>
          <w:lang w:eastAsia="en-GB"/>
        </w:rPr>
        <mc:AlternateContent>
          <mc:Choice Requires="wps">
            <w:drawing>
              <wp:anchor distT="0" distB="0" distL="114300" distR="114300" simplePos="0" relativeHeight="251718656" behindDoc="0" locked="0" layoutInCell="1" allowOverlap="1" wp14:anchorId="5085765A" wp14:editId="2B1A31FD">
                <wp:simplePos x="0" y="0"/>
                <wp:positionH relativeFrom="column">
                  <wp:posOffset>1009650</wp:posOffset>
                </wp:positionH>
                <wp:positionV relativeFrom="paragraph">
                  <wp:posOffset>106045</wp:posOffset>
                </wp:positionV>
                <wp:extent cx="266700" cy="0"/>
                <wp:effectExtent l="38100" t="76200" r="0" b="95250"/>
                <wp:wrapNone/>
                <wp:docPr id="61" name="Straight Arrow Connector 61"/>
                <wp:cNvGraphicFramePr/>
                <a:graphic xmlns:a="http://schemas.openxmlformats.org/drawingml/2006/main">
                  <a:graphicData uri="http://schemas.microsoft.com/office/word/2010/wordprocessingShape">
                    <wps:wsp>
                      <wps:cNvCnPr/>
                      <wps:spPr>
                        <a:xfrm flipH="1">
                          <a:off x="0" y="0"/>
                          <a:ext cx="2667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mv="urn:schemas-microsoft-com:mac:vml" xmlns:mo="http://schemas.microsoft.com/office/mac/office/2008/main">
            <w:pict>
              <v:shape id="Straight Arrow Connector 61" o:spid="_x0000_s1026" type="#_x0000_t32" style="position:absolute;margin-left:79.5pt;margin-top:8.35pt;width:21pt;height:0;flip:x;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" strokecolor="black [3213]">
                <v:stroke endarrow="block"/>
              </v:shape>
            </w:pict>
          </mc:Fallback>
        </mc:AlternateContent>
      </w:r>
      <w:r>
        <w:rPr>
          <w:rFonts w:ascii="Arial" w:eastAsia="Times New Roman" w:hAnsi="Arial" w:cs="Arial"/>
          <w:noProof/>
          <w:sz w:val="20"/>
          <w:szCs w:val="20"/>
          <w:lang w:eastAsia="en-GB"/>
        </w:rPr>
        <mc:AlternateContent>
          <mc:Choice Requires="wps">
            <w:drawing>
              <wp:anchor distT="0" distB="0" distL="114300" distR="114300" simplePos="0" relativeHeight="251717632" behindDoc="0" locked="0" layoutInCell="1" allowOverlap="1" wp14:anchorId="26FC81D7" wp14:editId="400DE128">
                <wp:simplePos x="0" y="0"/>
                <wp:positionH relativeFrom="column">
                  <wp:posOffset>4448175</wp:posOffset>
                </wp:positionH>
                <wp:positionV relativeFrom="paragraph">
                  <wp:posOffset>109220</wp:posOffset>
                </wp:positionV>
                <wp:extent cx="295275" cy="0"/>
                <wp:effectExtent l="0" t="76200" r="28575" b="95250"/>
                <wp:wrapNone/>
                <wp:docPr id="60" name="Straight Arrow Connector 60"/>
                <wp:cNvGraphicFramePr/>
                <a:graphic xmlns:a="http://schemas.openxmlformats.org/drawingml/2006/main">
                  <a:graphicData uri="http://schemas.microsoft.com/office/word/2010/wordprocessingShape">
                    <wps:wsp>
                      <wps:cNvCnPr/>
                      <wps:spPr>
                        <a:xfrm>
                          <a:off x="0" y="0"/>
                          <a:ext cx="2952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shape id="Straight Arrow Connector 60" o:spid="_x0000_s1026" type="#_x0000_t32" style="position:absolute;margin-left:350.25pt;margin-top:8.6pt;width:23.25pt;height:0;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" strokecolor="black [3213]">
                <v:stroke endarrow="block"/>
              </v:shape>
            </w:pict>
          </mc:Fallback>
        </mc:AlternateContent>
      </w:r>
    </w:p>
    <w:p w14:paraId="3C1C439E" w14:textId="29C2AF3C" w:rsidR="0040300F" w:rsidRPr="0040300F" w:rsidRDefault="0048030B" w:rsidP="0040300F">
      <w:pPr>
        <w:spacing w:after="0" w:line="240" w:lineRule="auto"/>
        <w:jc w:val="center"/>
        <w:rPr>
          <w:rFonts w:ascii="Arial" w:eastAsia="Times New Roman" w:hAnsi="Arial" w:cs="Arial"/>
          <w:sz w:val="20"/>
          <w:szCs w:val="20"/>
          <w:lang w:eastAsia="en-GB"/>
        </w:rPr>
      </w:pPr>
      <w:r w:rsidRPr="00CB6CE6">
        <w:rPr>
          <w:rFonts w:ascii="Times New Roman" w:eastAsia="Times New Roman" w:hAnsi="Times New Roman" w:cs="Times New Roman"/>
          <w:noProof/>
          <w:sz w:val="24"/>
          <w:szCs w:val="24"/>
          <w:highlight w:val="yellow"/>
          <w:lang w:eastAsia="en-GB"/>
        </w:rPr>
        <mc:AlternateContent>
          <mc:Choice Requires="wps">
            <w:drawing>
              <wp:anchor distT="0" distB="0" distL="114300" distR="114300" simplePos="0" relativeHeight="251736064" behindDoc="0" locked="0" layoutInCell="1" allowOverlap="1" wp14:anchorId="4E1ECBE8" wp14:editId="65C89A83">
                <wp:simplePos x="0" y="0"/>
                <wp:positionH relativeFrom="column">
                  <wp:posOffset>5407237</wp:posOffset>
                </wp:positionH>
                <wp:positionV relativeFrom="paragraph">
                  <wp:posOffset>87418</wp:posOffset>
                </wp:positionV>
                <wp:extent cx="0" cy="276225"/>
                <wp:effectExtent l="76200" t="0" r="76200" b="476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038BC0E6" id="Straight Arrow Connector 7" o:spid="_x0000_s1026" type="#_x0000_t32" style="position:absolute;margin-left:425.75pt;margin-top:6.9pt;width:0;height:21.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">
                <v:stroke endarrow="block"/>
              </v:shape>
            </w:pict>
          </mc:Fallback>
        </mc:AlternateContent>
      </w:r>
      <w:r w:rsidR="00F84417" w:rsidRPr="00CB6CE6">
        <w:rPr>
          <w:rFonts w:ascii="Times New Roman" w:eastAsia="Times New Roman" w:hAnsi="Times New Roman" w:cs="Times New Roman"/>
          <w:noProof/>
          <w:sz w:val="24"/>
          <w:szCs w:val="24"/>
          <w:highlight w:val="yellow"/>
          <w:lang w:eastAsia="en-GB"/>
        </w:rPr>
        <mc:AlternateContent>
          <mc:Choice Requires="wps">
            <w:drawing>
              <wp:anchor distT="0" distB="0" distL="114300" distR="114300" simplePos="0" relativeHeight="251700224" behindDoc="0" locked="0" layoutInCell="1" allowOverlap="1" wp14:anchorId="6F83A361" wp14:editId="281FB700">
                <wp:simplePos x="0" y="0"/>
                <wp:positionH relativeFrom="column">
                  <wp:posOffset>209550</wp:posOffset>
                </wp:positionH>
                <wp:positionV relativeFrom="paragraph">
                  <wp:posOffset>121920</wp:posOffset>
                </wp:positionV>
                <wp:extent cx="0" cy="266700"/>
                <wp:effectExtent l="76200" t="0" r="57150" b="571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Straight Arrow Connector 12" o:spid="_x0000_s1026" type="#_x0000_t32" style="position:absolute;margin-left:16.5pt;margin-top:9.6pt;width:0;height: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">
                <v:stroke endarrow="block"/>
              </v:shape>
            </w:pict>
          </mc:Fallback>
        </mc:AlternateContent>
      </w:r>
      <w:r w:rsidR="0040300F" w:rsidRPr="00CB6CE6">
        <w:rPr>
          <w:rFonts w:ascii="Arial" w:eastAsia="Times New Roman" w:hAnsi="Arial" w:cs="Arial"/>
          <w:sz w:val="20"/>
          <w:szCs w:val="20"/>
          <w:highlight w:val="yellow"/>
          <w:lang w:eastAsia="en-GB"/>
        </w:rPr>
        <w:t>Manager</w:t>
      </w:r>
      <w:r w:rsidR="0040300F" w:rsidRPr="0040300F">
        <w:rPr>
          <w:rFonts w:ascii="Arial" w:eastAsia="Times New Roman" w:hAnsi="Arial" w:cs="Arial"/>
          <w:sz w:val="20"/>
          <w:szCs w:val="20"/>
          <w:lang w:eastAsia="en-GB"/>
        </w:rPr>
        <w:t xml:space="preserve"> reaches decision based on</w:t>
      </w:r>
    </w:p>
    <w:p w14:paraId="235AE4D5" w14:textId="0154B57A" w:rsidR="0040300F" w:rsidRPr="0040300F" w:rsidRDefault="0040300F" w:rsidP="0040300F">
      <w:pPr>
        <w:spacing w:after="0" w:line="240" w:lineRule="auto"/>
        <w:jc w:val="center"/>
        <w:rPr>
          <w:rFonts w:ascii="Arial" w:eastAsia="Times New Roman" w:hAnsi="Arial" w:cs="Arial"/>
          <w:sz w:val="20"/>
          <w:szCs w:val="20"/>
          <w:lang w:eastAsia="en-GB"/>
        </w:rPr>
      </w:pPr>
      <w:r w:rsidRPr="0040300F">
        <w:rPr>
          <w:rFonts w:ascii="Arial" w:eastAsia="Times New Roman" w:hAnsi="Arial" w:cs="Arial"/>
          <w:sz w:val="20"/>
          <w:szCs w:val="20"/>
          <w:lang w:eastAsia="en-GB"/>
        </w:rPr>
        <w:t>the findings and recommendations of the</w:t>
      </w:r>
    </w:p>
    <w:p w14:paraId="71099073" w14:textId="06F9B8ED" w:rsidR="00F84417" w:rsidRDefault="0048030B" w:rsidP="00F84417">
      <w:pPr>
        <w:spacing w:after="0" w:line="240" w:lineRule="auto"/>
        <w:jc w:val="center"/>
        <w:rPr>
          <w:rFonts w:ascii="Arial" w:eastAsia="Times New Roman" w:hAnsi="Arial" w:cs="Arial"/>
          <w:sz w:val="20"/>
          <w:szCs w:val="20"/>
          <w:lang w:eastAsia="en-GB"/>
        </w:rPr>
      </w:pPr>
      <w:r>
        <w:rPr>
          <w:rFonts w:ascii="Arial" w:eastAsia="Times New Roman" w:hAnsi="Arial" w:cs="Arial"/>
          <w:noProof/>
          <w:sz w:val="20"/>
          <w:szCs w:val="20"/>
          <w:lang w:eastAsia="en-GB"/>
        </w:rPr>
        <mc:AlternateContent>
          <mc:Choice Requires="wps">
            <w:drawing>
              <wp:anchor distT="0" distB="0" distL="114300" distR="114300" simplePos="0" relativeHeight="251723776" behindDoc="0" locked="0" layoutInCell="1" allowOverlap="1" wp14:anchorId="24FE3627" wp14:editId="6DD78B27">
                <wp:simplePos x="0" y="0"/>
                <wp:positionH relativeFrom="column">
                  <wp:posOffset>-465667</wp:posOffset>
                </wp:positionH>
                <wp:positionV relativeFrom="paragraph">
                  <wp:posOffset>100330</wp:posOffset>
                </wp:positionV>
                <wp:extent cx="1329902" cy="840740"/>
                <wp:effectExtent l="0" t="0" r="16510" b="22860"/>
                <wp:wrapNone/>
                <wp:docPr id="68" name="Rounded Rectangle 68"/>
                <wp:cNvGraphicFramePr/>
                <a:graphic xmlns:a="http://schemas.openxmlformats.org/drawingml/2006/main">
                  <a:graphicData uri="http://schemas.microsoft.com/office/word/2010/wordprocessingShape">
                    <wps:wsp>
                      <wps:cNvSpPr/>
                      <wps:spPr>
                        <a:xfrm>
                          <a:off x="0" y="0"/>
                          <a:ext cx="1329902" cy="840740"/>
                        </a:xfrm>
                        <a:prstGeom prst="roundRect">
                          <a:avLst/>
                        </a:prstGeom>
                        <a:ln w="3175"/>
                      </wps:spPr>
                      <wps:style>
                        <a:lnRef idx="2">
                          <a:schemeClr val="dk1"/>
                        </a:lnRef>
                        <a:fillRef idx="1001">
                          <a:schemeClr val="lt1"/>
                        </a:fillRef>
                        <a:effectRef idx="0">
                          <a:schemeClr val="dk1"/>
                        </a:effectRef>
                        <a:fontRef idx="minor">
                          <a:schemeClr val="dk1"/>
                        </a:fontRef>
                      </wps:style>
                      <wps:txbx>
                        <w:txbxContent>
                          <w:p w14:paraId="56FA87FC" w14:textId="77777777" w:rsidR="00CB6CE6" w:rsidRPr="00FC0C67" w:rsidRDefault="00CB6CE6" w:rsidP="00FC0C67">
                            <w:pPr>
                              <w:rPr>
                                <w:rFonts w:ascii="Arial" w:hAnsi="Arial" w:cs="Arial"/>
                                <w:sz w:val="20"/>
                              </w:rPr>
                            </w:pPr>
                            <w:r w:rsidRPr="00FC0C67">
                              <w:rPr>
                                <w:rFonts w:ascii="Arial" w:hAnsi="Arial" w:cs="Arial"/>
                                <w:sz w:val="20"/>
                              </w:rPr>
                              <w:t>Disciplinary hearing arranged.  Process as Disciplinary Policy</w:t>
                            </w:r>
                          </w:p>
                          <w:p w14:paraId="643FB665" w14:textId="77777777" w:rsidR="00CB6CE6" w:rsidRDefault="00CB6CE6" w:rsidP="00FC0C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8" o:spid="_x0000_s1029" style="position:absolute;left:0;text-align:left;margin-left:-36.65pt;margin-top:7.9pt;width:104.7pt;height:66.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" fillcolor="white [3201]" strokecolor="black [3200]" strokeweight=".25pt">
                <v:textbox>
                  <w:txbxContent>
                    <w:p w14:paraId="56FA87FC" w14:textId="77777777" w:rsidR="00CB6CE6" w:rsidRPr="00FC0C67" w:rsidRDefault="00CB6CE6" w:rsidP="00FC0C67">
                      <w:pPr>
                        <w:rPr>
                          <w:rFonts w:ascii="Arial" w:hAnsi="Arial" w:cs="Arial"/>
                          <w:sz w:val="20"/>
                        </w:rPr>
                      </w:pPr>
                      <w:r w:rsidRPr="00FC0C67">
                        <w:rPr>
                          <w:rFonts w:ascii="Arial" w:hAnsi="Arial" w:cs="Arial"/>
                          <w:sz w:val="20"/>
                        </w:rPr>
                        <w:t>Disciplinary hearing arranged.  Process as Disciplinary Policy</w:t>
                      </w:r>
                    </w:p>
                    <w:p w14:paraId="643FB665" w14:textId="77777777" w:rsidR="00CB6CE6" w:rsidRDefault="00CB6CE6" w:rsidP="00FC0C67">
                      <w:pPr>
                        <w:jc w:val="center"/>
                      </w:pPr>
                    </w:p>
                  </w:txbxContent>
                </v:textbox>
              </v:roundrect>
            </w:pict>
          </mc:Fallback>
        </mc:AlternateContent>
      </w:r>
      <w:r w:rsidR="00F84417">
        <w:rPr>
          <w:rFonts w:ascii="Arial" w:eastAsia="Times New Roman" w:hAnsi="Arial" w:cs="Arial"/>
          <w:sz w:val="20"/>
          <w:szCs w:val="20"/>
          <w:lang w:eastAsia="en-GB"/>
        </w:rPr>
        <w:t>report.</w:t>
      </w:r>
    </w:p>
    <w:p w14:paraId="16F77A26" w14:textId="207E5870" w:rsidR="00F84417" w:rsidRDefault="0048030B" w:rsidP="00F84417">
      <w:pPr>
        <w:spacing w:after="0" w:line="240" w:lineRule="auto"/>
        <w:jc w:val="both"/>
        <w:rPr>
          <w:rFonts w:ascii="Arial" w:eastAsia="Times New Roman" w:hAnsi="Arial" w:cs="Arial"/>
          <w:sz w:val="20"/>
          <w:szCs w:val="20"/>
          <w:lang w:eastAsia="en-GB"/>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34016" behindDoc="0" locked="0" layoutInCell="1" allowOverlap="1" wp14:anchorId="379772C4" wp14:editId="32B781A6">
                <wp:simplePos x="0" y="0"/>
                <wp:positionH relativeFrom="column">
                  <wp:posOffset>2820670</wp:posOffset>
                </wp:positionH>
                <wp:positionV relativeFrom="paragraph">
                  <wp:posOffset>112818</wp:posOffset>
                </wp:positionV>
                <wp:extent cx="0" cy="276225"/>
                <wp:effectExtent l="76200" t="0" r="76200" b="476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0C8DD530" id="Straight Arrow Connector 5" o:spid="_x0000_s1026" type="#_x0000_t32" style="position:absolute;margin-left:222.1pt;margin-top:8.9pt;width:0;height:21.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">
                <v:stroke endarrow="block"/>
              </v:shape>
            </w:pict>
          </mc:Fallback>
        </mc:AlternateContent>
      </w: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01248" behindDoc="1" locked="0" layoutInCell="1" allowOverlap="1" wp14:anchorId="4BCB7985" wp14:editId="5ECEF9E8">
                <wp:simplePos x="0" y="0"/>
                <wp:positionH relativeFrom="column">
                  <wp:posOffset>4145492</wp:posOffset>
                </wp:positionH>
                <wp:positionV relativeFrom="paragraph">
                  <wp:posOffset>108797</wp:posOffset>
                </wp:positionV>
                <wp:extent cx="2381250" cy="838200"/>
                <wp:effectExtent l="0" t="0" r="19050" b="1905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838200"/>
                        </a:xfrm>
                        <a:prstGeom prst="roundRect">
                          <a:avLst>
                            <a:gd name="adj" fmla="val 16667"/>
                          </a:avLst>
                        </a:prstGeom>
                        <a:solidFill>
                          <a:srgbClr val="FFFFFF"/>
                        </a:solidFill>
                        <a:ln w="9525">
                          <a:solidFill>
                            <a:srgbClr val="000000"/>
                          </a:solidFill>
                          <a:round/>
                          <a:headEnd/>
                          <a:tailEnd/>
                        </a:ln>
                      </wps:spPr>
                      <wps:txbx>
                        <w:txbxContent>
                          <w:p w14:paraId="296D3329" w14:textId="77777777" w:rsidR="00CB6CE6" w:rsidRPr="006C7427" w:rsidRDefault="00CB6CE6" w:rsidP="006C7427">
                            <w:pPr>
                              <w:jc w:val="center"/>
                              <w:rPr>
                                <w:rFonts w:ascii="Arial" w:eastAsia="Times New Roman" w:hAnsi="Arial" w:cs="Arial"/>
                                <w:sz w:val="20"/>
                                <w:szCs w:val="20"/>
                                <w:lang w:eastAsia="en-GB"/>
                              </w:rPr>
                            </w:pPr>
                            <w:r w:rsidRPr="0040300F">
                              <w:rPr>
                                <w:rFonts w:ascii="Arial" w:eastAsia="Times New Roman" w:hAnsi="Arial" w:cs="Arial"/>
                                <w:sz w:val="20"/>
                                <w:szCs w:val="20"/>
                                <w:lang w:eastAsia="en-GB"/>
                              </w:rPr>
                              <w:t xml:space="preserve">No disciplinary hearing but consideration and implementation of </w:t>
                            </w:r>
                            <w:r>
                              <w:rPr>
                                <w:rFonts w:ascii="Arial" w:eastAsia="Times New Roman" w:hAnsi="Arial" w:cs="Arial"/>
                                <w:sz w:val="20"/>
                                <w:szCs w:val="20"/>
                                <w:lang w:eastAsia="en-GB"/>
                              </w:rPr>
                              <w:br/>
                            </w:r>
                            <w:r w:rsidRPr="0040300F">
                              <w:rPr>
                                <w:rFonts w:ascii="Arial" w:eastAsia="Times New Roman" w:hAnsi="Arial" w:cs="Arial"/>
                                <w:sz w:val="20"/>
                                <w:szCs w:val="20"/>
                                <w:lang w:eastAsia="en-GB"/>
                              </w:rPr>
                              <w:t>any other recommendations in investigation 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1" o:spid="_x0000_s1030" style="position:absolute;left:0;text-align:left;margin-left:326.4pt;margin-top:8.55pt;width:187.5pt;height:66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">
                <v:textbox>
                  <w:txbxContent>
                    <w:p w14:paraId="296D3329" w14:textId="77777777" w:rsidR="00CB6CE6" w:rsidRPr="006C7427" w:rsidRDefault="00CB6CE6" w:rsidP="006C7427">
                      <w:pPr>
                        <w:jc w:val="center"/>
                        <w:rPr>
                          <w:rFonts w:ascii="Arial" w:eastAsia="Times New Roman" w:hAnsi="Arial" w:cs="Arial"/>
                          <w:sz w:val="20"/>
                          <w:szCs w:val="20"/>
                          <w:lang w:eastAsia="en-GB"/>
                        </w:rPr>
                      </w:pPr>
                      <w:r w:rsidRPr="0040300F">
                        <w:rPr>
                          <w:rFonts w:ascii="Arial" w:eastAsia="Times New Roman" w:hAnsi="Arial" w:cs="Arial"/>
                          <w:sz w:val="20"/>
                          <w:szCs w:val="20"/>
                          <w:lang w:eastAsia="en-GB"/>
                        </w:rPr>
                        <w:t xml:space="preserve">No disciplinary hearing but consideration and implementation of </w:t>
                      </w:r>
                      <w:r>
                        <w:rPr>
                          <w:rFonts w:ascii="Arial" w:eastAsia="Times New Roman" w:hAnsi="Arial" w:cs="Arial"/>
                          <w:sz w:val="20"/>
                          <w:szCs w:val="20"/>
                          <w:lang w:eastAsia="en-GB"/>
                        </w:rPr>
                        <w:br/>
                      </w:r>
                      <w:r w:rsidRPr="0040300F">
                        <w:rPr>
                          <w:rFonts w:ascii="Arial" w:eastAsia="Times New Roman" w:hAnsi="Arial" w:cs="Arial"/>
                          <w:sz w:val="20"/>
                          <w:szCs w:val="20"/>
                          <w:lang w:eastAsia="en-GB"/>
                        </w:rPr>
                        <w:t>any other recommendations in investigation report</w:t>
                      </w:r>
                    </w:p>
                  </w:txbxContent>
                </v:textbox>
              </v:roundrect>
            </w:pict>
          </mc:Fallback>
        </mc:AlternateContent>
      </w:r>
    </w:p>
    <w:p w14:paraId="2F15CCB6" w14:textId="4BDAB5D4" w:rsidR="00F84417" w:rsidRDefault="00F84417" w:rsidP="00F84417">
      <w:pPr>
        <w:spacing w:after="0" w:line="240" w:lineRule="auto"/>
        <w:jc w:val="both"/>
        <w:rPr>
          <w:rFonts w:ascii="Arial" w:eastAsia="Times New Roman" w:hAnsi="Arial" w:cs="Arial"/>
          <w:sz w:val="20"/>
          <w:szCs w:val="20"/>
          <w:lang w:eastAsia="en-GB"/>
        </w:rPr>
      </w:pPr>
    </w:p>
    <w:p w14:paraId="725B31D7" w14:textId="12A92609" w:rsidR="00F84417" w:rsidRDefault="00F84417" w:rsidP="00F84417">
      <w:pPr>
        <w:spacing w:after="0" w:line="240" w:lineRule="auto"/>
        <w:jc w:val="both"/>
        <w:rPr>
          <w:rFonts w:ascii="Arial" w:eastAsia="Times New Roman" w:hAnsi="Arial" w:cs="Arial"/>
          <w:sz w:val="20"/>
          <w:szCs w:val="20"/>
          <w:lang w:eastAsia="en-GB"/>
        </w:rPr>
      </w:pPr>
    </w:p>
    <w:p w14:paraId="2F93E923" w14:textId="40EFC1F9" w:rsidR="0040300F" w:rsidRPr="0040300F" w:rsidRDefault="0048030B" w:rsidP="00F84417">
      <w:pPr>
        <w:spacing w:after="0" w:line="240" w:lineRule="auto"/>
        <w:jc w:val="both"/>
        <w:rPr>
          <w:rFonts w:ascii="Arial" w:eastAsia="Times New Roman" w:hAnsi="Arial" w:cs="Arial"/>
          <w:sz w:val="20"/>
          <w:szCs w:val="20"/>
          <w:lang w:eastAsia="en-GB"/>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03296" behindDoc="1" locked="0" layoutInCell="1" allowOverlap="1" wp14:anchorId="54ABA5BF" wp14:editId="0D95B18F">
                <wp:simplePos x="0" y="0"/>
                <wp:positionH relativeFrom="column">
                  <wp:posOffset>939800</wp:posOffset>
                </wp:positionH>
                <wp:positionV relativeFrom="paragraph">
                  <wp:posOffset>15663</wp:posOffset>
                </wp:positionV>
                <wp:extent cx="3105150" cy="341207"/>
                <wp:effectExtent l="0" t="0" r="19050" b="1460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341207"/>
                        </a:xfrm>
                        <a:prstGeom prst="roundRect">
                          <a:avLst>
                            <a:gd name="adj" fmla="val 16667"/>
                          </a:avLst>
                        </a:prstGeom>
                        <a:solidFill>
                          <a:srgbClr val="FFFFFF"/>
                        </a:solidFill>
                        <a:ln w="9525">
                          <a:solidFill>
                            <a:srgbClr val="000000"/>
                          </a:solidFill>
                          <a:round/>
                          <a:headEnd/>
                          <a:tailEnd/>
                        </a:ln>
                      </wps:spPr>
                      <wps:txbx>
                        <w:txbxContent>
                          <w:p w14:paraId="7269EE85" w14:textId="77777777" w:rsidR="00CB6CE6" w:rsidRPr="0040300F" w:rsidRDefault="00CB6CE6" w:rsidP="00FC0C67">
                            <w:pPr>
                              <w:spacing w:after="0" w:line="240" w:lineRule="auto"/>
                              <w:jc w:val="center"/>
                              <w:rPr>
                                <w:rFonts w:ascii="Arial" w:eastAsia="Times New Roman" w:hAnsi="Arial" w:cs="Arial"/>
                                <w:sz w:val="20"/>
                                <w:szCs w:val="20"/>
                                <w:lang w:eastAsia="en-GB"/>
                              </w:rPr>
                            </w:pPr>
                            <w:r w:rsidRPr="0040300F">
                              <w:rPr>
                                <w:rFonts w:ascii="Arial" w:eastAsia="Times New Roman" w:hAnsi="Arial" w:cs="Arial"/>
                                <w:sz w:val="20"/>
                                <w:szCs w:val="20"/>
                                <w:lang w:eastAsia="en-GB"/>
                              </w:rPr>
                              <w:t xml:space="preserve">Complainant </w:t>
                            </w:r>
                            <w:r>
                              <w:rPr>
                                <w:rFonts w:ascii="Arial" w:eastAsia="Times New Roman" w:hAnsi="Arial" w:cs="Arial"/>
                                <w:sz w:val="20"/>
                                <w:szCs w:val="20"/>
                                <w:lang w:eastAsia="en-GB"/>
                              </w:rPr>
                              <w:t>dis</w:t>
                            </w:r>
                            <w:r w:rsidRPr="0040300F">
                              <w:rPr>
                                <w:rFonts w:ascii="Arial" w:eastAsia="Times New Roman" w:hAnsi="Arial" w:cs="Arial"/>
                                <w:sz w:val="20"/>
                                <w:szCs w:val="20"/>
                                <w:lang w:eastAsia="en-GB"/>
                              </w:rPr>
                              <w:t>agr</w:t>
                            </w:r>
                            <w:r>
                              <w:rPr>
                                <w:rFonts w:ascii="Arial" w:eastAsia="Times New Roman" w:hAnsi="Arial" w:cs="Arial"/>
                                <w:sz w:val="20"/>
                                <w:szCs w:val="20"/>
                                <w:lang w:eastAsia="en-GB"/>
                              </w:rPr>
                              <w:t>ees with investigation findings</w:t>
                            </w:r>
                          </w:p>
                          <w:p w14:paraId="64F06C29" w14:textId="77777777" w:rsidR="00CB6CE6" w:rsidRDefault="00CB6CE6" w:rsidP="00FC0C6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9" o:spid="_x0000_s1031" style="position:absolute;left:0;text-align:left;margin-left:74pt;margin-top:1.25pt;width:244.5pt;height:26.8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">
                <v:textbox>
                  <w:txbxContent>
                    <w:p w14:paraId="7269EE85" w14:textId="77777777" w:rsidR="00CB6CE6" w:rsidRPr="0040300F" w:rsidRDefault="00CB6CE6" w:rsidP="00FC0C67">
                      <w:pPr>
                        <w:spacing w:after="0" w:line="240" w:lineRule="auto"/>
                        <w:jc w:val="center"/>
                        <w:rPr>
                          <w:rFonts w:ascii="Arial" w:eastAsia="Times New Roman" w:hAnsi="Arial" w:cs="Arial"/>
                          <w:sz w:val="20"/>
                          <w:szCs w:val="20"/>
                          <w:lang w:eastAsia="en-GB"/>
                        </w:rPr>
                      </w:pPr>
                      <w:r w:rsidRPr="0040300F">
                        <w:rPr>
                          <w:rFonts w:ascii="Arial" w:eastAsia="Times New Roman" w:hAnsi="Arial" w:cs="Arial"/>
                          <w:sz w:val="20"/>
                          <w:szCs w:val="20"/>
                          <w:lang w:eastAsia="en-GB"/>
                        </w:rPr>
                        <w:t xml:space="preserve">Complainant </w:t>
                      </w:r>
                      <w:r>
                        <w:rPr>
                          <w:rFonts w:ascii="Arial" w:eastAsia="Times New Roman" w:hAnsi="Arial" w:cs="Arial"/>
                          <w:sz w:val="20"/>
                          <w:szCs w:val="20"/>
                          <w:lang w:eastAsia="en-GB"/>
                        </w:rPr>
                        <w:t>dis</w:t>
                      </w:r>
                      <w:r w:rsidRPr="0040300F">
                        <w:rPr>
                          <w:rFonts w:ascii="Arial" w:eastAsia="Times New Roman" w:hAnsi="Arial" w:cs="Arial"/>
                          <w:sz w:val="20"/>
                          <w:szCs w:val="20"/>
                          <w:lang w:eastAsia="en-GB"/>
                        </w:rPr>
                        <w:t>agr</w:t>
                      </w:r>
                      <w:r>
                        <w:rPr>
                          <w:rFonts w:ascii="Arial" w:eastAsia="Times New Roman" w:hAnsi="Arial" w:cs="Arial"/>
                          <w:sz w:val="20"/>
                          <w:szCs w:val="20"/>
                          <w:lang w:eastAsia="en-GB"/>
                        </w:rPr>
                        <w:t>ees with investigation findings</w:t>
                      </w:r>
                    </w:p>
                    <w:p w14:paraId="64F06C29" w14:textId="77777777" w:rsidR="00CB6CE6" w:rsidRDefault="00CB6CE6" w:rsidP="00FC0C67">
                      <w:pPr>
                        <w:jc w:val="center"/>
                      </w:pPr>
                    </w:p>
                  </w:txbxContent>
                </v:textbox>
              </v:roundrect>
            </w:pict>
          </mc:Fallback>
        </mc:AlternateContent>
      </w:r>
      <w:r w:rsidR="00F84417">
        <w:rPr>
          <w:rFonts w:ascii="Arial" w:eastAsia="Times New Roman" w:hAnsi="Arial" w:cs="Arial"/>
          <w:sz w:val="20"/>
          <w:szCs w:val="20"/>
          <w:lang w:eastAsia="en-GB"/>
        </w:rPr>
        <w:t>.</w:t>
      </w:r>
      <w:r w:rsidR="0040300F" w:rsidRPr="0040300F">
        <w:rPr>
          <w:rFonts w:ascii="Arial" w:eastAsia="Times New Roman" w:hAnsi="Arial" w:cs="Arial"/>
          <w:sz w:val="20"/>
          <w:szCs w:val="20"/>
          <w:lang w:eastAsia="en-GB"/>
        </w:rPr>
        <w:tab/>
      </w:r>
    </w:p>
    <w:p w14:paraId="5863AA12" w14:textId="20907AB8" w:rsidR="0040300F" w:rsidRPr="0040300F" w:rsidRDefault="0040300F" w:rsidP="0040300F">
      <w:pPr>
        <w:spacing w:after="0" w:line="240" w:lineRule="auto"/>
        <w:jc w:val="center"/>
        <w:rPr>
          <w:rFonts w:ascii="Arial" w:eastAsia="Times New Roman" w:hAnsi="Arial" w:cs="Arial"/>
          <w:sz w:val="20"/>
          <w:szCs w:val="20"/>
          <w:lang w:eastAsia="en-GB"/>
        </w:rPr>
      </w:pPr>
      <w:r w:rsidRPr="0040300F">
        <w:rPr>
          <w:rFonts w:ascii="Arial" w:eastAsia="Times New Roman" w:hAnsi="Arial" w:cs="Arial"/>
          <w:sz w:val="20"/>
          <w:szCs w:val="20"/>
          <w:lang w:eastAsia="en-GB"/>
        </w:rPr>
        <w:tab/>
      </w:r>
      <w:r w:rsidRPr="0040300F">
        <w:rPr>
          <w:rFonts w:ascii="Arial" w:eastAsia="Times New Roman" w:hAnsi="Arial" w:cs="Arial"/>
          <w:sz w:val="20"/>
          <w:szCs w:val="20"/>
          <w:lang w:eastAsia="en-GB"/>
        </w:rPr>
        <w:tab/>
      </w:r>
      <w:r w:rsidRPr="0040300F">
        <w:rPr>
          <w:rFonts w:ascii="Arial" w:eastAsia="Times New Roman" w:hAnsi="Arial" w:cs="Arial"/>
          <w:sz w:val="20"/>
          <w:szCs w:val="20"/>
          <w:lang w:eastAsia="en-GB"/>
        </w:rPr>
        <w:tab/>
      </w:r>
      <w:r w:rsidRPr="0040300F">
        <w:rPr>
          <w:rFonts w:ascii="Arial" w:eastAsia="Times New Roman" w:hAnsi="Arial" w:cs="Arial"/>
          <w:sz w:val="20"/>
          <w:szCs w:val="20"/>
          <w:lang w:eastAsia="en-GB"/>
        </w:rPr>
        <w:tab/>
      </w:r>
      <w:r w:rsidRPr="0040300F">
        <w:rPr>
          <w:rFonts w:ascii="Arial" w:eastAsia="Times New Roman" w:hAnsi="Arial" w:cs="Arial"/>
          <w:sz w:val="20"/>
          <w:szCs w:val="20"/>
          <w:lang w:eastAsia="en-GB"/>
        </w:rPr>
        <w:tab/>
      </w:r>
      <w:r w:rsidRPr="0040300F">
        <w:rPr>
          <w:rFonts w:ascii="Arial" w:eastAsia="Times New Roman" w:hAnsi="Arial" w:cs="Arial"/>
          <w:sz w:val="20"/>
          <w:szCs w:val="20"/>
          <w:lang w:eastAsia="en-GB"/>
        </w:rPr>
        <w:tab/>
      </w:r>
      <w:r w:rsidRPr="0040300F">
        <w:rPr>
          <w:rFonts w:ascii="Arial" w:eastAsia="Times New Roman" w:hAnsi="Arial" w:cs="Arial"/>
          <w:sz w:val="20"/>
          <w:szCs w:val="20"/>
          <w:lang w:eastAsia="en-GB"/>
        </w:rPr>
        <w:tab/>
        <w:t xml:space="preserve">             </w:t>
      </w:r>
    </w:p>
    <w:p w14:paraId="028063E3" w14:textId="0693134C" w:rsidR="0040300F" w:rsidRDefault="0048030B" w:rsidP="0040300F">
      <w:pPr>
        <w:spacing w:after="0" w:line="240" w:lineRule="auto"/>
        <w:ind w:firstLine="720"/>
        <w:rPr>
          <w:rFonts w:ascii="Arial" w:eastAsia="Times New Roman" w:hAnsi="Arial" w:cs="Arial"/>
          <w:sz w:val="20"/>
          <w:szCs w:val="20"/>
          <w:lang w:eastAsia="en-GB"/>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38112" behindDoc="0" locked="0" layoutInCell="1" allowOverlap="1" wp14:anchorId="61E74DC2" wp14:editId="73745249">
                <wp:simplePos x="0" y="0"/>
                <wp:positionH relativeFrom="column">
                  <wp:posOffset>2821305</wp:posOffset>
                </wp:positionH>
                <wp:positionV relativeFrom="paragraph">
                  <wp:posOffset>64558</wp:posOffset>
                </wp:positionV>
                <wp:extent cx="0" cy="276225"/>
                <wp:effectExtent l="76200" t="0" r="76200" b="476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5A11A558" id="Straight Arrow Connector 8" o:spid="_x0000_s1026" type="#_x0000_t32" style="position:absolute;margin-left:222.15pt;margin-top:5.1pt;width:0;height:21.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">
                <v:stroke endarrow="block"/>
              </v:shape>
            </w:pict>
          </mc:Fallback>
        </mc:AlternateContent>
      </w:r>
    </w:p>
    <w:p w14:paraId="564CF1AB" w14:textId="3806761B" w:rsidR="0048030B" w:rsidRPr="0040300F" w:rsidRDefault="0048030B" w:rsidP="0040300F">
      <w:pPr>
        <w:spacing w:after="0" w:line="240" w:lineRule="auto"/>
        <w:ind w:firstLine="720"/>
        <w:rPr>
          <w:rFonts w:ascii="Arial" w:eastAsia="Times New Roman" w:hAnsi="Arial" w:cs="Arial"/>
          <w:sz w:val="20"/>
          <w:szCs w:val="20"/>
          <w:lang w:eastAsia="en-GB"/>
        </w:rPr>
      </w:pPr>
    </w:p>
    <w:p w14:paraId="1F38FA2B" w14:textId="1C973D9D" w:rsidR="0040300F" w:rsidRPr="0040300F" w:rsidRDefault="00EF0091" w:rsidP="00D3385A">
      <w:pPr>
        <w:spacing w:after="0" w:line="240" w:lineRule="auto"/>
        <w:ind w:left="5040" w:hanging="5040"/>
        <w:rPr>
          <w:rFonts w:ascii="Arial" w:eastAsia="Times New Roman" w:hAnsi="Arial" w:cs="Arial"/>
          <w:sz w:val="20"/>
          <w:szCs w:val="20"/>
          <w:lang w:eastAsia="en-GB"/>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09440" behindDoc="1" locked="0" layoutInCell="1" allowOverlap="1" wp14:anchorId="68521942" wp14:editId="49AAFF24">
                <wp:simplePos x="0" y="0"/>
                <wp:positionH relativeFrom="column">
                  <wp:posOffset>1352550</wp:posOffset>
                </wp:positionH>
                <wp:positionV relativeFrom="paragraph">
                  <wp:posOffset>113877</wp:posOffset>
                </wp:positionV>
                <wp:extent cx="3010535" cy="458258"/>
                <wp:effectExtent l="0" t="0" r="37465" b="2476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0535" cy="458258"/>
                        </a:xfrm>
                        <a:prstGeom prst="roundRect">
                          <a:avLst>
                            <a:gd name="adj" fmla="val 16667"/>
                          </a:avLst>
                        </a:prstGeom>
                        <a:solidFill>
                          <a:srgbClr val="FFFFFF"/>
                        </a:solidFill>
                        <a:ln w="9525">
                          <a:solidFill>
                            <a:srgbClr val="000000"/>
                          </a:solidFill>
                          <a:round/>
                          <a:headEnd/>
                          <a:tailEnd/>
                        </a:ln>
                      </wps:spPr>
                      <wps:txbx>
                        <w:txbxContent>
                          <w:p w14:paraId="3894D1A5" w14:textId="4224F43B" w:rsidR="00CB6CE6" w:rsidRDefault="00CB6CE6" w:rsidP="0048030B">
                            <w:pPr>
                              <w:jc w:val="center"/>
                            </w:pPr>
                            <w:r w:rsidRPr="0040300F">
                              <w:rPr>
                                <w:rFonts w:ascii="Arial" w:eastAsia="Times New Roman" w:hAnsi="Arial" w:cs="Arial"/>
                                <w:b/>
                                <w:sz w:val="20"/>
                                <w:szCs w:val="20"/>
                                <w:lang w:eastAsia="en-GB"/>
                              </w:rPr>
                              <w:t>Stage 3</w:t>
                            </w:r>
                            <w:r w:rsidRPr="0040300F">
                              <w:rPr>
                                <w:rFonts w:ascii="Arial" w:eastAsia="Times New Roman" w:hAnsi="Arial" w:cs="Arial"/>
                                <w:sz w:val="20"/>
                                <w:szCs w:val="20"/>
                                <w:lang w:eastAsia="en-GB"/>
                              </w:rPr>
                              <w:t xml:space="preserve"> – Complainant raises an Appeal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 o:spid="_x0000_s1032" style="position:absolute;left:0;text-align:left;margin-left:106.5pt;margin-top:8.95pt;width:237.05pt;height:36.1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">
                <v:textbox>
                  <w:txbxContent>
                    <w:p w14:paraId="3894D1A5" w14:textId="4224F43B" w:rsidR="00CB6CE6" w:rsidRDefault="00CB6CE6" w:rsidP="0048030B">
                      <w:pPr>
                        <w:jc w:val="center"/>
                      </w:pPr>
                      <w:r w:rsidRPr="0040300F">
                        <w:rPr>
                          <w:rFonts w:ascii="Arial" w:eastAsia="Times New Roman" w:hAnsi="Arial" w:cs="Arial"/>
                          <w:b/>
                          <w:sz w:val="20"/>
                          <w:szCs w:val="20"/>
                          <w:lang w:eastAsia="en-GB"/>
                        </w:rPr>
                        <w:t>Stage 3</w:t>
                      </w:r>
                      <w:r w:rsidRPr="0040300F">
                        <w:rPr>
                          <w:rFonts w:ascii="Arial" w:eastAsia="Times New Roman" w:hAnsi="Arial" w:cs="Arial"/>
                          <w:sz w:val="20"/>
                          <w:szCs w:val="20"/>
                          <w:lang w:eastAsia="en-GB"/>
                        </w:rPr>
                        <w:t xml:space="preserve"> – Complainant raises an Appeal</w:t>
                      </w:r>
                    </w:p>
                  </w:txbxContent>
                </v:textbox>
              </v:roundrect>
            </w:pict>
          </mc:Fallback>
        </mc:AlternateContent>
      </w:r>
      <w:r w:rsidR="0040300F" w:rsidRPr="0040300F">
        <w:rPr>
          <w:rFonts w:ascii="Arial" w:eastAsia="Times New Roman" w:hAnsi="Arial" w:cs="Arial"/>
          <w:sz w:val="20"/>
          <w:szCs w:val="20"/>
          <w:lang w:eastAsia="en-GB"/>
        </w:rPr>
        <w:t xml:space="preserve">            </w:t>
      </w:r>
    </w:p>
    <w:p w14:paraId="7737481F" w14:textId="6E17A80F" w:rsidR="009A1107" w:rsidRDefault="00FC0C67" w:rsidP="00D3385A">
      <w:pPr>
        <w:spacing w:after="0" w:line="240" w:lineRule="auto"/>
        <w:jc w:val="right"/>
        <w:rPr>
          <w:rFonts w:ascii="Arial" w:eastAsia="Times New Roman" w:hAnsi="Arial" w:cs="Arial"/>
          <w:b/>
          <w:sz w:val="20"/>
          <w:szCs w:val="20"/>
          <w:lang w:eastAsia="en-GB"/>
        </w:rPr>
      </w:pPr>
      <w:r>
        <w:rPr>
          <w:rFonts w:ascii="Arial" w:eastAsia="Times New Roman" w:hAnsi="Arial" w:cs="Arial"/>
          <w:b/>
          <w:sz w:val="20"/>
          <w:szCs w:val="20"/>
          <w:lang w:eastAsia="en-GB"/>
        </w:rPr>
        <w:t xml:space="preserve">                                      </w:t>
      </w:r>
    </w:p>
    <w:p w14:paraId="32E3BA6D" w14:textId="77777777" w:rsidR="00CB6CE6" w:rsidRDefault="00CB6CE6" w:rsidP="00C34559">
      <w:pPr>
        <w:spacing w:after="0" w:line="240" w:lineRule="auto"/>
        <w:jc w:val="right"/>
        <w:rPr>
          <w:rFonts w:ascii="Arial" w:eastAsia="Times New Roman" w:hAnsi="Arial" w:cs="Arial"/>
          <w:b/>
          <w:color w:val="31849B"/>
          <w:sz w:val="24"/>
          <w:szCs w:val="24"/>
          <w:lang w:eastAsia="en-GB"/>
        </w:rPr>
      </w:pPr>
    </w:p>
    <w:p w14:paraId="6573A410" w14:textId="77777777" w:rsidR="00CB6CE6" w:rsidRDefault="00CB6CE6" w:rsidP="00C34559">
      <w:pPr>
        <w:spacing w:after="0" w:line="240" w:lineRule="auto"/>
        <w:jc w:val="right"/>
        <w:rPr>
          <w:rFonts w:ascii="Arial" w:eastAsia="Times New Roman" w:hAnsi="Arial" w:cs="Arial"/>
          <w:b/>
          <w:color w:val="31849B"/>
          <w:sz w:val="24"/>
          <w:szCs w:val="24"/>
          <w:lang w:eastAsia="en-GB"/>
        </w:rPr>
      </w:pPr>
    </w:p>
    <w:p w14:paraId="2069EA0F" w14:textId="77777777" w:rsidR="00CB6CE6" w:rsidRDefault="00CB6CE6" w:rsidP="00C34559">
      <w:pPr>
        <w:spacing w:after="0" w:line="240" w:lineRule="auto"/>
        <w:jc w:val="right"/>
        <w:rPr>
          <w:rFonts w:ascii="Arial" w:eastAsia="Times New Roman" w:hAnsi="Arial" w:cs="Arial"/>
          <w:b/>
          <w:color w:val="31849B"/>
          <w:sz w:val="24"/>
          <w:szCs w:val="24"/>
          <w:lang w:eastAsia="en-GB"/>
        </w:rPr>
      </w:pPr>
    </w:p>
    <w:p w14:paraId="1A44F8AD" w14:textId="77777777" w:rsidR="00CB6CE6" w:rsidRDefault="00CB6CE6" w:rsidP="00C34559">
      <w:pPr>
        <w:spacing w:after="0" w:line="240" w:lineRule="auto"/>
        <w:jc w:val="right"/>
        <w:rPr>
          <w:rFonts w:ascii="Arial" w:eastAsia="Times New Roman" w:hAnsi="Arial" w:cs="Arial"/>
          <w:b/>
          <w:color w:val="31849B"/>
          <w:sz w:val="24"/>
          <w:szCs w:val="24"/>
          <w:lang w:eastAsia="en-GB"/>
        </w:rPr>
      </w:pPr>
    </w:p>
    <w:p w14:paraId="4D04EEAF" w14:textId="6304B34D" w:rsidR="008C4B1C" w:rsidRPr="00CB6CE6" w:rsidRDefault="008C4B1C" w:rsidP="00CB6CE6">
      <w:pPr>
        <w:spacing w:after="0" w:line="240" w:lineRule="auto"/>
        <w:jc w:val="right"/>
        <w:rPr>
          <w:rFonts w:ascii="Arial" w:eastAsia="Times New Roman" w:hAnsi="Arial" w:cs="Arial"/>
          <w:b/>
          <w:color w:val="31849B"/>
          <w:sz w:val="24"/>
          <w:szCs w:val="24"/>
          <w:lang w:eastAsia="en-GB"/>
        </w:rPr>
      </w:pPr>
      <w:r w:rsidRPr="00C34559">
        <w:rPr>
          <w:rFonts w:ascii="Arial" w:eastAsia="Times New Roman" w:hAnsi="Arial" w:cs="Arial"/>
          <w:b/>
          <w:color w:val="31849B"/>
          <w:sz w:val="24"/>
          <w:szCs w:val="24"/>
          <w:lang w:eastAsia="en-GB"/>
        </w:rPr>
        <w:t>Appendix D</w:t>
      </w:r>
      <w:r w:rsidRPr="00C34559">
        <w:rPr>
          <w:rFonts w:ascii="Arial" w:eastAsia="Times New Roman" w:hAnsi="Arial" w:cs="Arial"/>
          <w:b/>
          <w:color w:val="31849B"/>
          <w:sz w:val="24"/>
          <w:szCs w:val="24"/>
          <w:lang w:eastAsia="en-GB"/>
        </w:rPr>
        <w:br/>
      </w:r>
      <w:r w:rsidRPr="00C34559">
        <w:rPr>
          <w:rFonts w:ascii="Arial" w:eastAsia="Times New Roman" w:hAnsi="Arial" w:cs="Arial"/>
          <w:b/>
          <w:color w:val="31849B"/>
          <w:sz w:val="24"/>
          <w:szCs w:val="24"/>
          <w:lang w:eastAsia="en-GB"/>
        </w:rPr>
        <w:br/>
        <w:t>Guidance to interviewing a person making a complaint of Harassment and Bullying</w:t>
      </w:r>
    </w:p>
    <w:p w14:paraId="51458883" w14:textId="77777777" w:rsidR="008C4B1C" w:rsidRPr="0095406B" w:rsidRDefault="008C4B1C" w:rsidP="008C4B1C">
      <w:pPr>
        <w:spacing w:after="0" w:line="240" w:lineRule="auto"/>
        <w:rPr>
          <w:rFonts w:ascii="Arial" w:eastAsia="Times New Roman" w:hAnsi="Arial" w:cs="Arial"/>
          <w:sz w:val="24"/>
          <w:szCs w:val="24"/>
          <w:lang w:eastAsia="en-GB"/>
        </w:rPr>
      </w:pPr>
    </w:p>
    <w:p w14:paraId="7392FABB" w14:textId="1697B908" w:rsidR="008C4B1C" w:rsidRPr="00937DD2" w:rsidRDefault="008C4B1C" w:rsidP="008C4B1C">
      <w:pPr>
        <w:spacing w:after="0" w:line="240" w:lineRule="auto"/>
        <w:rPr>
          <w:rFonts w:ascii="Arial" w:eastAsia="Times New Roman" w:hAnsi="Arial" w:cs="Arial"/>
          <w:sz w:val="20"/>
          <w:lang w:eastAsia="en-GB"/>
        </w:rPr>
      </w:pPr>
      <w:r w:rsidRPr="00937DD2">
        <w:rPr>
          <w:rFonts w:ascii="Arial" w:eastAsia="Times New Roman" w:hAnsi="Arial" w:cs="Arial"/>
          <w:sz w:val="20"/>
          <w:lang w:eastAsia="en-GB"/>
        </w:rPr>
        <w:t xml:space="preserve">If you are a </w:t>
      </w:r>
      <w:r w:rsidRPr="00CB6CE6">
        <w:rPr>
          <w:rFonts w:ascii="Arial" w:eastAsia="Times New Roman" w:hAnsi="Arial" w:cs="Arial"/>
          <w:sz w:val="20"/>
          <w:highlight w:val="yellow"/>
          <w:lang w:eastAsia="en-GB"/>
        </w:rPr>
        <w:t>manager</w:t>
      </w:r>
      <w:r w:rsidRPr="00937DD2">
        <w:rPr>
          <w:rFonts w:ascii="Arial" w:eastAsia="Times New Roman" w:hAnsi="Arial" w:cs="Arial"/>
          <w:sz w:val="20"/>
          <w:lang w:eastAsia="en-GB"/>
        </w:rPr>
        <w:t xml:space="preserve"> to whom a complaint of harassment or bullying has been made you will need to arrange to meet with the person to discuss their concerns.  At this meeting you should try to find out the facts from the point of view of the person complaining. </w:t>
      </w:r>
    </w:p>
    <w:p w14:paraId="68A9BC69" w14:textId="77777777" w:rsidR="008C4B1C" w:rsidRPr="0095406B" w:rsidRDefault="008C4B1C" w:rsidP="008C4B1C">
      <w:pPr>
        <w:spacing w:after="0" w:line="240" w:lineRule="auto"/>
        <w:rPr>
          <w:rFonts w:ascii="Arial" w:eastAsia="Times New Roman" w:hAnsi="Arial" w:cs="Arial"/>
          <w:lang w:eastAsia="en-GB"/>
        </w:rPr>
      </w:pPr>
    </w:p>
    <w:p w14:paraId="52ADF850" w14:textId="6A33E587" w:rsidR="008C4B1C" w:rsidRPr="00937DD2" w:rsidRDefault="008C4B1C" w:rsidP="008C4B1C">
      <w:pPr>
        <w:spacing w:after="0" w:line="240" w:lineRule="auto"/>
        <w:rPr>
          <w:rFonts w:ascii="Arial" w:eastAsia="Times New Roman" w:hAnsi="Arial" w:cs="Arial"/>
          <w:b/>
          <w:sz w:val="20"/>
          <w:lang w:eastAsia="en-GB"/>
        </w:rPr>
      </w:pPr>
      <w:r w:rsidRPr="00937DD2">
        <w:rPr>
          <w:rFonts w:ascii="Arial" w:eastAsia="Times New Roman" w:hAnsi="Arial" w:cs="Arial"/>
          <w:b/>
          <w:sz w:val="20"/>
          <w:lang w:eastAsia="en-GB"/>
        </w:rPr>
        <w:t>At your meeting</w:t>
      </w:r>
      <w:r w:rsidR="0095406B" w:rsidRPr="00937DD2">
        <w:rPr>
          <w:rFonts w:ascii="Arial" w:eastAsia="Times New Roman" w:hAnsi="Arial" w:cs="Arial"/>
          <w:b/>
          <w:sz w:val="20"/>
          <w:lang w:eastAsia="en-GB"/>
        </w:rPr>
        <w:t xml:space="preserve">, it will be helpful to </w:t>
      </w:r>
      <w:r w:rsidRPr="00937DD2">
        <w:rPr>
          <w:rFonts w:ascii="Arial" w:eastAsia="Times New Roman" w:hAnsi="Arial" w:cs="Arial"/>
          <w:b/>
          <w:sz w:val="20"/>
          <w:lang w:eastAsia="en-GB"/>
        </w:rPr>
        <w:t xml:space="preserve">ask questions such </w:t>
      </w:r>
      <w:r w:rsidR="00743F44" w:rsidRPr="00937DD2">
        <w:rPr>
          <w:rFonts w:ascii="Arial" w:eastAsia="Times New Roman" w:hAnsi="Arial" w:cs="Arial"/>
          <w:b/>
          <w:sz w:val="20"/>
          <w:lang w:eastAsia="en-GB"/>
        </w:rPr>
        <w:t>as: -</w:t>
      </w:r>
      <w:r w:rsidRPr="00937DD2">
        <w:rPr>
          <w:rFonts w:ascii="Arial" w:eastAsia="Times New Roman" w:hAnsi="Arial" w:cs="Arial"/>
          <w:b/>
          <w:sz w:val="20"/>
          <w:lang w:eastAsia="en-GB"/>
        </w:rPr>
        <w:t xml:space="preserve"> </w:t>
      </w:r>
    </w:p>
    <w:p w14:paraId="771BEBAD" w14:textId="77777777" w:rsidR="008C4B1C" w:rsidRPr="00937DD2" w:rsidRDefault="008C4B1C" w:rsidP="008C4B1C">
      <w:pPr>
        <w:spacing w:after="0" w:line="240" w:lineRule="auto"/>
        <w:rPr>
          <w:rFonts w:ascii="Arial" w:eastAsia="Times New Roman" w:hAnsi="Arial" w:cs="Arial"/>
          <w:sz w:val="20"/>
          <w:lang w:eastAsia="en-GB"/>
        </w:rPr>
      </w:pPr>
    </w:p>
    <w:p w14:paraId="052D4B28" w14:textId="77777777" w:rsidR="008C4B1C" w:rsidRPr="00937DD2" w:rsidRDefault="008C4B1C" w:rsidP="008C4B1C">
      <w:pPr>
        <w:numPr>
          <w:ilvl w:val="0"/>
          <w:numId w:val="15"/>
        </w:numPr>
        <w:tabs>
          <w:tab w:val="clear" w:pos="720"/>
          <w:tab w:val="num" w:pos="360"/>
        </w:tabs>
        <w:spacing w:after="0" w:line="240" w:lineRule="auto"/>
        <w:ind w:left="360"/>
        <w:rPr>
          <w:rFonts w:ascii="Arial" w:eastAsia="Times New Roman" w:hAnsi="Arial" w:cs="Arial"/>
          <w:sz w:val="20"/>
          <w:lang w:eastAsia="en-GB"/>
        </w:rPr>
      </w:pPr>
      <w:r w:rsidRPr="00937DD2">
        <w:rPr>
          <w:rFonts w:ascii="Arial" w:eastAsia="Times New Roman" w:hAnsi="Arial" w:cs="Arial"/>
          <w:sz w:val="20"/>
          <w:lang w:eastAsia="en-GB"/>
        </w:rPr>
        <w:t xml:space="preserve">what happened? </w:t>
      </w:r>
    </w:p>
    <w:p w14:paraId="35A8E206" w14:textId="77777777" w:rsidR="008C4B1C" w:rsidRPr="00937DD2" w:rsidRDefault="008C4B1C" w:rsidP="008C4B1C">
      <w:pPr>
        <w:numPr>
          <w:ilvl w:val="0"/>
          <w:numId w:val="15"/>
        </w:numPr>
        <w:tabs>
          <w:tab w:val="clear" w:pos="720"/>
          <w:tab w:val="num" w:pos="360"/>
        </w:tabs>
        <w:spacing w:after="0" w:line="240" w:lineRule="auto"/>
        <w:ind w:left="360"/>
        <w:rPr>
          <w:rFonts w:ascii="Arial" w:eastAsia="Times New Roman" w:hAnsi="Arial" w:cs="Arial"/>
          <w:sz w:val="20"/>
          <w:lang w:eastAsia="en-GB"/>
        </w:rPr>
      </w:pPr>
      <w:r w:rsidRPr="00937DD2">
        <w:rPr>
          <w:rFonts w:ascii="Arial" w:eastAsia="Times New Roman" w:hAnsi="Arial" w:cs="Arial"/>
          <w:sz w:val="20"/>
          <w:lang w:eastAsia="en-GB"/>
        </w:rPr>
        <w:t xml:space="preserve">in what context did this happen? </w:t>
      </w:r>
    </w:p>
    <w:p w14:paraId="2AF3C544" w14:textId="77777777" w:rsidR="008C4B1C" w:rsidRPr="00937DD2" w:rsidRDefault="008C4B1C" w:rsidP="008C4B1C">
      <w:pPr>
        <w:numPr>
          <w:ilvl w:val="0"/>
          <w:numId w:val="15"/>
        </w:numPr>
        <w:tabs>
          <w:tab w:val="clear" w:pos="720"/>
          <w:tab w:val="num" w:pos="360"/>
        </w:tabs>
        <w:spacing w:after="0" w:line="240" w:lineRule="auto"/>
        <w:ind w:left="360"/>
        <w:rPr>
          <w:rFonts w:ascii="Arial" w:eastAsia="Times New Roman" w:hAnsi="Arial" w:cs="Arial"/>
          <w:sz w:val="20"/>
          <w:lang w:eastAsia="en-GB"/>
        </w:rPr>
      </w:pPr>
      <w:r w:rsidRPr="00937DD2">
        <w:rPr>
          <w:rFonts w:ascii="Arial" w:eastAsia="Times New Roman" w:hAnsi="Arial" w:cs="Arial"/>
          <w:sz w:val="20"/>
          <w:lang w:eastAsia="en-GB"/>
        </w:rPr>
        <w:t xml:space="preserve">who was involved? </w:t>
      </w:r>
    </w:p>
    <w:p w14:paraId="64E3874F" w14:textId="77777777" w:rsidR="008C4B1C" w:rsidRPr="00937DD2" w:rsidRDefault="008C4B1C" w:rsidP="008C4B1C">
      <w:pPr>
        <w:numPr>
          <w:ilvl w:val="0"/>
          <w:numId w:val="15"/>
        </w:numPr>
        <w:tabs>
          <w:tab w:val="clear" w:pos="720"/>
          <w:tab w:val="num" w:pos="360"/>
        </w:tabs>
        <w:spacing w:after="0" w:line="240" w:lineRule="auto"/>
        <w:ind w:left="360"/>
        <w:rPr>
          <w:rFonts w:ascii="Arial" w:eastAsia="Times New Roman" w:hAnsi="Arial" w:cs="Arial"/>
          <w:sz w:val="20"/>
          <w:lang w:eastAsia="en-GB"/>
        </w:rPr>
      </w:pPr>
      <w:r w:rsidRPr="00937DD2">
        <w:rPr>
          <w:rFonts w:ascii="Arial" w:eastAsia="Times New Roman" w:hAnsi="Arial" w:cs="Arial"/>
          <w:sz w:val="20"/>
          <w:lang w:eastAsia="en-GB"/>
        </w:rPr>
        <w:t xml:space="preserve">when did the incident take place? </w:t>
      </w:r>
    </w:p>
    <w:p w14:paraId="07CAD817" w14:textId="77777777" w:rsidR="008C4B1C" w:rsidRPr="00937DD2" w:rsidRDefault="008C4B1C" w:rsidP="008C4B1C">
      <w:pPr>
        <w:numPr>
          <w:ilvl w:val="0"/>
          <w:numId w:val="26"/>
        </w:numPr>
        <w:spacing w:after="0" w:line="240" w:lineRule="auto"/>
        <w:ind w:left="360"/>
        <w:rPr>
          <w:rFonts w:ascii="Arial" w:eastAsia="Times New Roman" w:hAnsi="Arial" w:cs="Arial"/>
          <w:sz w:val="20"/>
          <w:lang w:eastAsia="en-GB"/>
        </w:rPr>
      </w:pPr>
      <w:r w:rsidRPr="00937DD2">
        <w:rPr>
          <w:rFonts w:ascii="Arial" w:eastAsia="Times New Roman" w:hAnsi="Arial" w:cs="Arial"/>
          <w:sz w:val="20"/>
          <w:lang w:eastAsia="en-GB"/>
        </w:rPr>
        <w:t>did anybody else see this happen?</w:t>
      </w:r>
    </w:p>
    <w:p w14:paraId="0BD09D89" w14:textId="77777777" w:rsidR="008C4B1C" w:rsidRPr="00937DD2" w:rsidRDefault="008C4B1C" w:rsidP="008C4B1C">
      <w:pPr>
        <w:numPr>
          <w:ilvl w:val="0"/>
          <w:numId w:val="26"/>
        </w:numPr>
        <w:spacing w:after="0" w:line="240" w:lineRule="auto"/>
        <w:ind w:left="360"/>
        <w:rPr>
          <w:rFonts w:ascii="Arial" w:eastAsia="Times New Roman" w:hAnsi="Arial" w:cs="Arial"/>
          <w:sz w:val="20"/>
          <w:lang w:eastAsia="en-GB"/>
        </w:rPr>
      </w:pPr>
      <w:r w:rsidRPr="00937DD2">
        <w:rPr>
          <w:rFonts w:ascii="Arial" w:eastAsia="Times New Roman" w:hAnsi="Arial" w:cs="Arial"/>
          <w:sz w:val="20"/>
          <w:lang w:eastAsia="en-GB"/>
        </w:rPr>
        <w:t xml:space="preserve">how did you react? </w:t>
      </w:r>
    </w:p>
    <w:p w14:paraId="5D384691" w14:textId="77777777" w:rsidR="008C4B1C" w:rsidRPr="00937DD2" w:rsidRDefault="008C4B1C" w:rsidP="008C4B1C">
      <w:pPr>
        <w:numPr>
          <w:ilvl w:val="0"/>
          <w:numId w:val="26"/>
        </w:numPr>
        <w:spacing w:after="0" w:line="240" w:lineRule="auto"/>
        <w:ind w:left="360"/>
        <w:rPr>
          <w:rFonts w:ascii="Arial" w:eastAsia="Times New Roman" w:hAnsi="Arial" w:cs="Arial"/>
          <w:sz w:val="20"/>
          <w:lang w:eastAsia="en-GB"/>
        </w:rPr>
      </w:pPr>
      <w:r w:rsidRPr="00937DD2">
        <w:rPr>
          <w:rFonts w:ascii="Arial" w:eastAsia="Times New Roman" w:hAnsi="Arial" w:cs="Arial"/>
          <w:sz w:val="20"/>
          <w:lang w:eastAsia="en-GB"/>
        </w:rPr>
        <w:t xml:space="preserve">was this the first time this has happened? </w:t>
      </w:r>
    </w:p>
    <w:p w14:paraId="52F8128C" w14:textId="77777777" w:rsidR="008C4B1C" w:rsidRPr="00937DD2" w:rsidRDefault="008C4B1C" w:rsidP="008C4B1C">
      <w:pPr>
        <w:numPr>
          <w:ilvl w:val="0"/>
          <w:numId w:val="26"/>
        </w:numPr>
        <w:spacing w:after="0" w:line="240" w:lineRule="auto"/>
        <w:ind w:left="360"/>
        <w:rPr>
          <w:rFonts w:ascii="Arial" w:eastAsia="Times New Roman" w:hAnsi="Arial" w:cs="Arial"/>
          <w:sz w:val="20"/>
          <w:lang w:eastAsia="en-GB"/>
        </w:rPr>
      </w:pPr>
      <w:r w:rsidRPr="00937DD2">
        <w:rPr>
          <w:rFonts w:ascii="Arial" w:eastAsia="Times New Roman" w:hAnsi="Arial" w:cs="Arial"/>
          <w:sz w:val="20"/>
          <w:lang w:eastAsia="en-GB"/>
        </w:rPr>
        <w:t xml:space="preserve">tell me about the other occasions? </w:t>
      </w:r>
    </w:p>
    <w:p w14:paraId="11EC77F4" w14:textId="77777777" w:rsidR="008C4B1C" w:rsidRPr="00937DD2" w:rsidRDefault="008C4B1C" w:rsidP="008C4B1C">
      <w:pPr>
        <w:numPr>
          <w:ilvl w:val="0"/>
          <w:numId w:val="26"/>
        </w:numPr>
        <w:spacing w:after="0" w:line="240" w:lineRule="auto"/>
        <w:ind w:left="360"/>
        <w:rPr>
          <w:rFonts w:ascii="Arial" w:eastAsia="Times New Roman" w:hAnsi="Arial" w:cs="Arial"/>
          <w:sz w:val="20"/>
          <w:lang w:eastAsia="en-GB"/>
        </w:rPr>
      </w:pPr>
      <w:r w:rsidRPr="00937DD2">
        <w:rPr>
          <w:rFonts w:ascii="Arial" w:eastAsia="Times New Roman" w:hAnsi="Arial" w:cs="Arial"/>
          <w:sz w:val="20"/>
          <w:lang w:eastAsia="en-GB"/>
        </w:rPr>
        <w:t xml:space="preserve">did anyone see/hear this or a previous incident? </w:t>
      </w:r>
    </w:p>
    <w:p w14:paraId="37C27F1E" w14:textId="77777777" w:rsidR="008C4B1C" w:rsidRPr="00937DD2" w:rsidRDefault="008C4B1C" w:rsidP="008C4B1C">
      <w:pPr>
        <w:numPr>
          <w:ilvl w:val="0"/>
          <w:numId w:val="26"/>
        </w:numPr>
        <w:spacing w:after="0" w:line="240" w:lineRule="auto"/>
        <w:ind w:left="360"/>
        <w:rPr>
          <w:rFonts w:ascii="Arial" w:eastAsia="Times New Roman" w:hAnsi="Arial" w:cs="Arial"/>
          <w:sz w:val="20"/>
          <w:lang w:eastAsia="en-GB"/>
        </w:rPr>
      </w:pPr>
      <w:r w:rsidRPr="00937DD2">
        <w:rPr>
          <w:rFonts w:ascii="Arial" w:eastAsia="Times New Roman" w:hAnsi="Arial" w:cs="Arial"/>
          <w:sz w:val="20"/>
          <w:lang w:eastAsia="en-GB"/>
        </w:rPr>
        <w:t xml:space="preserve">is there any documentation (e.g. emails/letters) or other evidence of the incident? </w:t>
      </w:r>
    </w:p>
    <w:p w14:paraId="3B937392" w14:textId="77777777" w:rsidR="008C4B1C" w:rsidRPr="00937DD2" w:rsidRDefault="008C4B1C" w:rsidP="008C4B1C">
      <w:pPr>
        <w:numPr>
          <w:ilvl w:val="0"/>
          <w:numId w:val="26"/>
        </w:numPr>
        <w:spacing w:after="0" w:line="240" w:lineRule="auto"/>
        <w:ind w:left="360"/>
        <w:rPr>
          <w:rFonts w:ascii="Arial" w:eastAsia="Times New Roman" w:hAnsi="Arial" w:cs="Arial"/>
          <w:sz w:val="20"/>
          <w:lang w:eastAsia="en-GB"/>
        </w:rPr>
      </w:pPr>
      <w:r w:rsidRPr="00937DD2">
        <w:rPr>
          <w:rFonts w:ascii="Arial" w:eastAsia="Times New Roman" w:hAnsi="Arial" w:cs="Arial"/>
          <w:sz w:val="20"/>
          <w:lang w:eastAsia="en-GB"/>
        </w:rPr>
        <w:t xml:space="preserve">have you talked about this incident to anyone? </w:t>
      </w:r>
    </w:p>
    <w:p w14:paraId="22C5816E" w14:textId="77777777" w:rsidR="008C4B1C" w:rsidRPr="00937DD2" w:rsidRDefault="008C4B1C" w:rsidP="008C4B1C">
      <w:pPr>
        <w:numPr>
          <w:ilvl w:val="0"/>
          <w:numId w:val="26"/>
        </w:numPr>
        <w:spacing w:after="0" w:line="240" w:lineRule="auto"/>
        <w:ind w:left="360"/>
        <w:rPr>
          <w:rFonts w:ascii="Arial" w:eastAsia="Times New Roman" w:hAnsi="Arial" w:cs="Arial"/>
          <w:sz w:val="20"/>
          <w:lang w:eastAsia="en-GB"/>
        </w:rPr>
      </w:pPr>
      <w:r w:rsidRPr="00937DD2">
        <w:rPr>
          <w:rFonts w:ascii="Arial" w:eastAsia="Times New Roman" w:hAnsi="Arial" w:cs="Arial"/>
          <w:sz w:val="20"/>
          <w:lang w:eastAsia="en-GB"/>
        </w:rPr>
        <w:t>how has it affected you?</w:t>
      </w:r>
    </w:p>
    <w:p w14:paraId="0E032730" w14:textId="77777777" w:rsidR="008C4B1C" w:rsidRPr="00937DD2" w:rsidRDefault="008C4B1C" w:rsidP="008C4B1C">
      <w:pPr>
        <w:numPr>
          <w:ilvl w:val="0"/>
          <w:numId w:val="26"/>
        </w:numPr>
        <w:spacing w:after="0" w:line="240" w:lineRule="auto"/>
        <w:ind w:left="360"/>
        <w:rPr>
          <w:rFonts w:ascii="Arial" w:eastAsia="Times New Roman" w:hAnsi="Arial" w:cs="Arial"/>
          <w:sz w:val="20"/>
          <w:lang w:eastAsia="en-GB"/>
        </w:rPr>
      </w:pPr>
      <w:r w:rsidRPr="00937DD2">
        <w:rPr>
          <w:rFonts w:ascii="Arial" w:eastAsia="Times New Roman" w:hAnsi="Arial" w:cs="Arial"/>
          <w:sz w:val="20"/>
          <w:lang w:eastAsia="en-GB"/>
        </w:rPr>
        <w:t xml:space="preserve">what do you want to happen to resolve this situation? For example, would mediation be helpful?  </w:t>
      </w:r>
      <w:r w:rsidR="00937DD2" w:rsidRPr="00937DD2">
        <w:rPr>
          <w:rFonts w:ascii="Arial" w:eastAsia="Times New Roman" w:hAnsi="Arial" w:cs="Arial"/>
          <w:sz w:val="20"/>
          <w:lang w:eastAsia="en-GB"/>
        </w:rPr>
        <w:t>Would they like an informal meeting with the person who they think has bullied/harassed them, perhaps with your support?</w:t>
      </w:r>
    </w:p>
    <w:p w14:paraId="2A032831" w14:textId="77777777" w:rsidR="008C4B1C" w:rsidRPr="00937DD2" w:rsidRDefault="008C4B1C" w:rsidP="008C4B1C">
      <w:pPr>
        <w:spacing w:after="0" w:line="240" w:lineRule="auto"/>
        <w:rPr>
          <w:rFonts w:ascii="Arial" w:eastAsia="Times New Roman" w:hAnsi="Arial" w:cs="Arial"/>
          <w:sz w:val="20"/>
          <w:lang w:eastAsia="en-GB"/>
        </w:rPr>
      </w:pPr>
    </w:p>
    <w:p w14:paraId="5629ABC7" w14:textId="30AFB4E7" w:rsidR="008C4B1C" w:rsidRPr="00937DD2" w:rsidRDefault="008C4B1C" w:rsidP="008C4B1C">
      <w:pPr>
        <w:spacing w:after="0" w:line="240" w:lineRule="auto"/>
        <w:rPr>
          <w:rFonts w:ascii="Arial" w:eastAsia="Times New Roman" w:hAnsi="Arial" w:cs="Arial"/>
          <w:b/>
          <w:sz w:val="20"/>
          <w:lang w:eastAsia="en-GB"/>
        </w:rPr>
      </w:pPr>
      <w:r w:rsidRPr="00937DD2">
        <w:rPr>
          <w:rFonts w:ascii="Arial" w:eastAsia="Times New Roman" w:hAnsi="Arial" w:cs="Arial"/>
          <w:b/>
          <w:sz w:val="20"/>
          <w:lang w:eastAsia="en-GB"/>
        </w:rPr>
        <w:t xml:space="preserve">Questions that should not be asked </w:t>
      </w:r>
      <w:r w:rsidR="00743F44" w:rsidRPr="00937DD2">
        <w:rPr>
          <w:rFonts w:ascii="Arial" w:eastAsia="Times New Roman" w:hAnsi="Arial" w:cs="Arial"/>
          <w:b/>
          <w:sz w:val="20"/>
          <w:lang w:eastAsia="en-GB"/>
        </w:rPr>
        <w:t>include</w:t>
      </w:r>
      <w:r w:rsidR="00743F44">
        <w:rPr>
          <w:rFonts w:ascii="Arial" w:eastAsia="Times New Roman" w:hAnsi="Arial" w:cs="Arial"/>
          <w:b/>
          <w:sz w:val="20"/>
          <w:lang w:eastAsia="en-GB"/>
        </w:rPr>
        <w:t>:</w:t>
      </w:r>
      <w:r w:rsidRPr="00937DD2">
        <w:rPr>
          <w:rFonts w:ascii="Arial" w:eastAsia="Times New Roman" w:hAnsi="Arial" w:cs="Arial"/>
          <w:b/>
          <w:sz w:val="20"/>
          <w:lang w:eastAsia="en-GB"/>
        </w:rPr>
        <w:t xml:space="preserve">- </w:t>
      </w:r>
    </w:p>
    <w:p w14:paraId="17AFD22E" w14:textId="77777777" w:rsidR="008C4B1C" w:rsidRPr="00937DD2" w:rsidRDefault="008C4B1C" w:rsidP="008C4B1C">
      <w:pPr>
        <w:spacing w:after="0" w:line="240" w:lineRule="auto"/>
        <w:rPr>
          <w:rFonts w:ascii="Arial" w:eastAsia="Times New Roman" w:hAnsi="Arial" w:cs="Arial"/>
          <w:sz w:val="20"/>
          <w:lang w:eastAsia="en-GB"/>
        </w:rPr>
      </w:pPr>
    </w:p>
    <w:p w14:paraId="4F1EDCDE" w14:textId="77777777" w:rsidR="008C4B1C" w:rsidRPr="00937DD2" w:rsidRDefault="008C4B1C" w:rsidP="008C4B1C">
      <w:pPr>
        <w:numPr>
          <w:ilvl w:val="0"/>
          <w:numId w:val="26"/>
        </w:numPr>
        <w:spacing w:after="0" w:line="240" w:lineRule="auto"/>
        <w:ind w:left="360"/>
        <w:rPr>
          <w:rFonts w:ascii="Arial" w:eastAsia="Times New Roman" w:hAnsi="Arial" w:cs="Arial"/>
          <w:color w:val="000000"/>
          <w:sz w:val="20"/>
          <w:lang w:eastAsia="en-GB"/>
        </w:rPr>
      </w:pPr>
      <w:r w:rsidRPr="00937DD2">
        <w:rPr>
          <w:rFonts w:ascii="Arial" w:eastAsia="Times New Roman" w:hAnsi="Arial" w:cs="Arial"/>
          <w:color w:val="000000"/>
          <w:sz w:val="20"/>
          <w:lang w:eastAsia="en-GB"/>
        </w:rPr>
        <w:t xml:space="preserve">what were you wearing at the time? </w:t>
      </w:r>
    </w:p>
    <w:p w14:paraId="6E0C064A" w14:textId="77777777" w:rsidR="008C4B1C" w:rsidRPr="00937DD2" w:rsidRDefault="008C4B1C" w:rsidP="008C4B1C">
      <w:pPr>
        <w:numPr>
          <w:ilvl w:val="0"/>
          <w:numId w:val="26"/>
        </w:numPr>
        <w:spacing w:after="0" w:line="240" w:lineRule="auto"/>
        <w:ind w:left="360"/>
        <w:rPr>
          <w:rFonts w:ascii="Arial" w:eastAsia="Times New Roman" w:hAnsi="Arial" w:cs="Arial"/>
          <w:color w:val="000000"/>
          <w:sz w:val="20"/>
          <w:lang w:eastAsia="en-GB"/>
        </w:rPr>
      </w:pPr>
      <w:r w:rsidRPr="00937DD2">
        <w:rPr>
          <w:rFonts w:ascii="Arial" w:eastAsia="Times New Roman" w:hAnsi="Arial" w:cs="Arial"/>
          <w:color w:val="000000"/>
          <w:sz w:val="20"/>
          <w:lang w:eastAsia="en-GB"/>
        </w:rPr>
        <w:t xml:space="preserve">did you do anything to lead him/her on? </w:t>
      </w:r>
    </w:p>
    <w:p w14:paraId="5E5A3653" w14:textId="77777777" w:rsidR="008C4B1C" w:rsidRPr="00937DD2" w:rsidRDefault="008C4B1C" w:rsidP="008C4B1C">
      <w:pPr>
        <w:numPr>
          <w:ilvl w:val="0"/>
          <w:numId w:val="26"/>
        </w:numPr>
        <w:spacing w:after="0" w:line="240" w:lineRule="auto"/>
        <w:ind w:left="360"/>
        <w:rPr>
          <w:rFonts w:ascii="Arial" w:eastAsia="Times New Roman" w:hAnsi="Arial" w:cs="Arial"/>
          <w:color w:val="000000"/>
          <w:sz w:val="20"/>
          <w:lang w:eastAsia="en-GB"/>
        </w:rPr>
      </w:pPr>
      <w:r w:rsidRPr="00937DD2">
        <w:rPr>
          <w:rFonts w:ascii="Arial" w:eastAsia="Times New Roman" w:hAnsi="Arial" w:cs="Arial"/>
          <w:color w:val="000000"/>
          <w:sz w:val="20"/>
          <w:lang w:eastAsia="en-GB"/>
        </w:rPr>
        <w:t xml:space="preserve">surely s/he was only joking? </w:t>
      </w:r>
    </w:p>
    <w:p w14:paraId="45E2E84B" w14:textId="77777777" w:rsidR="008C4B1C" w:rsidRPr="00937DD2" w:rsidRDefault="008C4B1C" w:rsidP="008C4B1C">
      <w:pPr>
        <w:numPr>
          <w:ilvl w:val="0"/>
          <w:numId w:val="26"/>
        </w:numPr>
        <w:spacing w:after="0" w:line="240" w:lineRule="auto"/>
        <w:ind w:left="360"/>
        <w:rPr>
          <w:rFonts w:ascii="Arial" w:eastAsia="Times New Roman" w:hAnsi="Arial" w:cs="Arial"/>
          <w:color w:val="000000"/>
          <w:sz w:val="20"/>
          <w:lang w:eastAsia="en-GB"/>
        </w:rPr>
      </w:pPr>
      <w:r w:rsidRPr="00937DD2">
        <w:rPr>
          <w:rFonts w:ascii="Arial" w:eastAsia="Times New Roman" w:hAnsi="Arial" w:cs="Arial"/>
          <w:color w:val="000000"/>
          <w:sz w:val="20"/>
          <w:lang w:eastAsia="en-GB"/>
        </w:rPr>
        <w:t xml:space="preserve">I know the person you are talking about. I can’t believe s/he would do something like that. </w:t>
      </w:r>
    </w:p>
    <w:p w14:paraId="2CF64C6E" w14:textId="77777777" w:rsidR="008C4B1C" w:rsidRPr="00937DD2" w:rsidRDefault="008C4B1C" w:rsidP="008C4B1C">
      <w:pPr>
        <w:numPr>
          <w:ilvl w:val="0"/>
          <w:numId w:val="26"/>
        </w:numPr>
        <w:spacing w:after="0" w:line="240" w:lineRule="auto"/>
        <w:ind w:left="360"/>
        <w:rPr>
          <w:rFonts w:ascii="Arial" w:eastAsia="Times New Roman" w:hAnsi="Arial" w:cs="Arial"/>
          <w:color w:val="000000"/>
          <w:sz w:val="20"/>
          <w:lang w:eastAsia="en-GB"/>
        </w:rPr>
      </w:pPr>
      <w:r w:rsidRPr="00937DD2">
        <w:rPr>
          <w:rFonts w:ascii="Arial" w:eastAsia="Times New Roman" w:hAnsi="Arial" w:cs="Arial"/>
          <w:color w:val="000000"/>
          <w:sz w:val="20"/>
          <w:lang w:eastAsia="en-GB"/>
        </w:rPr>
        <w:t xml:space="preserve">Are you sure that there hasn’t been a misunderstanding? </w:t>
      </w:r>
    </w:p>
    <w:p w14:paraId="7FDEE0DD" w14:textId="4AB5E598" w:rsidR="008C4B1C" w:rsidRPr="00937DD2" w:rsidRDefault="008C4B1C" w:rsidP="008C4B1C">
      <w:pPr>
        <w:numPr>
          <w:ilvl w:val="0"/>
          <w:numId w:val="26"/>
        </w:numPr>
        <w:spacing w:after="0" w:line="240" w:lineRule="auto"/>
        <w:ind w:left="360"/>
        <w:rPr>
          <w:rFonts w:ascii="Arial" w:eastAsia="Times New Roman" w:hAnsi="Arial" w:cs="Arial"/>
          <w:color w:val="000000"/>
          <w:sz w:val="20"/>
          <w:lang w:eastAsia="en-GB"/>
        </w:rPr>
      </w:pPr>
      <w:r w:rsidRPr="00937DD2">
        <w:rPr>
          <w:rFonts w:ascii="Arial" w:eastAsia="Times New Roman" w:hAnsi="Arial" w:cs="Arial"/>
          <w:color w:val="000000"/>
          <w:sz w:val="20"/>
          <w:lang w:eastAsia="en-GB"/>
        </w:rPr>
        <w:t>Do you really want me to take this complaint further?</w:t>
      </w:r>
    </w:p>
    <w:p w14:paraId="24657460" w14:textId="77777777" w:rsidR="008C4B1C" w:rsidRPr="00937DD2" w:rsidRDefault="008C4B1C" w:rsidP="008C4B1C">
      <w:pPr>
        <w:spacing w:after="0" w:line="240" w:lineRule="auto"/>
        <w:ind w:left="360"/>
        <w:rPr>
          <w:rFonts w:ascii="Arial" w:eastAsia="Times New Roman" w:hAnsi="Arial" w:cs="Arial"/>
          <w:color w:val="000000"/>
          <w:sz w:val="20"/>
          <w:lang w:eastAsia="en-GB"/>
        </w:rPr>
      </w:pPr>
    </w:p>
    <w:p w14:paraId="632E448A" w14:textId="77777777" w:rsidR="0095406B" w:rsidRPr="00937DD2" w:rsidRDefault="0095406B" w:rsidP="008C4B1C">
      <w:pPr>
        <w:rPr>
          <w:rFonts w:ascii="Arial" w:eastAsia="Times New Roman" w:hAnsi="Arial" w:cs="Arial"/>
          <w:b/>
          <w:sz w:val="20"/>
          <w:szCs w:val="24"/>
          <w:lang w:eastAsia="en-GB"/>
        </w:rPr>
      </w:pPr>
      <w:r w:rsidRPr="00937DD2">
        <w:rPr>
          <w:rFonts w:ascii="Arial" w:eastAsia="Times New Roman" w:hAnsi="Arial" w:cs="Arial"/>
          <w:b/>
          <w:sz w:val="20"/>
          <w:szCs w:val="24"/>
          <w:lang w:eastAsia="en-GB"/>
        </w:rPr>
        <w:t>At the end of the meeting:</w:t>
      </w:r>
    </w:p>
    <w:p w14:paraId="01084EC8" w14:textId="77777777" w:rsidR="0095406B" w:rsidRPr="00937DD2" w:rsidRDefault="0095406B" w:rsidP="008C4B1C">
      <w:pPr>
        <w:rPr>
          <w:rFonts w:ascii="Arial" w:eastAsia="Times New Roman" w:hAnsi="Arial" w:cs="Arial"/>
          <w:sz w:val="20"/>
          <w:szCs w:val="24"/>
          <w:lang w:eastAsia="en-GB"/>
        </w:rPr>
      </w:pPr>
      <w:r w:rsidRPr="00937DD2">
        <w:rPr>
          <w:rFonts w:ascii="Arial" w:eastAsia="Times New Roman" w:hAnsi="Arial" w:cs="Arial"/>
          <w:sz w:val="20"/>
          <w:szCs w:val="24"/>
          <w:lang w:eastAsia="en-GB"/>
        </w:rPr>
        <w:t>Explain to the person who is complaining what you will do next – for example, if the person thinks that mediation will be helpful then explain that you will take steps to ar</w:t>
      </w:r>
      <w:r w:rsidR="00937DD2" w:rsidRPr="00937DD2">
        <w:rPr>
          <w:rFonts w:ascii="Arial" w:eastAsia="Times New Roman" w:hAnsi="Arial" w:cs="Arial"/>
          <w:sz w:val="20"/>
          <w:szCs w:val="24"/>
          <w:lang w:eastAsia="en-GB"/>
        </w:rPr>
        <w:t xml:space="preserve">range for a mediation meeting, or if they would like an informal meeting with your support, explain that you will arrange this. </w:t>
      </w:r>
    </w:p>
    <w:p w14:paraId="04F01BC5" w14:textId="465F827D" w:rsidR="009A1107" w:rsidRPr="00937DD2" w:rsidRDefault="0095406B" w:rsidP="008C4B1C">
      <w:pPr>
        <w:rPr>
          <w:rFonts w:ascii="Arial" w:eastAsia="Times New Roman" w:hAnsi="Arial" w:cs="Arial"/>
          <w:sz w:val="20"/>
          <w:szCs w:val="24"/>
          <w:lang w:eastAsia="en-GB"/>
        </w:rPr>
      </w:pPr>
      <w:r w:rsidRPr="00937DD2">
        <w:rPr>
          <w:rFonts w:ascii="Arial" w:eastAsia="Times New Roman" w:hAnsi="Arial" w:cs="Arial"/>
          <w:sz w:val="20"/>
          <w:szCs w:val="24"/>
          <w:lang w:eastAsia="en-GB"/>
        </w:rPr>
        <w:t xml:space="preserve">If the matter is too serious to be dealt with by an informal process like mediation, or if you would like to take some advice before deciding on your next steps, then explain to the person that you will seek some advice and that you will then talk to them again, to explain what will happen next. </w:t>
      </w:r>
    </w:p>
    <w:p w14:paraId="74634AEF" w14:textId="77777777" w:rsidR="0095406B" w:rsidRPr="00937DD2" w:rsidRDefault="0095406B" w:rsidP="008C4B1C">
      <w:pPr>
        <w:rPr>
          <w:rFonts w:ascii="Arial" w:eastAsia="Times New Roman" w:hAnsi="Arial" w:cs="Arial"/>
          <w:sz w:val="20"/>
          <w:szCs w:val="24"/>
          <w:lang w:eastAsia="en-GB"/>
        </w:rPr>
      </w:pPr>
      <w:r w:rsidRPr="00937DD2">
        <w:rPr>
          <w:rFonts w:ascii="Arial" w:eastAsia="Times New Roman" w:hAnsi="Arial" w:cs="Arial"/>
          <w:sz w:val="20"/>
          <w:szCs w:val="24"/>
          <w:lang w:eastAsia="en-GB"/>
        </w:rPr>
        <w:t xml:space="preserve">Explain that you will need to let the person about whom the complaint has been made know what has happened and what will happen next (unless there is a very good reason for not doing this). </w:t>
      </w:r>
      <w:r w:rsidR="00937DD2" w:rsidRPr="00937DD2">
        <w:rPr>
          <w:rFonts w:ascii="Arial" w:eastAsia="Times New Roman" w:hAnsi="Arial" w:cs="Arial"/>
          <w:sz w:val="20"/>
          <w:szCs w:val="24"/>
          <w:lang w:eastAsia="en-GB"/>
        </w:rPr>
        <w:t xml:space="preserve">Advise the person what information you will be sharing and when. </w:t>
      </w:r>
    </w:p>
    <w:p w14:paraId="1D3969D1" w14:textId="77777777" w:rsidR="0095406B" w:rsidRDefault="0095406B" w:rsidP="008C4B1C">
      <w:pPr>
        <w:spacing w:after="0" w:line="240" w:lineRule="auto"/>
        <w:jc w:val="right"/>
        <w:rPr>
          <w:rFonts w:ascii="Arial" w:eastAsia="Times New Roman" w:hAnsi="Arial" w:cs="Arial"/>
          <w:b/>
          <w:color w:val="008080"/>
          <w:szCs w:val="24"/>
          <w:lang w:eastAsia="en-GB"/>
        </w:rPr>
      </w:pPr>
    </w:p>
    <w:p w14:paraId="3E9D3950" w14:textId="77777777" w:rsidR="00937DD2" w:rsidRDefault="00937DD2" w:rsidP="008C4B1C">
      <w:pPr>
        <w:spacing w:after="0" w:line="240" w:lineRule="auto"/>
        <w:jc w:val="right"/>
        <w:rPr>
          <w:rFonts w:ascii="Arial" w:eastAsia="Times New Roman" w:hAnsi="Arial" w:cs="Arial"/>
          <w:b/>
          <w:color w:val="008080"/>
          <w:szCs w:val="24"/>
          <w:lang w:eastAsia="en-GB"/>
        </w:rPr>
      </w:pPr>
    </w:p>
    <w:p w14:paraId="30AC895B" w14:textId="77777777" w:rsidR="00937DD2" w:rsidRPr="00937DD2" w:rsidRDefault="00937DD2" w:rsidP="008C4B1C">
      <w:pPr>
        <w:spacing w:after="0" w:line="240" w:lineRule="auto"/>
        <w:jc w:val="right"/>
        <w:rPr>
          <w:rFonts w:ascii="Arial" w:eastAsia="Times New Roman" w:hAnsi="Arial" w:cs="Arial"/>
          <w:b/>
          <w:color w:val="008080"/>
          <w:szCs w:val="24"/>
          <w:lang w:eastAsia="en-GB"/>
        </w:rPr>
      </w:pPr>
    </w:p>
    <w:p w14:paraId="1ED6BF15" w14:textId="77777777" w:rsidR="009A1107" w:rsidRDefault="009A1107" w:rsidP="008C4B1C">
      <w:pPr>
        <w:spacing w:after="0" w:line="240" w:lineRule="auto"/>
        <w:jc w:val="right"/>
        <w:rPr>
          <w:rFonts w:ascii="Arial" w:eastAsia="Times New Roman" w:hAnsi="Arial" w:cs="Arial"/>
          <w:b/>
          <w:color w:val="008080"/>
          <w:sz w:val="24"/>
          <w:szCs w:val="24"/>
          <w:lang w:eastAsia="en-GB"/>
        </w:rPr>
      </w:pPr>
    </w:p>
    <w:p w14:paraId="661E32FC" w14:textId="77777777" w:rsidR="0095406B" w:rsidRDefault="0095406B" w:rsidP="008C4B1C">
      <w:pPr>
        <w:spacing w:after="0" w:line="240" w:lineRule="auto"/>
        <w:jc w:val="right"/>
        <w:rPr>
          <w:rFonts w:ascii="Arial" w:eastAsia="Times New Roman" w:hAnsi="Arial" w:cs="Arial"/>
          <w:b/>
          <w:color w:val="008080"/>
          <w:sz w:val="24"/>
          <w:szCs w:val="24"/>
          <w:lang w:eastAsia="en-GB"/>
        </w:rPr>
      </w:pPr>
      <w:r>
        <w:rPr>
          <w:rFonts w:ascii="Arial" w:eastAsia="Times New Roman" w:hAnsi="Arial" w:cs="Arial"/>
          <w:b/>
          <w:color w:val="008080"/>
          <w:sz w:val="24"/>
          <w:szCs w:val="24"/>
          <w:lang w:eastAsia="en-GB"/>
        </w:rPr>
        <w:t>Appendix E</w:t>
      </w:r>
    </w:p>
    <w:p w14:paraId="2F96DFF7" w14:textId="77777777" w:rsidR="00937DD2" w:rsidRDefault="00937DD2" w:rsidP="008C4B1C">
      <w:pPr>
        <w:spacing w:after="0" w:line="240" w:lineRule="auto"/>
        <w:jc w:val="right"/>
        <w:rPr>
          <w:rFonts w:ascii="Arial" w:eastAsia="Times New Roman" w:hAnsi="Arial" w:cs="Arial"/>
          <w:color w:val="000000"/>
          <w:sz w:val="24"/>
          <w:szCs w:val="24"/>
          <w:lang w:eastAsia="en-GB"/>
        </w:rPr>
      </w:pPr>
    </w:p>
    <w:p w14:paraId="4A1AC838" w14:textId="77777777" w:rsidR="0095406B" w:rsidRPr="0095406B" w:rsidRDefault="0095406B" w:rsidP="008C4B1C">
      <w:pPr>
        <w:spacing w:after="0" w:line="240" w:lineRule="auto"/>
        <w:jc w:val="right"/>
        <w:rPr>
          <w:rFonts w:ascii="Arial" w:eastAsia="Times New Roman" w:hAnsi="Arial" w:cs="Arial"/>
          <w:b/>
          <w:color w:val="31849B" w:themeColor="accent5" w:themeShade="BF"/>
          <w:sz w:val="24"/>
          <w:szCs w:val="24"/>
          <w:lang w:eastAsia="en-GB"/>
        </w:rPr>
      </w:pPr>
      <w:r w:rsidRPr="0095406B">
        <w:rPr>
          <w:rFonts w:ascii="Arial" w:eastAsia="Times New Roman" w:hAnsi="Arial" w:cs="Arial"/>
          <w:b/>
          <w:color w:val="31849B" w:themeColor="accent5" w:themeShade="BF"/>
          <w:sz w:val="24"/>
          <w:szCs w:val="24"/>
          <w:lang w:eastAsia="en-GB"/>
        </w:rPr>
        <w:t xml:space="preserve">Frequently Asked Questions </w:t>
      </w:r>
    </w:p>
    <w:p w14:paraId="007FDCBF" w14:textId="3F35E6BD" w:rsidR="008C4B1C" w:rsidRPr="0040300F" w:rsidRDefault="008C4B1C" w:rsidP="008C4B1C">
      <w:pPr>
        <w:spacing w:after="0" w:line="240" w:lineRule="auto"/>
        <w:jc w:val="right"/>
        <w:rPr>
          <w:rFonts w:ascii="Arial" w:eastAsia="Times New Roman" w:hAnsi="Arial" w:cs="Arial"/>
          <w:color w:val="000000"/>
          <w:sz w:val="24"/>
          <w:szCs w:val="24"/>
          <w:lang w:eastAsia="en-GB"/>
        </w:rPr>
      </w:pPr>
    </w:p>
    <w:p w14:paraId="0899DC8F" w14:textId="11E1B76E" w:rsidR="0095406B" w:rsidRPr="0040300F" w:rsidRDefault="0095406B" w:rsidP="008C4B1C">
      <w:pPr>
        <w:spacing w:after="0" w:line="240" w:lineRule="auto"/>
        <w:rPr>
          <w:rFonts w:ascii="Arial" w:eastAsia="Times New Roman" w:hAnsi="Arial" w:cs="Arial"/>
          <w:b/>
          <w:color w:val="008080"/>
          <w:sz w:val="24"/>
          <w:szCs w:val="24"/>
          <w:lang w:eastAsia="en-GB"/>
        </w:rPr>
      </w:pPr>
    </w:p>
    <w:p w14:paraId="11AF0470" w14:textId="1B46B77A" w:rsidR="008C4B1C" w:rsidRPr="006C57CF" w:rsidRDefault="00937DD2" w:rsidP="008C4B1C">
      <w:pPr>
        <w:spacing w:after="0" w:line="240" w:lineRule="auto"/>
        <w:rPr>
          <w:rFonts w:ascii="Arial" w:eastAsia="Times New Roman" w:hAnsi="Arial" w:cs="Arial"/>
          <w:b/>
          <w:bCs/>
          <w:color w:val="008080"/>
          <w:szCs w:val="24"/>
          <w:lang w:eastAsia="en-GB"/>
        </w:rPr>
      </w:pPr>
      <w:r w:rsidRPr="006C57CF">
        <w:rPr>
          <w:rFonts w:ascii="Arial" w:eastAsia="Times New Roman" w:hAnsi="Arial" w:cs="Arial"/>
          <w:b/>
          <w:bCs/>
          <w:color w:val="008080"/>
          <w:szCs w:val="24"/>
          <w:lang w:eastAsia="en-GB"/>
        </w:rPr>
        <w:t xml:space="preserve">What should </w:t>
      </w:r>
      <w:r w:rsidR="008C4B1C" w:rsidRPr="006C57CF">
        <w:rPr>
          <w:rFonts w:ascii="Arial" w:eastAsia="Times New Roman" w:hAnsi="Arial" w:cs="Arial"/>
          <w:b/>
          <w:bCs/>
          <w:color w:val="008080"/>
          <w:szCs w:val="24"/>
          <w:lang w:eastAsia="en-GB"/>
        </w:rPr>
        <w:t>I do if I am being bullied or harassed or I have seen someone else being bullied or harassed?</w:t>
      </w:r>
    </w:p>
    <w:p w14:paraId="0249EFCB" w14:textId="77777777" w:rsidR="008C4B1C" w:rsidRPr="0040300F" w:rsidRDefault="008C4B1C" w:rsidP="008C4B1C">
      <w:pPr>
        <w:spacing w:after="0" w:line="240" w:lineRule="auto"/>
        <w:rPr>
          <w:rFonts w:ascii="Arial" w:eastAsia="Times New Roman" w:hAnsi="Arial" w:cs="Arial"/>
          <w:i/>
          <w:iCs/>
          <w:color w:val="008080"/>
        </w:rPr>
      </w:pPr>
    </w:p>
    <w:p w14:paraId="6980ED93" w14:textId="77777777" w:rsidR="008C4B1C" w:rsidRPr="006C57CF" w:rsidRDefault="008C4B1C" w:rsidP="008C4B1C">
      <w:pPr>
        <w:spacing w:after="0" w:line="240" w:lineRule="auto"/>
        <w:ind w:left="6"/>
        <w:rPr>
          <w:rFonts w:ascii="Arial" w:eastAsia="Times New Roman" w:hAnsi="Arial" w:cs="Arial"/>
          <w:color w:val="000000"/>
          <w:sz w:val="20"/>
          <w:lang w:val="en-US"/>
        </w:rPr>
      </w:pPr>
      <w:r w:rsidRPr="006C57CF">
        <w:rPr>
          <w:rFonts w:ascii="Arial" w:eastAsia="Times New Roman" w:hAnsi="Arial" w:cs="Arial"/>
          <w:color w:val="000000"/>
          <w:sz w:val="20"/>
        </w:rPr>
        <w:t>M</w:t>
      </w:r>
      <w:r w:rsidRPr="006C57CF">
        <w:rPr>
          <w:rFonts w:ascii="Arial" w:eastAsia="Times New Roman" w:hAnsi="Arial" w:cs="Arial"/>
          <w:color w:val="000000"/>
          <w:sz w:val="20"/>
          <w:lang w:val="en-US"/>
        </w:rPr>
        <w:t>any people are afraid to speak out against bullying at work because they don’t know what to do or because they fear repercussions.</w:t>
      </w:r>
    </w:p>
    <w:p w14:paraId="12270E67" w14:textId="77777777" w:rsidR="008C4B1C" w:rsidRPr="006C57CF" w:rsidRDefault="008C4B1C" w:rsidP="008C4B1C">
      <w:pPr>
        <w:spacing w:after="0" w:line="240" w:lineRule="auto"/>
        <w:ind w:left="6"/>
        <w:rPr>
          <w:rFonts w:ascii="Arial" w:eastAsia="Times New Roman" w:hAnsi="Arial" w:cs="Arial"/>
          <w:color w:val="000000"/>
          <w:sz w:val="20"/>
          <w:lang w:val="en" w:eastAsia="en-GB"/>
        </w:rPr>
      </w:pPr>
    </w:p>
    <w:p w14:paraId="7F604268" w14:textId="77777777" w:rsidR="008C4B1C" w:rsidRPr="006C57CF" w:rsidRDefault="008C4B1C" w:rsidP="008C4B1C">
      <w:pPr>
        <w:spacing w:after="0" w:line="240" w:lineRule="auto"/>
        <w:ind w:left="6"/>
        <w:rPr>
          <w:rFonts w:ascii="Arial" w:eastAsia="Times New Roman" w:hAnsi="Arial" w:cs="Arial"/>
          <w:color w:val="000000"/>
          <w:sz w:val="20"/>
          <w:lang w:val="en-US" w:eastAsia="en-GB"/>
        </w:rPr>
      </w:pPr>
      <w:r w:rsidRPr="006C57CF">
        <w:rPr>
          <w:rFonts w:ascii="Arial" w:eastAsia="Times New Roman" w:hAnsi="Arial" w:cs="Arial"/>
          <w:color w:val="000000"/>
          <w:sz w:val="20"/>
          <w:lang w:val="en-US" w:eastAsia="en-GB"/>
        </w:rPr>
        <w:t>If you have been the victim of harassment or bullying or if you have witnessed another person being harassed or bullied, it’s vital that you speak out. </w:t>
      </w:r>
    </w:p>
    <w:p w14:paraId="2AE08A71" w14:textId="77777777" w:rsidR="008C4B1C" w:rsidRPr="006C57CF" w:rsidRDefault="008C4B1C" w:rsidP="008C4B1C">
      <w:pPr>
        <w:spacing w:after="0" w:line="240" w:lineRule="auto"/>
        <w:ind w:left="6"/>
        <w:rPr>
          <w:rFonts w:ascii="Arial" w:eastAsia="Times New Roman" w:hAnsi="Arial" w:cs="Arial"/>
          <w:color w:val="000000"/>
          <w:sz w:val="20"/>
          <w:lang w:val="en-US" w:eastAsia="en-GB"/>
        </w:rPr>
      </w:pPr>
      <w:r w:rsidRPr="006C57CF">
        <w:rPr>
          <w:rFonts w:ascii="Arial" w:eastAsia="Times New Roman" w:hAnsi="Arial" w:cs="Arial"/>
          <w:color w:val="000000"/>
          <w:sz w:val="20"/>
          <w:lang w:val="en-US" w:eastAsia="en-GB"/>
        </w:rPr>
        <w:t xml:space="preserve">  </w:t>
      </w:r>
    </w:p>
    <w:p w14:paraId="032BD1DE" w14:textId="77777777" w:rsidR="008C4B1C" w:rsidRPr="006C57CF" w:rsidRDefault="008C4B1C" w:rsidP="008C4B1C">
      <w:pPr>
        <w:spacing w:after="0" w:line="240" w:lineRule="auto"/>
        <w:ind w:left="6"/>
        <w:rPr>
          <w:rFonts w:ascii="Arial" w:eastAsia="Times New Roman" w:hAnsi="Arial" w:cs="Arial"/>
          <w:color w:val="000000"/>
          <w:sz w:val="20"/>
          <w:lang w:eastAsia="en-GB"/>
        </w:rPr>
      </w:pPr>
      <w:r w:rsidRPr="006C57CF">
        <w:rPr>
          <w:rFonts w:ascii="Arial" w:eastAsia="Times New Roman" w:hAnsi="Arial" w:cs="Arial"/>
          <w:color w:val="000000"/>
          <w:sz w:val="20"/>
          <w:lang w:eastAsia="en-GB"/>
        </w:rPr>
        <w:t xml:space="preserve">If you feel that you are being bullied or harassed, it is useful to try to identify the particular behaviour and incidents that triggered this (either alone or with the support of one of the people/teams listed below), and to take prompt action as far as is possible.  It is also important to keep a clear, factual account of any behaviour and/or incidents which you think are harassment and/or bullying.   </w:t>
      </w:r>
    </w:p>
    <w:p w14:paraId="431EE9B2" w14:textId="77777777" w:rsidR="00937DD2" w:rsidRPr="006C57CF" w:rsidRDefault="00937DD2" w:rsidP="008C4B1C">
      <w:pPr>
        <w:spacing w:after="0" w:line="240" w:lineRule="auto"/>
        <w:ind w:left="6"/>
        <w:rPr>
          <w:rFonts w:ascii="Arial" w:eastAsia="Times New Roman" w:hAnsi="Arial" w:cs="Arial"/>
          <w:color w:val="000000"/>
          <w:sz w:val="20"/>
          <w:lang w:eastAsia="en-GB"/>
        </w:rPr>
      </w:pPr>
    </w:p>
    <w:p w14:paraId="13F8266A" w14:textId="77777777" w:rsidR="008C4B1C" w:rsidRPr="006C57CF" w:rsidRDefault="008C4B1C" w:rsidP="008C4B1C">
      <w:pPr>
        <w:spacing w:after="0" w:line="240" w:lineRule="auto"/>
        <w:ind w:left="6"/>
        <w:rPr>
          <w:rFonts w:ascii="Arial" w:eastAsia="Times New Roman" w:hAnsi="Arial" w:cs="Arial"/>
          <w:color w:val="000000"/>
          <w:sz w:val="20"/>
          <w:lang w:eastAsia="en-GB"/>
        </w:rPr>
      </w:pPr>
      <w:r w:rsidRPr="006C57CF">
        <w:rPr>
          <w:rFonts w:ascii="Arial" w:eastAsia="Times New Roman" w:hAnsi="Arial" w:cs="Arial"/>
          <w:color w:val="000000"/>
          <w:sz w:val="20"/>
          <w:lang w:eastAsia="en-GB"/>
        </w:rPr>
        <w:t xml:space="preserve">If you believe that you are being bullied or harassed, you may experience a variety of emotions such as feeling upset, anxious, isolated and vulnerable.  It may seem as if you are powerless to address the problem and you may feel that it is out of your control.  In this situation it is important to try to talk to someone you trust as a first step in taking control of the situation and in understanding what it is that is causing you distress.  </w:t>
      </w:r>
    </w:p>
    <w:p w14:paraId="31E66555" w14:textId="77777777" w:rsidR="008C4B1C" w:rsidRPr="006C57CF" w:rsidRDefault="008C4B1C" w:rsidP="008C4B1C">
      <w:pPr>
        <w:spacing w:after="0" w:line="240" w:lineRule="auto"/>
        <w:ind w:left="6"/>
        <w:rPr>
          <w:rFonts w:ascii="Arial" w:eastAsia="Times New Roman" w:hAnsi="Arial" w:cs="Arial"/>
          <w:color w:val="000000"/>
          <w:sz w:val="20"/>
          <w:lang w:eastAsia="en-GB"/>
        </w:rPr>
      </w:pPr>
    </w:p>
    <w:p w14:paraId="6ECA49E3" w14:textId="4148129D" w:rsidR="008C4B1C" w:rsidRDefault="00CB6CE6" w:rsidP="008C4B1C">
      <w:pPr>
        <w:spacing w:after="0" w:line="240" w:lineRule="auto"/>
        <w:ind w:left="6"/>
        <w:rPr>
          <w:rFonts w:ascii="Arial" w:eastAsia="Times New Roman" w:hAnsi="Arial" w:cs="Arial"/>
          <w:color w:val="000000"/>
          <w:sz w:val="20"/>
          <w:lang w:eastAsia="en-GB"/>
        </w:rPr>
      </w:pPr>
      <w:r>
        <w:rPr>
          <w:rFonts w:ascii="Arial" w:eastAsia="Times New Roman" w:hAnsi="Arial" w:cs="Arial"/>
          <w:color w:val="000000"/>
          <w:sz w:val="20"/>
          <w:lang w:eastAsia="en-GB"/>
        </w:rPr>
        <w:t xml:space="preserve">The </w:t>
      </w:r>
      <w:r w:rsidRPr="00CB6CE6">
        <w:rPr>
          <w:rFonts w:ascii="Arial" w:eastAsia="Times New Roman" w:hAnsi="Arial" w:cs="Arial"/>
          <w:color w:val="000000"/>
          <w:sz w:val="20"/>
          <w:highlight w:val="yellow"/>
          <w:lang w:eastAsia="en-GB"/>
        </w:rPr>
        <w:t>organisation</w:t>
      </w:r>
      <w:r w:rsidR="00937DD2" w:rsidRPr="006C57CF">
        <w:rPr>
          <w:rFonts w:ascii="Arial" w:eastAsia="Times New Roman" w:hAnsi="Arial" w:cs="Arial"/>
          <w:color w:val="000000"/>
          <w:sz w:val="20"/>
          <w:lang w:eastAsia="en-GB"/>
        </w:rPr>
        <w:t xml:space="preserve"> </w:t>
      </w:r>
      <w:r w:rsidR="008C4B1C" w:rsidRPr="006C57CF">
        <w:rPr>
          <w:rFonts w:ascii="Arial" w:eastAsia="Times New Roman" w:hAnsi="Arial" w:cs="Arial"/>
          <w:color w:val="000000"/>
          <w:sz w:val="20"/>
          <w:lang w:eastAsia="en-GB"/>
        </w:rPr>
        <w:t xml:space="preserve">will always seek to support staff, to resolve the issues which have given rise to the complaint and to re-establish a positive and respectful working environment.  </w:t>
      </w:r>
    </w:p>
    <w:p w14:paraId="61818BC3" w14:textId="77777777" w:rsidR="008C4B1C" w:rsidRPr="006C57CF" w:rsidRDefault="008C4B1C" w:rsidP="006C57CF">
      <w:pPr>
        <w:spacing w:after="0" w:line="240" w:lineRule="auto"/>
        <w:rPr>
          <w:rFonts w:ascii="Arial" w:eastAsia="Times New Roman" w:hAnsi="Arial" w:cs="Arial"/>
          <w:color w:val="000000"/>
          <w:sz w:val="20"/>
          <w:lang w:eastAsia="en-GB"/>
        </w:rPr>
      </w:pPr>
    </w:p>
    <w:p w14:paraId="41DBB33F" w14:textId="77777777" w:rsidR="008C4B1C" w:rsidRPr="0040300F" w:rsidRDefault="008C4B1C" w:rsidP="008C4B1C">
      <w:pPr>
        <w:spacing w:after="0" w:line="240" w:lineRule="auto"/>
        <w:ind w:left="6"/>
        <w:rPr>
          <w:rFonts w:ascii="Arial" w:eastAsia="Times New Roman" w:hAnsi="Arial" w:cs="Arial"/>
          <w:color w:val="000000"/>
          <w:lang w:eastAsia="en-GB"/>
        </w:rPr>
      </w:pPr>
    </w:p>
    <w:p w14:paraId="247857F2" w14:textId="77777777" w:rsidR="008C4B1C" w:rsidRPr="006C57CF" w:rsidRDefault="008C4B1C" w:rsidP="008C4B1C">
      <w:pPr>
        <w:spacing w:after="0" w:line="240" w:lineRule="auto"/>
        <w:ind w:left="4"/>
        <w:jc w:val="both"/>
        <w:rPr>
          <w:rFonts w:ascii="Arial" w:eastAsia="Times New Roman" w:hAnsi="Arial" w:cs="Arial"/>
          <w:color w:val="008080"/>
          <w:lang w:val="en-US" w:eastAsia="en-GB"/>
        </w:rPr>
      </w:pPr>
      <w:r w:rsidRPr="006C57CF">
        <w:rPr>
          <w:rFonts w:ascii="Arial" w:eastAsia="Times New Roman" w:hAnsi="Arial" w:cs="Arial"/>
          <w:b/>
          <w:bCs/>
          <w:color w:val="008080"/>
          <w:lang w:val="en-US" w:eastAsia="en-GB"/>
        </w:rPr>
        <w:t>What can I do to resolve the problem?</w:t>
      </w:r>
    </w:p>
    <w:p w14:paraId="37D2B382" w14:textId="77777777" w:rsidR="008C4B1C" w:rsidRPr="0040300F" w:rsidRDefault="008C4B1C" w:rsidP="008C4B1C">
      <w:pPr>
        <w:spacing w:after="0" w:line="240" w:lineRule="auto"/>
        <w:ind w:left="4"/>
        <w:jc w:val="both"/>
        <w:rPr>
          <w:rFonts w:ascii="Arial" w:eastAsia="Times New Roman" w:hAnsi="Arial" w:cs="Arial"/>
          <w:b/>
          <w:bCs/>
          <w:color w:val="000000"/>
          <w:lang w:val="en-US" w:eastAsia="en-GB"/>
        </w:rPr>
      </w:pPr>
    </w:p>
    <w:p w14:paraId="293D5ED7" w14:textId="43FBF490" w:rsidR="008C4B1C" w:rsidRPr="006C57CF" w:rsidRDefault="00CB6CE6" w:rsidP="008C4B1C">
      <w:pPr>
        <w:spacing w:after="0" w:line="240" w:lineRule="auto"/>
        <w:ind w:left="4"/>
        <w:jc w:val="both"/>
        <w:rPr>
          <w:rFonts w:ascii="Arial" w:eastAsia="Times New Roman" w:hAnsi="Arial" w:cs="Arial"/>
          <w:color w:val="000000"/>
          <w:sz w:val="20"/>
          <w:lang w:val="en-US" w:eastAsia="en-GB"/>
        </w:rPr>
      </w:pPr>
      <w:r>
        <w:rPr>
          <w:rFonts w:ascii="Arial" w:eastAsia="Times New Roman" w:hAnsi="Arial" w:cs="Arial"/>
          <w:color w:val="000000"/>
          <w:sz w:val="20"/>
          <w:lang w:val="en-US" w:eastAsia="en-GB"/>
        </w:rPr>
        <w:t xml:space="preserve">The </w:t>
      </w:r>
      <w:proofErr w:type="spellStart"/>
      <w:r w:rsidRPr="00CB6CE6">
        <w:rPr>
          <w:rFonts w:ascii="Arial" w:eastAsia="Times New Roman" w:hAnsi="Arial" w:cs="Arial"/>
          <w:color w:val="000000"/>
          <w:sz w:val="20"/>
          <w:highlight w:val="yellow"/>
          <w:lang w:val="en-US" w:eastAsia="en-GB"/>
        </w:rPr>
        <w:t>organisation</w:t>
      </w:r>
      <w:proofErr w:type="spellEnd"/>
      <w:r w:rsidR="00937DD2" w:rsidRPr="006C57CF">
        <w:rPr>
          <w:rFonts w:ascii="Arial" w:eastAsia="Times New Roman" w:hAnsi="Arial" w:cs="Arial"/>
          <w:color w:val="000000"/>
          <w:sz w:val="20"/>
          <w:lang w:val="en-US" w:eastAsia="en-GB"/>
        </w:rPr>
        <w:t xml:space="preserve"> </w:t>
      </w:r>
      <w:r w:rsidR="008C4B1C" w:rsidRPr="006C57CF">
        <w:rPr>
          <w:rFonts w:ascii="Arial" w:eastAsia="Times New Roman" w:hAnsi="Arial" w:cs="Arial"/>
          <w:color w:val="000000"/>
          <w:sz w:val="20"/>
          <w:lang w:val="en-US" w:eastAsia="en-GB"/>
        </w:rPr>
        <w:t>takes allegations of harassment and bullying very seriously.  You can</w:t>
      </w:r>
      <w:r w:rsidR="008C4B1C" w:rsidRPr="006C57CF">
        <w:rPr>
          <w:rFonts w:ascii="Arial" w:eastAsia="Times New Roman" w:hAnsi="Arial" w:cs="Arial"/>
          <w:color w:val="000000"/>
          <w:szCs w:val="24"/>
          <w:lang w:val="en-US" w:eastAsia="en-GB"/>
        </w:rPr>
        <w:t xml:space="preserve"> </w:t>
      </w:r>
      <w:r w:rsidR="008C4B1C" w:rsidRPr="006C57CF">
        <w:rPr>
          <w:rFonts w:ascii="Arial" w:eastAsia="Times New Roman" w:hAnsi="Arial" w:cs="Arial"/>
          <w:color w:val="000000"/>
          <w:sz w:val="20"/>
          <w:lang w:val="en-US" w:eastAsia="en-GB"/>
        </w:rPr>
        <w:t xml:space="preserve">work with </w:t>
      </w:r>
      <w:r w:rsidR="00937DD2" w:rsidRPr="006C57CF">
        <w:rPr>
          <w:rFonts w:ascii="Arial" w:eastAsia="Times New Roman" w:hAnsi="Arial" w:cs="Arial"/>
          <w:color w:val="000000"/>
          <w:sz w:val="20"/>
          <w:lang w:val="en-US" w:eastAsia="en-GB"/>
        </w:rPr>
        <w:t xml:space="preserve">us </w:t>
      </w:r>
      <w:r w:rsidR="008C4B1C" w:rsidRPr="006C57CF">
        <w:rPr>
          <w:rFonts w:ascii="Arial" w:eastAsia="Times New Roman" w:hAnsi="Arial" w:cs="Arial"/>
          <w:color w:val="000000"/>
          <w:sz w:val="20"/>
          <w:lang w:val="en-US" w:eastAsia="en-GB"/>
        </w:rPr>
        <w:t>to tackle problems by:</w:t>
      </w:r>
    </w:p>
    <w:p w14:paraId="326C2510" w14:textId="77777777" w:rsidR="008C4B1C" w:rsidRPr="006C57CF" w:rsidRDefault="008C4B1C" w:rsidP="008C4B1C">
      <w:pPr>
        <w:spacing w:after="0" w:line="240" w:lineRule="auto"/>
        <w:ind w:left="4"/>
        <w:jc w:val="both"/>
        <w:rPr>
          <w:rFonts w:ascii="Arial" w:eastAsia="Times New Roman" w:hAnsi="Arial" w:cs="Arial"/>
          <w:color w:val="000000"/>
          <w:sz w:val="20"/>
          <w:lang w:val="en-US" w:eastAsia="en-GB"/>
        </w:rPr>
      </w:pPr>
    </w:p>
    <w:p w14:paraId="79D6B12C" w14:textId="77777777" w:rsidR="008C4B1C" w:rsidRPr="006C57CF" w:rsidRDefault="008C4B1C" w:rsidP="008C4B1C">
      <w:pPr>
        <w:numPr>
          <w:ilvl w:val="0"/>
          <w:numId w:val="13"/>
        </w:numPr>
        <w:spacing w:after="0" w:line="240" w:lineRule="auto"/>
        <w:ind w:left="364"/>
        <w:jc w:val="both"/>
        <w:rPr>
          <w:rFonts w:ascii="Arial" w:eastAsia="Times New Roman" w:hAnsi="Arial" w:cs="Arial"/>
          <w:color w:val="000000"/>
          <w:sz w:val="20"/>
          <w:lang w:val="en-US" w:eastAsia="en-GB"/>
        </w:rPr>
      </w:pPr>
      <w:r w:rsidRPr="006C57CF">
        <w:rPr>
          <w:rFonts w:ascii="Arial" w:eastAsia="Times New Roman" w:hAnsi="Arial" w:cs="Arial"/>
          <w:color w:val="000000"/>
          <w:sz w:val="20"/>
          <w:lang w:val="en-US" w:eastAsia="en-GB"/>
        </w:rPr>
        <w:t xml:space="preserve">Reporting any incidents of harassment or bullying immediately to your </w:t>
      </w:r>
      <w:r w:rsidRPr="00CB6CE6">
        <w:rPr>
          <w:rFonts w:ascii="Arial" w:eastAsia="Times New Roman" w:hAnsi="Arial" w:cs="Arial"/>
          <w:color w:val="000000"/>
          <w:sz w:val="20"/>
          <w:highlight w:val="yellow"/>
          <w:lang w:val="en-US" w:eastAsia="en-GB"/>
        </w:rPr>
        <w:t>line manager</w:t>
      </w:r>
      <w:r w:rsidRPr="006C57CF">
        <w:rPr>
          <w:rFonts w:ascii="Arial" w:eastAsia="Times New Roman" w:hAnsi="Arial" w:cs="Arial"/>
          <w:color w:val="000000"/>
          <w:sz w:val="20"/>
          <w:lang w:val="en-US" w:eastAsia="en-GB"/>
        </w:rPr>
        <w:t xml:space="preserve">, or to another </w:t>
      </w:r>
      <w:r w:rsidRPr="00CB6CE6">
        <w:rPr>
          <w:rFonts w:ascii="Arial" w:eastAsia="Times New Roman" w:hAnsi="Arial" w:cs="Arial"/>
          <w:color w:val="000000"/>
          <w:sz w:val="20"/>
          <w:highlight w:val="yellow"/>
          <w:lang w:val="en-US" w:eastAsia="en-GB"/>
        </w:rPr>
        <w:t>senior manager</w:t>
      </w:r>
      <w:r w:rsidRPr="006C57CF">
        <w:rPr>
          <w:rFonts w:ascii="Arial" w:eastAsia="Times New Roman" w:hAnsi="Arial" w:cs="Arial"/>
          <w:color w:val="000000"/>
          <w:sz w:val="20"/>
          <w:lang w:val="en-US" w:eastAsia="en-GB"/>
        </w:rPr>
        <w:t xml:space="preserve">. </w:t>
      </w:r>
    </w:p>
    <w:p w14:paraId="3C57E76F" w14:textId="77777777" w:rsidR="008C4B1C" w:rsidRPr="006C57CF" w:rsidRDefault="008C4B1C" w:rsidP="008C4B1C">
      <w:pPr>
        <w:spacing w:after="0" w:line="240" w:lineRule="auto"/>
        <w:ind w:left="364"/>
        <w:jc w:val="both"/>
        <w:rPr>
          <w:rFonts w:ascii="Arial" w:eastAsia="Times New Roman" w:hAnsi="Arial" w:cs="Arial"/>
          <w:color w:val="000000"/>
          <w:sz w:val="20"/>
          <w:lang w:val="en-US" w:eastAsia="en-GB"/>
        </w:rPr>
      </w:pPr>
    </w:p>
    <w:p w14:paraId="1356704F" w14:textId="77777777" w:rsidR="00937DD2" w:rsidRPr="006C57CF" w:rsidRDefault="008C4B1C" w:rsidP="00937DD2">
      <w:pPr>
        <w:pStyle w:val="ListParagraph"/>
        <w:numPr>
          <w:ilvl w:val="0"/>
          <w:numId w:val="13"/>
        </w:numPr>
        <w:spacing w:after="0" w:line="240" w:lineRule="auto"/>
        <w:rPr>
          <w:rFonts w:ascii="Arial" w:eastAsia="Times New Roman" w:hAnsi="Arial" w:cs="Arial"/>
          <w:color w:val="000000"/>
          <w:sz w:val="20"/>
          <w:lang w:eastAsia="en-GB"/>
        </w:rPr>
      </w:pPr>
      <w:r w:rsidRPr="006C57CF">
        <w:rPr>
          <w:rFonts w:ascii="Arial" w:eastAsia="Times New Roman" w:hAnsi="Arial" w:cs="Arial"/>
          <w:color w:val="000000"/>
          <w:sz w:val="20"/>
          <w:lang w:val="en-US" w:eastAsia="en-GB"/>
        </w:rPr>
        <w:t>Keeping clear, factual records of any behavior or incidents which you think are acts of harassment/bullying</w:t>
      </w:r>
      <w:r w:rsidR="00937DD2" w:rsidRPr="006C57CF">
        <w:rPr>
          <w:rFonts w:ascii="Arial" w:eastAsia="Times New Roman" w:hAnsi="Arial" w:cs="Arial"/>
          <w:color w:val="000000"/>
          <w:sz w:val="20"/>
          <w:lang w:val="en-US" w:eastAsia="en-GB"/>
        </w:rPr>
        <w:t xml:space="preserve">. </w:t>
      </w:r>
      <w:r w:rsidR="00937DD2" w:rsidRPr="006C57CF">
        <w:rPr>
          <w:rFonts w:ascii="Arial" w:eastAsia="Times New Roman" w:hAnsi="Arial" w:cs="Arial"/>
          <w:color w:val="000000"/>
          <w:sz w:val="20"/>
          <w:lang w:eastAsia="en-GB"/>
        </w:rPr>
        <w:t xml:space="preserve">You might want to use the </w:t>
      </w:r>
      <w:r w:rsidR="00937DD2" w:rsidRPr="006C57CF">
        <w:rPr>
          <w:rFonts w:ascii="Arial" w:eastAsia="Times New Roman" w:hAnsi="Arial" w:cs="Arial"/>
          <w:sz w:val="20"/>
          <w:lang w:eastAsia="en-GB"/>
        </w:rPr>
        <w:t xml:space="preserve">harassment and bullying diary at Appendix F of this policy. </w:t>
      </w:r>
    </w:p>
    <w:p w14:paraId="761F3826" w14:textId="77777777" w:rsidR="008C4B1C" w:rsidRPr="006C57CF" w:rsidRDefault="00937DD2" w:rsidP="00937DD2">
      <w:pPr>
        <w:spacing w:after="0" w:line="240" w:lineRule="auto"/>
        <w:rPr>
          <w:rFonts w:ascii="Arial" w:eastAsia="Times New Roman" w:hAnsi="Arial" w:cs="Arial"/>
          <w:sz w:val="20"/>
        </w:rPr>
      </w:pPr>
      <w:r w:rsidRPr="006C57CF">
        <w:rPr>
          <w:rFonts w:ascii="Arial" w:eastAsia="Times New Roman" w:hAnsi="Arial" w:cs="Arial"/>
          <w:sz w:val="20"/>
        </w:rPr>
        <w:t xml:space="preserve"> </w:t>
      </w:r>
    </w:p>
    <w:p w14:paraId="26BA0583" w14:textId="241765E2" w:rsidR="008C4B1C" w:rsidRPr="006C57CF" w:rsidRDefault="008C4B1C" w:rsidP="008C4B1C">
      <w:pPr>
        <w:numPr>
          <w:ilvl w:val="0"/>
          <w:numId w:val="13"/>
        </w:numPr>
        <w:spacing w:after="0" w:line="240" w:lineRule="auto"/>
        <w:ind w:left="364"/>
        <w:jc w:val="both"/>
        <w:rPr>
          <w:rFonts w:ascii="Arial" w:eastAsia="Times New Roman" w:hAnsi="Arial" w:cs="Arial"/>
          <w:color w:val="000000"/>
          <w:sz w:val="20"/>
          <w:lang w:val="en-US" w:eastAsia="en-GB"/>
        </w:rPr>
      </w:pPr>
      <w:r w:rsidRPr="006C57CF">
        <w:rPr>
          <w:rFonts w:ascii="Arial" w:eastAsia="Times New Roman" w:hAnsi="Arial" w:cs="Arial"/>
          <w:sz w:val="20"/>
          <w:lang w:eastAsia="en-GB"/>
        </w:rPr>
        <w:t xml:space="preserve">If it is possible and comfortable for you </w:t>
      </w:r>
      <w:r w:rsidR="00937DD2" w:rsidRPr="006C57CF">
        <w:rPr>
          <w:rFonts w:ascii="Arial" w:eastAsia="Times New Roman" w:hAnsi="Arial" w:cs="Arial"/>
          <w:sz w:val="20"/>
          <w:lang w:eastAsia="en-GB"/>
        </w:rPr>
        <w:t xml:space="preserve">to do so, making the person who you believe has carried out the </w:t>
      </w:r>
      <w:r w:rsidRPr="006C57CF">
        <w:rPr>
          <w:rFonts w:ascii="Arial" w:eastAsia="Times New Roman" w:hAnsi="Arial" w:cs="Arial"/>
          <w:sz w:val="20"/>
          <w:lang w:eastAsia="en-GB"/>
        </w:rPr>
        <w:t>harassment or bullying aware of what they are doing and asking them to stop as soon as they find the behaviour unacceptable. You might ask to meet with the person to discuss this, perhap</w:t>
      </w:r>
      <w:r w:rsidR="00CB6CE6">
        <w:rPr>
          <w:rFonts w:ascii="Arial" w:eastAsia="Times New Roman" w:hAnsi="Arial" w:cs="Arial"/>
          <w:sz w:val="20"/>
          <w:lang w:eastAsia="en-GB"/>
        </w:rPr>
        <w:t xml:space="preserve">s suggesting that </w:t>
      </w:r>
      <w:r w:rsidR="00CB6CE6" w:rsidRPr="00CB6CE6">
        <w:rPr>
          <w:rFonts w:ascii="Arial" w:eastAsia="Times New Roman" w:hAnsi="Arial" w:cs="Arial"/>
          <w:sz w:val="20"/>
          <w:highlight w:val="yellow"/>
          <w:lang w:eastAsia="en-GB"/>
        </w:rPr>
        <w:t>your manager</w:t>
      </w:r>
      <w:r w:rsidR="00CB6CE6">
        <w:rPr>
          <w:rFonts w:ascii="Arial" w:eastAsia="Times New Roman" w:hAnsi="Arial" w:cs="Arial"/>
          <w:sz w:val="20"/>
          <w:lang w:eastAsia="en-GB"/>
        </w:rPr>
        <w:t xml:space="preserve"> or </w:t>
      </w:r>
      <w:r w:rsidRPr="006C57CF">
        <w:rPr>
          <w:rFonts w:ascii="Arial" w:eastAsia="Times New Roman" w:hAnsi="Arial" w:cs="Arial"/>
          <w:sz w:val="20"/>
          <w:lang w:eastAsia="en-GB"/>
        </w:rPr>
        <w:t xml:space="preserve">another </w:t>
      </w:r>
      <w:r w:rsidRPr="00CB6CE6">
        <w:rPr>
          <w:rFonts w:ascii="Arial" w:eastAsia="Times New Roman" w:hAnsi="Arial" w:cs="Arial"/>
          <w:sz w:val="20"/>
          <w:highlight w:val="yellow"/>
          <w:lang w:eastAsia="en-GB"/>
        </w:rPr>
        <w:t>senior</w:t>
      </w:r>
      <w:r w:rsidR="00CB6CE6" w:rsidRPr="00CB6CE6">
        <w:rPr>
          <w:rFonts w:ascii="Arial" w:eastAsia="Times New Roman" w:hAnsi="Arial" w:cs="Arial"/>
          <w:sz w:val="20"/>
          <w:highlight w:val="yellow"/>
          <w:lang w:eastAsia="en-GB"/>
        </w:rPr>
        <w:t xml:space="preserve"> manager</w:t>
      </w:r>
      <w:r w:rsidRPr="006C57CF">
        <w:rPr>
          <w:rFonts w:ascii="Arial" w:eastAsia="Times New Roman" w:hAnsi="Arial" w:cs="Arial"/>
          <w:sz w:val="20"/>
          <w:lang w:eastAsia="en-GB"/>
        </w:rPr>
        <w:t xml:space="preserve"> could support you both in having a constructive conversation.   </w:t>
      </w:r>
    </w:p>
    <w:p w14:paraId="4972483C" w14:textId="77777777" w:rsidR="008C4B1C" w:rsidRPr="006C57CF" w:rsidRDefault="008C4B1C" w:rsidP="008C4B1C">
      <w:pPr>
        <w:spacing w:after="0" w:line="240" w:lineRule="auto"/>
        <w:ind w:left="724"/>
        <w:rPr>
          <w:rFonts w:ascii="Arial" w:eastAsia="Times New Roman" w:hAnsi="Arial" w:cs="Arial"/>
          <w:color w:val="000000"/>
          <w:sz w:val="20"/>
          <w:lang w:val="en-US"/>
        </w:rPr>
      </w:pPr>
    </w:p>
    <w:p w14:paraId="6FAA9B5C" w14:textId="2CE49060" w:rsidR="008C4B1C" w:rsidRPr="00CB6CE6" w:rsidRDefault="008C4B1C" w:rsidP="008C4B1C">
      <w:pPr>
        <w:numPr>
          <w:ilvl w:val="0"/>
          <w:numId w:val="14"/>
        </w:numPr>
        <w:spacing w:after="0" w:line="240" w:lineRule="auto"/>
        <w:ind w:left="4"/>
        <w:rPr>
          <w:rFonts w:ascii="Arial" w:eastAsia="Times New Roman" w:hAnsi="Arial" w:cs="Arial"/>
          <w:color w:val="000000"/>
          <w:sz w:val="20"/>
          <w:lang w:val="en-US" w:eastAsia="en-GB"/>
        </w:rPr>
      </w:pPr>
      <w:r w:rsidRPr="00CB6CE6">
        <w:rPr>
          <w:rFonts w:ascii="Arial" w:eastAsia="Times New Roman" w:hAnsi="Arial" w:cs="Arial"/>
          <w:b/>
          <w:bCs/>
          <w:color w:val="000000"/>
          <w:sz w:val="20"/>
          <w:lang w:val="en-US" w:eastAsia="en-GB"/>
        </w:rPr>
        <w:t xml:space="preserve">Important - </w:t>
      </w:r>
      <w:r w:rsidRPr="00CB6CE6">
        <w:rPr>
          <w:rFonts w:ascii="Arial" w:eastAsia="Times New Roman" w:hAnsi="Arial" w:cs="Arial"/>
          <w:color w:val="000000"/>
          <w:sz w:val="20"/>
          <w:lang w:eastAsia="en-GB"/>
        </w:rPr>
        <w:t xml:space="preserve">If you feel that you or someone else are in physical danger, or personal safety is at risk, you should seek help </w:t>
      </w:r>
      <w:r w:rsidRPr="00CB6CE6">
        <w:rPr>
          <w:rFonts w:ascii="Arial" w:eastAsia="Times New Roman" w:hAnsi="Arial" w:cs="Arial"/>
          <w:color w:val="000000"/>
          <w:sz w:val="20"/>
          <w:u w:val="single"/>
          <w:lang w:eastAsia="en-GB"/>
        </w:rPr>
        <w:t>immediately</w:t>
      </w:r>
      <w:r w:rsidRPr="00CB6CE6">
        <w:rPr>
          <w:rFonts w:ascii="Arial" w:eastAsia="Times New Roman" w:hAnsi="Arial" w:cs="Arial"/>
          <w:color w:val="000000"/>
          <w:sz w:val="20"/>
          <w:lang w:eastAsia="en-GB"/>
        </w:rPr>
        <w:t xml:space="preserve"> from either </w:t>
      </w:r>
      <w:r w:rsidRPr="00CB6CE6">
        <w:rPr>
          <w:rFonts w:ascii="Arial" w:eastAsia="Times New Roman" w:hAnsi="Arial" w:cs="Arial"/>
          <w:color w:val="000000"/>
          <w:sz w:val="20"/>
          <w:highlight w:val="yellow"/>
          <w:lang w:eastAsia="en-GB"/>
        </w:rPr>
        <w:t>your manager</w:t>
      </w:r>
      <w:r w:rsidRPr="00CB6CE6">
        <w:rPr>
          <w:rFonts w:ascii="Arial" w:eastAsia="Times New Roman" w:hAnsi="Arial" w:cs="Arial"/>
          <w:color w:val="000000"/>
          <w:sz w:val="20"/>
          <w:lang w:eastAsia="en-GB"/>
        </w:rPr>
        <w:t xml:space="preserve">, another </w:t>
      </w:r>
      <w:r w:rsidRPr="00CB6CE6">
        <w:rPr>
          <w:rFonts w:ascii="Arial" w:eastAsia="Times New Roman" w:hAnsi="Arial" w:cs="Arial"/>
          <w:color w:val="000000"/>
          <w:sz w:val="20"/>
          <w:highlight w:val="yellow"/>
          <w:lang w:eastAsia="en-GB"/>
        </w:rPr>
        <w:t>senior manager</w:t>
      </w:r>
      <w:r w:rsidRPr="00CB6CE6">
        <w:rPr>
          <w:rFonts w:ascii="Arial" w:eastAsia="Times New Roman" w:hAnsi="Arial" w:cs="Arial"/>
          <w:color w:val="4D6466"/>
          <w:sz w:val="20"/>
          <w:lang w:eastAsia="en-GB"/>
        </w:rPr>
        <w:t xml:space="preserve"> </w:t>
      </w:r>
      <w:r w:rsidRPr="00CB6CE6">
        <w:rPr>
          <w:rFonts w:ascii="Arial" w:eastAsia="Times New Roman" w:hAnsi="Arial" w:cs="Arial"/>
          <w:color w:val="000000"/>
          <w:sz w:val="20"/>
          <w:lang w:eastAsia="en-GB"/>
        </w:rPr>
        <w:t xml:space="preserve">or </w:t>
      </w:r>
      <w:r w:rsidR="00CB6CE6">
        <w:rPr>
          <w:rFonts w:ascii="Arial" w:eastAsia="Times New Roman" w:hAnsi="Arial" w:cs="Arial"/>
          <w:color w:val="000000"/>
          <w:sz w:val="20"/>
          <w:lang w:eastAsia="en-GB"/>
        </w:rPr>
        <w:t xml:space="preserve">a member of the Human Resources Team at DBF. </w:t>
      </w:r>
    </w:p>
    <w:p w14:paraId="608D6EE7" w14:textId="77777777" w:rsidR="00CB6CE6" w:rsidRPr="00CB6CE6" w:rsidRDefault="00CB6CE6" w:rsidP="00CB6CE6">
      <w:pPr>
        <w:spacing w:after="0" w:line="240" w:lineRule="auto"/>
        <w:ind w:left="4"/>
        <w:rPr>
          <w:rFonts w:ascii="Arial" w:eastAsia="Times New Roman" w:hAnsi="Arial" w:cs="Arial"/>
          <w:color w:val="000000"/>
          <w:sz w:val="20"/>
          <w:lang w:val="en-US" w:eastAsia="en-GB"/>
        </w:rPr>
      </w:pPr>
    </w:p>
    <w:p w14:paraId="7F171E64" w14:textId="77777777" w:rsidR="008C4B1C" w:rsidRPr="006C57CF" w:rsidRDefault="008C4B1C" w:rsidP="008C4B1C">
      <w:pPr>
        <w:keepNext/>
        <w:tabs>
          <w:tab w:val="left" w:pos="0"/>
          <w:tab w:val="left" w:pos="770"/>
        </w:tabs>
        <w:spacing w:before="120" w:after="120" w:line="312" w:lineRule="auto"/>
        <w:outlineLvl w:val="0"/>
        <w:rPr>
          <w:rFonts w:ascii="Arial" w:eastAsia="Times New Roman" w:hAnsi="Arial" w:cs="Arial"/>
          <w:b/>
          <w:bCs/>
          <w:color w:val="008080"/>
          <w:lang w:val="en-US" w:eastAsia="en-GB"/>
        </w:rPr>
      </w:pPr>
      <w:r w:rsidRPr="006C57CF">
        <w:rPr>
          <w:rFonts w:ascii="Arial" w:eastAsia="Times New Roman" w:hAnsi="Arial" w:cs="Arial"/>
          <w:b/>
          <w:bCs/>
          <w:color w:val="008080"/>
          <w:lang w:val="en-US" w:eastAsia="en-GB"/>
        </w:rPr>
        <w:t>What do I do if I am</w:t>
      </w:r>
      <w:r w:rsidR="006C57CF" w:rsidRPr="006C57CF">
        <w:rPr>
          <w:rFonts w:ascii="Arial" w:eastAsia="Times New Roman" w:hAnsi="Arial" w:cs="Arial"/>
          <w:b/>
          <w:bCs/>
          <w:color w:val="008080"/>
          <w:lang w:val="en-US" w:eastAsia="en-GB"/>
        </w:rPr>
        <w:t xml:space="preserve"> the person</w:t>
      </w:r>
      <w:r w:rsidRPr="006C57CF">
        <w:rPr>
          <w:rFonts w:ascii="Arial" w:eastAsia="Times New Roman" w:hAnsi="Arial" w:cs="Arial"/>
          <w:b/>
          <w:bCs/>
          <w:color w:val="008080"/>
          <w:lang w:val="en-US" w:eastAsia="en-GB"/>
        </w:rPr>
        <w:t xml:space="preserve"> accused of bullying or harassment?</w:t>
      </w:r>
    </w:p>
    <w:p w14:paraId="34F5D9D7" w14:textId="76747EF0" w:rsidR="008C4B1C" w:rsidRPr="006C57CF" w:rsidRDefault="00CB6CE6" w:rsidP="006C57CF">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 xml:space="preserve">The </w:t>
      </w:r>
      <w:r w:rsidRPr="00CB6CE6">
        <w:rPr>
          <w:rFonts w:ascii="Arial" w:eastAsia="Times New Roman" w:hAnsi="Arial" w:cs="Arial"/>
          <w:color w:val="000000"/>
          <w:sz w:val="20"/>
          <w:highlight w:val="yellow"/>
          <w:lang w:eastAsia="en-GB"/>
        </w:rPr>
        <w:t>organisation</w:t>
      </w:r>
      <w:r w:rsidR="008C4B1C" w:rsidRPr="006C57CF">
        <w:rPr>
          <w:rFonts w:ascii="Arial" w:eastAsia="Times New Roman" w:hAnsi="Arial" w:cs="Arial"/>
          <w:color w:val="000000"/>
          <w:sz w:val="20"/>
          <w:lang w:eastAsia="en-GB"/>
        </w:rPr>
        <w:t xml:space="preserve"> recognises that responding to a complaint of bullying or harassment can be a stressful and uncomfortable experience.  </w:t>
      </w:r>
    </w:p>
    <w:p w14:paraId="56B2DC27" w14:textId="77777777" w:rsidR="006C57CF" w:rsidRPr="006C57CF" w:rsidRDefault="006C57CF" w:rsidP="006C57CF">
      <w:pPr>
        <w:spacing w:after="0" w:line="240" w:lineRule="auto"/>
        <w:rPr>
          <w:rFonts w:ascii="Arial" w:eastAsia="Times New Roman" w:hAnsi="Arial" w:cs="Arial"/>
          <w:color w:val="000000"/>
          <w:sz w:val="20"/>
          <w:lang w:eastAsia="en-GB"/>
        </w:rPr>
      </w:pPr>
    </w:p>
    <w:p w14:paraId="26B4B636" w14:textId="17674AA3" w:rsidR="008C4B1C" w:rsidRDefault="008C4B1C" w:rsidP="008C4B1C">
      <w:pPr>
        <w:spacing w:after="0" w:line="240" w:lineRule="auto"/>
        <w:rPr>
          <w:rFonts w:ascii="Arial" w:eastAsia="Times New Roman" w:hAnsi="Arial" w:cs="Arial"/>
          <w:color w:val="000000"/>
          <w:sz w:val="20"/>
          <w:lang w:eastAsia="en-GB"/>
        </w:rPr>
      </w:pPr>
      <w:r w:rsidRPr="006C57CF">
        <w:rPr>
          <w:rFonts w:ascii="Arial" w:eastAsia="Times New Roman" w:hAnsi="Arial" w:cs="Arial"/>
          <w:color w:val="000000"/>
          <w:sz w:val="20"/>
          <w:lang w:eastAsia="en-GB"/>
        </w:rPr>
        <w:t xml:space="preserve">If you are a staff member and are accused of bullying or harassment, you are encouraged to speak to your </w:t>
      </w:r>
      <w:r w:rsidRPr="00CB6CE6">
        <w:rPr>
          <w:rFonts w:ascii="Arial" w:eastAsia="Times New Roman" w:hAnsi="Arial" w:cs="Arial"/>
          <w:color w:val="000000"/>
          <w:sz w:val="20"/>
          <w:highlight w:val="yellow"/>
          <w:lang w:eastAsia="en-GB"/>
        </w:rPr>
        <w:t>m</w:t>
      </w:r>
      <w:r w:rsidR="00CB6CE6" w:rsidRPr="00CB6CE6">
        <w:rPr>
          <w:rFonts w:ascii="Arial" w:eastAsia="Times New Roman" w:hAnsi="Arial" w:cs="Arial"/>
          <w:color w:val="000000"/>
          <w:sz w:val="20"/>
          <w:highlight w:val="yellow"/>
          <w:lang w:eastAsia="en-GB"/>
        </w:rPr>
        <w:t>anager,</w:t>
      </w:r>
      <w:r w:rsidR="00CB6CE6">
        <w:rPr>
          <w:rFonts w:ascii="Arial" w:eastAsia="Times New Roman" w:hAnsi="Arial" w:cs="Arial"/>
          <w:color w:val="000000"/>
          <w:sz w:val="20"/>
          <w:lang w:eastAsia="en-GB"/>
        </w:rPr>
        <w:t xml:space="preserve"> or another </w:t>
      </w:r>
      <w:r w:rsidR="00CB6CE6" w:rsidRPr="00CB6CE6">
        <w:rPr>
          <w:rFonts w:ascii="Arial" w:eastAsia="Times New Roman" w:hAnsi="Arial" w:cs="Arial"/>
          <w:color w:val="000000"/>
          <w:sz w:val="20"/>
          <w:highlight w:val="yellow"/>
          <w:lang w:eastAsia="en-GB"/>
        </w:rPr>
        <w:t>senior manager.</w:t>
      </w:r>
    </w:p>
    <w:p w14:paraId="61E10B45" w14:textId="77777777" w:rsidR="00CB6CE6" w:rsidRPr="006C57CF" w:rsidRDefault="00CB6CE6" w:rsidP="008C4B1C">
      <w:pPr>
        <w:spacing w:after="0" w:line="240" w:lineRule="auto"/>
        <w:rPr>
          <w:rFonts w:ascii="Arial" w:eastAsia="Times New Roman" w:hAnsi="Arial" w:cs="Arial"/>
          <w:color w:val="000000"/>
          <w:sz w:val="20"/>
          <w:lang w:eastAsia="en-GB"/>
        </w:rPr>
      </w:pPr>
    </w:p>
    <w:p w14:paraId="7DBEFA9F" w14:textId="47D2C3AE" w:rsidR="008C4B1C" w:rsidRPr="006C57CF" w:rsidRDefault="008C4B1C" w:rsidP="006C57CF">
      <w:pPr>
        <w:widowControl w:val="0"/>
        <w:tabs>
          <w:tab w:val="left" w:pos="-720"/>
        </w:tabs>
        <w:suppressAutoHyphens/>
        <w:spacing w:after="0" w:line="240" w:lineRule="auto"/>
        <w:rPr>
          <w:rFonts w:ascii="Arial" w:eastAsia="Times New Roman" w:hAnsi="Arial" w:cs="Arial"/>
          <w:sz w:val="20"/>
          <w:lang w:eastAsia="en-GB"/>
        </w:rPr>
      </w:pPr>
      <w:r w:rsidRPr="006C57CF">
        <w:rPr>
          <w:rFonts w:ascii="Arial" w:eastAsia="Times New Roman" w:hAnsi="Arial" w:cs="Arial"/>
          <w:spacing w:val="-3"/>
          <w:sz w:val="20"/>
          <w:szCs w:val="24"/>
          <w:lang w:eastAsia="en-GB"/>
        </w:rPr>
        <w:t>In doing this you will need to be mindful o</w:t>
      </w:r>
      <w:r w:rsidR="006C57CF" w:rsidRPr="006C57CF">
        <w:rPr>
          <w:rFonts w:ascii="Arial" w:eastAsia="Times New Roman" w:hAnsi="Arial" w:cs="Arial"/>
          <w:spacing w:val="-3"/>
          <w:sz w:val="20"/>
          <w:szCs w:val="24"/>
          <w:lang w:eastAsia="en-GB"/>
        </w:rPr>
        <w:t>f the need for confidentiality</w:t>
      </w:r>
      <w:r w:rsidRPr="006C57CF">
        <w:rPr>
          <w:rFonts w:ascii="Arial" w:eastAsia="Times New Roman" w:hAnsi="Arial" w:cs="Arial"/>
          <w:spacing w:val="-3"/>
          <w:sz w:val="20"/>
          <w:szCs w:val="24"/>
          <w:lang w:eastAsia="en-GB"/>
        </w:rPr>
        <w:t xml:space="preserve">.  If you intend to speak with any other </w:t>
      </w:r>
      <w:r w:rsidRPr="00CB6CE6">
        <w:rPr>
          <w:rFonts w:ascii="Arial" w:eastAsia="Times New Roman" w:hAnsi="Arial" w:cs="Arial"/>
          <w:spacing w:val="-3"/>
          <w:sz w:val="20"/>
          <w:szCs w:val="24"/>
          <w:highlight w:val="yellow"/>
          <w:lang w:eastAsia="en-GB"/>
        </w:rPr>
        <w:t>manager</w:t>
      </w:r>
      <w:r w:rsidRPr="006C57CF">
        <w:rPr>
          <w:rFonts w:ascii="Arial" w:eastAsia="Times New Roman" w:hAnsi="Arial" w:cs="Arial"/>
          <w:spacing w:val="-3"/>
          <w:sz w:val="20"/>
          <w:szCs w:val="24"/>
          <w:lang w:eastAsia="en-GB"/>
        </w:rPr>
        <w:t xml:space="preserve"> or colleague, other than your own </w:t>
      </w:r>
      <w:r w:rsidRPr="00CB6CE6">
        <w:rPr>
          <w:rFonts w:ascii="Arial" w:eastAsia="Times New Roman" w:hAnsi="Arial" w:cs="Arial"/>
          <w:spacing w:val="-3"/>
          <w:sz w:val="20"/>
          <w:szCs w:val="24"/>
          <w:highlight w:val="yellow"/>
          <w:lang w:eastAsia="en-GB"/>
        </w:rPr>
        <w:t>line manager</w:t>
      </w:r>
      <w:r w:rsidRPr="006C57CF">
        <w:rPr>
          <w:rFonts w:ascii="Arial" w:eastAsia="Times New Roman" w:hAnsi="Arial" w:cs="Arial"/>
          <w:spacing w:val="-3"/>
          <w:sz w:val="20"/>
          <w:szCs w:val="24"/>
          <w:lang w:eastAsia="en-GB"/>
        </w:rPr>
        <w:t xml:space="preserve"> or a person designate</w:t>
      </w:r>
      <w:r w:rsidR="00CB6CE6">
        <w:rPr>
          <w:rFonts w:ascii="Arial" w:eastAsia="Times New Roman" w:hAnsi="Arial" w:cs="Arial"/>
          <w:spacing w:val="-3"/>
          <w:sz w:val="20"/>
          <w:szCs w:val="24"/>
          <w:lang w:eastAsia="en-GB"/>
        </w:rPr>
        <w:t xml:space="preserve">d by your </w:t>
      </w:r>
      <w:r w:rsidR="00CB6CE6" w:rsidRPr="00CB6CE6">
        <w:rPr>
          <w:rFonts w:ascii="Arial" w:eastAsia="Times New Roman" w:hAnsi="Arial" w:cs="Arial"/>
          <w:spacing w:val="-3"/>
          <w:sz w:val="20"/>
          <w:szCs w:val="24"/>
          <w:highlight w:val="yellow"/>
          <w:lang w:eastAsia="en-GB"/>
        </w:rPr>
        <w:t>line manager/the organisation</w:t>
      </w:r>
      <w:r w:rsidR="00CB6CE6">
        <w:rPr>
          <w:rFonts w:ascii="Arial" w:eastAsia="Times New Roman" w:hAnsi="Arial" w:cs="Arial"/>
          <w:spacing w:val="-3"/>
          <w:sz w:val="20"/>
          <w:szCs w:val="24"/>
          <w:lang w:eastAsia="en-GB"/>
        </w:rPr>
        <w:t xml:space="preserve">, </w:t>
      </w:r>
      <w:r w:rsidRPr="006C57CF">
        <w:rPr>
          <w:rFonts w:ascii="Arial" w:eastAsia="Times New Roman" w:hAnsi="Arial" w:cs="Arial"/>
          <w:spacing w:val="-3"/>
          <w:sz w:val="20"/>
          <w:szCs w:val="24"/>
          <w:lang w:eastAsia="en-GB"/>
        </w:rPr>
        <w:t xml:space="preserve"> you should seek the view of your manager first. </w:t>
      </w:r>
    </w:p>
    <w:p w14:paraId="22A1B121" w14:textId="77777777" w:rsidR="008C4B1C" w:rsidRPr="006C57CF" w:rsidRDefault="008C4B1C" w:rsidP="008C4B1C">
      <w:pPr>
        <w:spacing w:after="120" w:line="240" w:lineRule="auto"/>
        <w:jc w:val="both"/>
        <w:rPr>
          <w:rFonts w:ascii="Arial" w:eastAsia="Times New Roman" w:hAnsi="Arial" w:cs="Arial"/>
          <w:b/>
          <w:bCs/>
          <w:color w:val="008080"/>
          <w:lang w:val="en-US" w:eastAsia="en-GB"/>
        </w:rPr>
      </w:pPr>
    </w:p>
    <w:p w14:paraId="30151322" w14:textId="77777777" w:rsidR="006C57CF" w:rsidRPr="006C57CF" w:rsidRDefault="008C4B1C" w:rsidP="008C4B1C">
      <w:pPr>
        <w:spacing w:after="120" w:line="240" w:lineRule="auto"/>
        <w:jc w:val="both"/>
        <w:rPr>
          <w:rFonts w:ascii="Arial" w:eastAsia="Times New Roman" w:hAnsi="Arial" w:cs="Arial"/>
          <w:b/>
          <w:bCs/>
          <w:color w:val="008080"/>
          <w:lang w:val="en-US" w:eastAsia="en-GB"/>
        </w:rPr>
      </w:pPr>
      <w:r w:rsidRPr="006C57CF">
        <w:rPr>
          <w:rFonts w:ascii="Arial" w:eastAsia="Times New Roman" w:hAnsi="Arial" w:cs="Arial"/>
          <w:b/>
          <w:bCs/>
          <w:color w:val="008080"/>
          <w:lang w:val="en-US" w:eastAsia="en-GB"/>
        </w:rPr>
        <w:t>What can I do to resolve the problem?</w:t>
      </w:r>
    </w:p>
    <w:p w14:paraId="338BD884" w14:textId="77777777" w:rsidR="008C4B1C" w:rsidRPr="006C57CF" w:rsidRDefault="008C4B1C" w:rsidP="008C4B1C">
      <w:pPr>
        <w:spacing w:after="0" w:line="240" w:lineRule="auto"/>
        <w:rPr>
          <w:rFonts w:ascii="Arial" w:eastAsia="Times New Roman" w:hAnsi="Arial" w:cs="Arial"/>
          <w:color w:val="000000"/>
          <w:sz w:val="20"/>
          <w:lang w:eastAsia="en-GB"/>
        </w:rPr>
      </w:pPr>
      <w:r w:rsidRPr="006C57CF">
        <w:rPr>
          <w:rFonts w:ascii="Arial" w:eastAsia="Times New Roman" w:hAnsi="Arial" w:cs="Arial"/>
          <w:color w:val="000000"/>
          <w:sz w:val="20"/>
          <w:lang w:eastAsia="en-GB"/>
        </w:rPr>
        <w:t>If someone approaches you informally about your behaviour, don’t dismiss the complaint out of hand because you were only joking or dismiss the complainant as being too sensitive.  Remember that different people find different things acceptable and everyone has the right to decide what behaviour is acceptable to him or her and to have their feelings respected by others.  You may have offended someone without intending to.  If that is the case, the person concerned may be content with an explanation and an apology from you and an assurance that you will be careful in future not to behave in a way that you now know could cause offence.  Provided that you do not repeat the behaviour which has caused offence, this is likely to be the end of the matter.</w:t>
      </w:r>
    </w:p>
    <w:p w14:paraId="16FE1FA4" w14:textId="77777777" w:rsidR="008C4B1C" w:rsidRPr="006C57CF" w:rsidRDefault="008C4B1C" w:rsidP="008C4B1C">
      <w:pPr>
        <w:spacing w:after="0" w:line="240" w:lineRule="auto"/>
        <w:rPr>
          <w:rFonts w:ascii="Arial" w:eastAsia="Times New Roman" w:hAnsi="Arial" w:cs="Arial"/>
          <w:color w:val="000000"/>
          <w:sz w:val="20"/>
          <w:lang w:eastAsia="en-GB"/>
        </w:rPr>
      </w:pPr>
    </w:p>
    <w:p w14:paraId="2E108855" w14:textId="05C80E4F" w:rsidR="008C4B1C" w:rsidRPr="006C57CF" w:rsidRDefault="008C4B1C" w:rsidP="008C4B1C">
      <w:pPr>
        <w:spacing w:after="0" w:line="240" w:lineRule="auto"/>
        <w:rPr>
          <w:rFonts w:ascii="Arial" w:eastAsia="Times New Roman" w:hAnsi="Arial" w:cs="Arial"/>
          <w:color w:val="000000"/>
          <w:sz w:val="20"/>
          <w:lang w:eastAsia="en-GB"/>
        </w:rPr>
      </w:pPr>
      <w:r w:rsidRPr="006C57CF">
        <w:rPr>
          <w:rFonts w:ascii="Arial" w:eastAsia="Times New Roman" w:hAnsi="Arial" w:cs="Arial"/>
          <w:color w:val="000000"/>
          <w:sz w:val="20"/>
          <w:lang w:eastAsia="en-GB"/>
        </w:rPr>
        <w:t xml:space="preserve">If you are approached for this reason, it may be sensible to agree to meet to discuss the issues at a soon but later time, to give you time to consider and prepare.  You may want to talk to the other person about involving a third party to help you both to have a productive discussion – for example </w:t>
      </w:r>
      <w:r w:rsidRPr="00CB6CE6">
        <w:rPr>
          <w:rFonts w:ascii="Arial" w:eastAsia="Times New Roman" w:hAnsi="Arial" w:cs="Arial"/>
          <w:color w:val="000000"/>
          <w:sz w:val="20"/>
          <w:highlight w:val="yellow"/>
          <w:lang w:eastAsia="en-GB"/>
        </w:rPr>
        <w:t>your ma</w:t>
      </w:r>
      <w:r w:rsidR="00CB6CE6" w:rsidRPr="00CB6CE6">
        <w:rPr>
          <w:rFonts w:ascii="Arial" w:eastAsia="Times New Roman" w:hAnsi="Arial" w:cs="Arial"/>
          <w:color w:val="000000"/>
          <w:sz w:val="20"/>
          <w:highlight w:val="yellow"/>
          <w:lang w:eastAsia="en-GB"/>
        </w:rPr>
        <w:t>nager</w:t>
      </w:r>
      <w:r w:rsidR="00CB6CE6">
        <w:rPr>
          <w:rFonts w:ascii="Arial" w:eastAsia="Times New Roman" w:hAnsi="Arial" w:cs="Arial"/>
          <w:color w:val="000000"/>
          <w:sz w:val="20"/>
          <w:lang w:eastAsia="en-GB"/>
        </w:rPr>
        <w:t xml:space="preserve"> or another </w:t>
      </w:r>
      <w:r w:rsidR="00CB6CE6" w:rsidRPr="00CB6CE6">
        <w:rPr>
          <w:rFonts w:ascii="Arial" w:eastAsia="Times New Roman" w:hAnsi="Arial" w:cs="Arial"/>
          <w:color w:val="000000"/>
          <w:sz w:val="20"/>
          <w:highlight w:val="yellow"/>
          <w:lang w:eastAsia="en-GB"/>
        </w:rPr>
        <w:t>senior manager.</w:t>
      </w:r>
      <w:r w:rsidR="00CB6CE6">
        <w:rPr>
          <w:rFonts w:ascii="Arial" w:eastAsia="Times New Roman" w:hAnsi="Arial" w:cs="Arial"/>
          <w:color w:val="000000"/>
          <w:sz w:val="20"/>
          <w:lang w:eastAsia="en-GB"/>
        </w:rPr>
        <w:t xml:space="preserve"> </w:t>
      </w:r>
    </w:p>
    <w:p w14:paraId="4B4AEFBB" w14:textId="77777777" w:rsidR="008C4B1C" w:rsidRPr="006C57CF" w:rsidRDefault="008C4B1C" w:rsidP="008C4B1C">
      <w:pPr>
        <w:spacing w:after="0" w:line="240" w:lineRule="auto"/>
        <w:rPr>
          <w:rFonts w:ascii="Arial" w:eastAsia="Times New Roman" w:hAnsi="Arial" w:cs="Arial"/>
          <w:color w:val="000000"/>
          <w:sz w:val="20"/>
          <w:lang w:eastAsia="en-GB"/>
        </w:rPr>
      </w:pPr>
    </w:p>
    <w:p w14:paraId="14DBC462" w14:textId="77777777" w:rsidR="008C4B1C" w:rsidRPr="006C57CF" w:rsidRDefault="008C4B1C" w:rsidP="008C4B1C">
      <w:pPr>
        <w:spacing w:after="0" w:line="240" w:lineRule="auto"/>
        <w:rPr>
          <w:rFonts w:ascii="Arial" w:eastAsia="Times New Roman" w:hAnsi="Arial" w:cs="Arial"/>
          <w:color w:val="000000"/>
          <w:sz w:val="20"/>
          <w:lang w:eastAsia="en-GB"/>
        </w:rPr>
      </w:pPr>
      <w:r w:rsidRPr="006C57CF">
        <w:rPr>
          <w:rFonts w:ascii="Arial" w:eastAsia="Times New Roman" w:hAnsi="Arial" w:cs="Arial"/>
          <w:color w:val="000000"/>
          <w:sz w:val="20"/>
          <w:lang w:eastAsia="en-GB"/>
        </w:rPr>
        <w:t>When you do meet:</w:t>
      </w:r>
    </w:p>
    <w:p w14:paraId="4E09A936" w14:textId="77777777" w:rsidR="008C4B1C" w:rsidRPr="006C57CF" w:rsidRDefault="008C4B1C" w:rsidP="008C4B1C">
      <w:pPr>
        <w:spacing w:after="0" w:line="240" w:lineRule="auto"/>
        <w:rPr>
          <w:rFonts w:ascii="Arial" w:eastAsia="Times New Roman" w:hAnsi="Arial" w:cs="Arial"/>
          <w:color w:val="000000"/>
          <w:sz w:val="20"/>
          <w:lang w:eastAsia="en-GB"/>
        </w:rPr>
      </w:pPr>
    </w:p>
    <w:p w14:paraId="63AD4CA4" w14:textId="77777777" w:rsidR="008C4B1C" w:rsidRPr="006C57CF" w:rsidRDefault="008C4B1C" w:rsidP="008C4B1C">
      <w:pPr>
        <w:numPr>
          <w:ilvl w:val="0"/>
          <w:numId w:val="15"/>
        </w:numPr>
        <w:spacing w:after="0" w:line="240" w:lineRule="auto"/>
        <w:rPr>
          <w:rFonts w:ascii="Arial" w:eastAsia="Times New Roman" w:hAnsi="Arial" w:cs="Arial"/>
          <w:color w:val="000000"/>
          <w:sz w:val="20"/>
          <w:lang w:eastAsia="en-GB"/>
        </w:rPr>
      </w:pPr>
      <w:r w:rsidRPr="006C57CF">
        <w:rPr>
          <w:rFonts w:ascii="Arial" w:eastAsia="Times New Roman" w:hAnsi="Arial" w:cs="Arial"/>
          <w:color w:val="000000"/>
          <w:sz w:val="20"/>
          <w:lang w:eastAsia="en-GB"/>
        </w:rPr>
        <w:t xml:space="preserve">Listen to the points that are made; </w:t>
      </w:r>
    </w:p>
    <w:p w14:paraId="0A62091F" w14:textId="77777777" w:rsidR="008C4B1C" w:rsidRPr="006C57CF" w:rsidRDefault="008C4B1C" w:rsidP="008C4B1C">
      <w:pPr>
        <w:numPr>
          <w:ilvl w:val="0"/>
          <w:numId w:val="15"/>
        </w:numPr>
        <w:spacing w:after="0" w:line="240" w:lineRule="auto"/>
        <w:rPr>
          <w:rFonts w:ascii="Arial" w:eastAsia="Times New Roman" w:hAnsi="Arial" w:cs="Arial"/>
          <w:color w:val="000000"/>
          <w:sz w:val="20"/>
          <w:lang w:eastAsia="en-GB"/>
        </w:rPr>
      </w:pPr>
      <w:r w:rsidRPr="006C57CF">
        <w:rPr>
          <w:rFonts w:ascii="Arial" w:eastAsia="Times New Roman" w:hAnsi="Arial" w:cs="Arial"/>
          <w:color w:val="000000"/>
          <w:sz w:val="20"/>
          <w:lang w:eastAsia="en-GB"/>
        </w:rPr>
        <w:t xml:space="preserve">Allow the complainant to explain the way they feel; </w:t>
      </w:r>
    </w:p>
    <w:p w14:paraId="6E04A00F" w14:textId="77777777" w:rsidR="008C4B1C" w:rsidRPr="006C57CF" w:rsidRDefault="008C4B1C" w:rsidP="008C4B1C">
      <w:pPr>
        <w:numPr>
          <w:ilvl w:val="0"/>
          <w:numId w:val="15"/>
        </w:numPr>
        <w:spacing w:after="0" w:line="240" w:lineRule="auto"/>
        <w:rPr>
          <w:rFonts w:ascii="Arial" w:eastAsia="Times New Roman" w:hAnsi="Arial" w:cs="Arial"/>
          <w:color w:val="000000"/>
          <w:sz w:val="20"/>
          <w:lang w:eastAsia="en-GB"/>
        </w:rPr>
      </w:pPr>
      <w:r w:rsidRPr="006C57CF">
        <w:rPr>
          <w:rFonts w:ascii="Arial" w:eastAsia="Times New Roman" w:hAnsi="Arial" w:cs="Arial"/>
          <w:color w:val="000000"/>
          <w:sz w:val="20"/>
          <w:lang w:eastAsia="en-GB"/>
        </w:rPr>
        <w:t xml:space="preserve">Seek clarification on what aspects of your behaviour are felt to be unacceptable; </w:t>
      </w:r>
    </w:p>
    <w:p w14:paraId="427D4953" w14:textId="77777777" w:rsidR="008C4B1C" w:rsidRPr="006C57CF" w:rsidRDefault="008C4B1C" w:rsidP="008C4B1C">
      <w:pPr>
        <w:numPr>
          <w:ilvl w:val="0"/>
          <w:numId w:val="15"/>
        </w:numPr>
        <w:spacing w:after="0" w:line="240" w:lineRule="auto"/>
        <w:rPr>
          <w:rFonts w:ascii="Arial" w:eastAsia="Times New Roman" w:hAnsi="Arial" w:cs="Arial"/>
          <w:color w:val="000000"/>
          <w:sz w:val="20"/>
          <w:lang w:eastAsia="en-GB"/>
        </w:rPr>
      </w:pPr>
      <w:r w:rsidRPr="006C57CF">
        <w:rPr>
          <w:rFonts w:ascii="Arial" w:eastAsia="Times New Roman" w:hAnsi="Arial" w:cs="Arial"/>
          <w:color w:val="000000"/>
          <w:sz w:val="20"/>
          <w:lang w:eastAsia="en-GB"/>
        </w:rPr>
        <w:t xml:space="preserve">Discuss how you might work together more effectively; </w:t>
      </w:r>
    </w:p>
    <w:p w14:paraId="5B72C1F4" w14:textId="77777777" w:rsidR="008C4B1C" w:rsidRPr="006C57CF" w:rsidRDefault="008C4B1C" w:rsidP="008C4B1C">
      <w:pPr>
        <w:numPr>
          <w:ilvl w:val="0"/>
          <w:numId w:val="15"/>
        </w:numPr>
        <w:spacing w:after="0" w:line="240" w:lineRule="auto"/>
        <w:rPr>
          <w:rFonts w:ascii="Arial" w:eastAsia="Times New Roman" w:hAnsi="Arial" w:cs="Arial"/>
          <w:color w:val="000000"/>
          <w:sz w:val="20"/>
          <w:lang w:eastAsia="en-GB"/>
        </w:rPr>
      </w:pPr>
      <w:r w:rsidRPr="006C57CF">
        <w:rPr>
          <w:rFonts w:ascii="Arial" w:eastAsia="Times New Roman" w:hAnsi="Arial" w:cs="Arial"/>
          <w:color w:val="000000"/>
          <w:sz w:val="20"/>
          <w:lang w:eastAsia="en-GB"/>
        </w:rPr>
        <w:t xml:space="preserve">It may be a shock to be told that your behaviour has caused such a negative impact, so if you need to, ask for a break or time to consider your response; </w:t>
      </w:r>
    </w:p>
    <w:p w14:paraId="5C878E72" w14:textId="77777777" w:rsidR="008C4B1C" w:rsidRPr="006C57CF" w:rsidRDefault="008C4B1C" w:rsidP="008C4B1C">
      <w:pPr>
        <w:numPr>
          <w:ilvl w:val="0"/>
          <w:numId w:val="15"/>
        </w:numPr>
        <w:spacing w:after="0" w:line="240" w:lineRule="auto"/>
        <w:rPr>
          <w:rFonts w:ascii="Arial" w:eastAsia="Times New Roman" w:hAnsi="Arial" w:cs="Arial"/>
          <w:color w:val="000000"/>
          <w:sz w:val="20"/>
          <w:lang w:eastAsia="en-GB"/>
        </w:rPr>
      </w:pPr>
      <w:r w:rsidRPr="006C57CF">
        <w:rPr>
          <w:rFonts w:ascii="Arial" w:eastAsia="Times New Roman" w:hAnsi="Arial" w:cs="Arial"/>
          <w:color w:val="000000"/>
          <w:sz w:val="20"/>
          <w:lang w:eastAsia="en-GB"/>
        </w:rPr>
        <w:t xml:space="preserve">Try to remain calm and avoid aggravating what is a difficult situation for both of you. </w:t>
      </w:r>
    </w:p>
    <w:p w14:paraId="57709F54" w14:textId="77777777" w:rsidR="008C4B1C" w:rsidRPr="006C57CF" w:rsidRDefault="008C4B1C" w:rsidP="008C4B1C">
      <w:pPr>
        <w:spacing w:after="0" w:line="240" w:lineRule="auto"/>
        <w:rPr>
          <w:rFonts w:ascii="Arial" w:eastAsia="Times New Roman" w:hAnsi="Arial" w:cs="Arial"/>
          <w:color w:val="000000"/>
          <w:sz w:val="20"/>
          <w:lang w:eastAsia="en-GB"/>
        </w:rPr>
      </w:pPr>
    </w:p>
    <w:p w14:paraId="169D3348" w14:textId="6E982969" w:rsidR="008C4B1C" w:rsidRPr="006C57CF" w:rsidRDefault="008C4B1C" w:rsidP="008C4B1C">
      <w:pPr>
        <w:spacing w:after="0" w:line="240" w:lineRule="auto"/>
        <w:rPr>
          <w:rFonts w:ascii="Arial" w:eastAsia="Times New Roman" w:hAnsi="Arial" w:cs="Arial"/>
          <w:color w:val="000000"/>
          <w:sz w:val="20"/>
          <w:lang w:eastAsia="en-GB"/>
        </w:rPr>
      </w:pPr>
      <w:r w:rsidRPr="006C57CF">
        <w:rPr>
          <w:rFonts w:ascii="Arial" w:eastAsia="Times New Roman" w:hAnsi="Arial" w:cs="Arial"/>
          <w:color w:val="000000"/>
          <w:sz w:val="20"/>
          <w:lang w:eastAsia="en-GB"/>
        </w:rPr>
        <w:t xml:space="preserve">If a formal complaint is made about your behaviour, this will be fully investigated (see the </w:t>
      </w:r>
      <w:r w:rsidR="00CB6CE6" w:rsidRPr="00CB6CE6">
        <w:rPr>
          <w:rFonts w:ascii="Arial" w:eastAsia="Times New Roman" w:hAnsi="Arial" w:cs="Arial"/>
          <w:color w:val="000000"/>
          <w:sz w:val="20"/>
          <w:highlight w:val="yellow"/>
          <w:lang w:eastAsia="en-GB"/>
        </w:rPr>
        <w:t>organisation’s</w:t>
      </w:r>
      <w:r w:rsidR="00CB6CE6">
        <w:rPr>
          <w:rFonts w:ascii="Arial" w:eastAsia="Times New Roman" w:hAnsi="Arial" w:cs="Arial"/>
          <w:color w:val="000000"/>
          <w:sz w:val="20"/>
          <w:lang w:eastAsia="en-GB"/>
        </w:rPr>
        <w:t xml:space="preserve"> </w:t>
      </w:r>
      <w:r w:rsidR="006C57CF" w:rsidRPr="006C57CF">
        <w:rPr>
          <w:rFonts w:ascii="Arial" w:eastAsia="Times New Roman" w:hAnsi="Arial" w:cs="Arial"/>
          <w:color w:val="000000"/>
          <w:sz w:val="20"/>
          <w:lang w:eastAsia="en-GB"/>
        </w:rPr>
        <w:t xml:space="preserve">Dignity and Work Policy </w:t>
      </w:r>
      <w:r w:rsidRPr="006C57CF">
        <w:rPr>
          <w:rFonts w:ascii="Arial" w:eastAsia="Times New Roman" w:hAnsi="Arial" w:cs="Arial"/>
          <w:color w:val="000000"/>
          <w:sz w:val="20"/>
          <w:lang w:eastAsia="en-GB"/>
        </w:rPr>
        <w:t>and Procedure and the</w:t>
      </w:r>
      <w:r w:rsidR="00CB6CE6">
        <w:rPr>
          <w:rFonts w:ascii="Arial" w:eastAsia="Times New Roman" w:hAnsi="Arial" w:cs="Arial"/>
          <w:color w:val="000000"/>
          <w:sz w:val="20"/>
          <w:lang w:eastAsia="en-GB"/>
        </w:rPr>
        <w:t xml:space="preserve"> </w:t>
      </w:r>
      <w:r w:rsidR="00CB6CE6" w:rsidRPr="00CB6CE6">
        <w:rPr>
          <w:rFonts w:ascii="Arial" w:eastAsia="Times New Roman" w:hAnsi="Arial" w:cs="Arial"/>
          <w:color w:val="000000"/>
          <w:sz w:val="20"/>
          <w:highlight w:val="yellow"/>
          <w:lang w:eastAsia="en-GB"/>
        </w:rPr>
        <w:t>organisation’s</w:t>
      </w:r>
      <w:r w:rsidRPr="006C57CF">
        <w:rPr>
          <w:rFonts w:ascii="Arial" w:eastAsia="Times New Roman" w:hAnsi="Arial" w:cs="Arial"/>
          <w:color w:val="000000"/>
          <w:sz w:val="20"/>
          <w:lang w:eastAsia="en-GB"/>
        </w:rPr>
        <w:t xml:space="preserve"> Disciplinary Policy and Procedure).   You will have the right to be informed of the allegations against you, to respond to these fully in an investigation meeting and to be accompanied to formal meetings. </w:t>
      </w:r>
    </w:p>
    <w:p w14:paraId="27C51BDD" w14:textId="77777777" w:rsidR="008C4B1C" w:rsidRPr="006C57CF" w:rsidRDefault="008C4B1C" w:rsidP="008C4B1C">
      <w:pPr>
        <w:spacing w:after="0" w:line="240" w:lineRule="auto"/>
        <w:rPr>
          <w:rFonts w:ascii="Arial" w:eastAsia="Times New Roman" w:hAnsi="Arial" w:cs="Arial"/>
          <w:color w:val="000000"/>
          <w:sz w:val="20"/>
          <w:lang w:eastAsia="en-GB"/>
        </w:rPr>
      </w:pPr>
      <w:r w:rsidRPr="006C57CF">
        <w:rPr>
          <w:rFonts w:ascii="Arial" w:eastAsia="Times New Roman" w:hAnsi="Arial" w:cs="Arial"/>
          <w:color w:val="000000"/>
          <w:sz w:val="20"/>
          <w:lang w:eastAsia="en-GB"/>
        </w:rPr>
        <w:t xml:space="preserve">  </w:t>
      </w:r>
    </w:p>
    <w:p w14:paraId="4FCAA46F" w14:textId="734C1DD1" w:rsidR="008C4B1C" w:rsidRPr="006C57CF" w:rsidRDefault="008C4B1C" w:rsidP="008C4B1C">
      <w:pPr>
        <w:spacing w:after="0" w:line="240" w:lineRule="auto"/>
        <w:rPr>
          <w:rFonts w:ascii="Arial" w:eastAsia="Times New Roman" w:hAnsi="Arial" w:cs="Arial"/>
          <w:color w:val="000000"/>
          <w:sz w:val="20"/>
          <w:lang w:eastAsia="en-GB"/>
        </w:rPr>
      </w:pPr>
      <w:r w:rsidRPr="006C57CF">
        <w:rPr>
          <w:rFonts w:ascii="Arial" w:eastAsia="Times New Roman" w:hAnsi="Arial" w:cs="Arial"/>
          <w:color w:val="000000"/>
          <w:sz w:val="20"/>
          <w:lang w:eastAsia="en-GB"/>
        </w:rPr>
        <w:t>If a complaint is made against yo</w:t>
      </w:r>
      <w:r w:rsidR="006C57CF" w:rsidRPr="006C57CF">
        <w:rPr>
          <w:rFonts w:ascii="Arial" w:eastAsia="Times New Roman" w:hAnsi="Arial" w:cs="Arial"/>
          <w:color w:val="000000"/>
          <w:sz w:val="20"/>
          <w:lang w:eastAsia="en-GB"/>
        </w:rPr>
        <w:t>u</w:t>
      </w:r>
      <w:r w:rsidR="00CB6CE6">
        <w:rPr>
          <w:rFonts w:ascii="Arial" w:eastAsia="Times New Roman" w:hAnsi="Arial" w:cs="Arial"/>
          <w:color w:val="000000"/>
          <w:sz w:val="20"/>
          <w:lang w:eastAsia="en-GB"/>
        </w:rPr>
        <w:t xml:space="preserve"> which is not upheld and the </w:t>
      </w:r>
      <w:r w:rsidR="00CB6CE6" w:rsidRPr="00CB6CE6">
        <w:rPr>
          <w:rFonts w:ascii="Arial" w:eastAsia="Times New Roman" w:hAnsi="Arial" w:cs="Arial"/>
          <w:color w:val="000000"/>
          <w:sz w:val="20"/>
          <w:highlight w:val="yellow"/>
          <w:lang w:eastAsia="en-GB"/>
        </w:rPr>
        <w:t>organisation</w:t>
      </w:r>
      <w:r w:rsidR="006C57CF" w:rsidRPr="006C57CF">
        <w:rPr>
          <w:rFonts w:ascii="Arial" w:eastAsia="Times New Roman" w:hAnsi="Arial" w:cs="Arial"/>
          <w:color w:val="000000"/>
          <w:sz w:val="20"/>
          <w:lang w:eastAsia="en-GB"/>
        </w:rPr>
        <w:t xml:space="preserve"> </w:t>
      </w:r>
      <w:r w:rsidRPr="006C57CF">
        <w:rPr>
          <w:rFonts w:ascii="Arial" w:eastAsia="Times New Roman" w:hAnsi="Arial" w:cs="Arial"/>
          <w:color w:val="000000"/>
          <w:sz w:val="20"/>
          <w:lang w:eastAsia="en-GB"/>
        </w:rPr>
        <w:t>has good grounds for believing that the complaint was not made in goo</w:t>
      </w:r>
      <w:r w:rsidR="00CB6CE6">
        <w:rPr>
          <w:rFonts w:ascii="Arial" w:eastAsia="Times New Roman" w:hAnsi="Arial" w:cs="Arial"/>
          <w:color w:val="000000"/>
          <w:sz w:val="20"/>
          <w:lang w:eastAsia="en-GB"/>
        </w:rPr>
        <w:t xml:space="preserve">d faith, the </w:t>
      </w:r>
      <w:r w:rsidR="00CB6CE6" w:rsidRPr="00CB6CE6">
        <w:rPr>
          <w:rFonts w:ascii="Arial" w:eastAsia="Times New Roman" w:hAnsi="Arial" w:cs="Arial"/>
          <w:color w:val="000000"/>
          <w:sz w:val="20"/>
          <w:highlight w:val="yellow"/>
          <w:lang w:eastAsia="en-GB"/>
        </w:rPr>
        <w:t>organisation</w:t>
      </w:r>
      <w:r w:rsidR="006C57CF" w:rsidRPr="006C57CF">
        <w:rPr>
          <w:rFonts w:ascii="Arial" w:eastAsia="Times New Roman" w:hAnsi="Arial" w:cs="Arial"/>
          <w:color w:val="000000"/>
          <w:sz w:val="20"/>
          <w:lang w:eastAsia="en-GB"/>
        </w:rPr>
        <w:t xml:space="preserve"> </w:t>
      </w:r>
      <w:r w:rsidRPr="006C57CF">
        <w:rPr>
          <w:rFonts w:ascii="Arial" w:eastAsia="Times New Roman" w:hAnsi="Arial" w:cs="Arial"/>
          <w:color w:val="000000"/>
          <w:sz w:val="20"/>
          <w:lang w:eastAsia="en-GB"/>
        </w:rPr>
        <w:t>will i</w:t>
      </w:r>
      <w:r w:rsidR="008F16A3">
        <w:rPr>
          <w:rFonts w:ascii="Arial" w:eastAsia="Times New Roman" w:hAnsi="Arial" w:cs="Arial"/>
          <w:color w:val="000000"/>
          <w:sz w:val="20"/>
          <w:lang w:eastAsia="en-GB"/>
        </w:rPr>
        <w:t xml:space="preserve">nvestigate this in line with the </w:t>
      </w:r>
      <w:r w:rsidRPr="006C57CF">
        <w:rPr>
          <w:rFonts w:ascii="Arial" w:eastAsia="Times New Roman" w:hAnsi="Arial" w:cs="Arial"/>
          <w:color w:val="000000"/>
          <w:sz w:val="20"/>
          <w:lang w:eastAsia="en-GB"/>
        </w:rPr>
        <w:t xml:space="preserve"> disciplinary policy. </w:t>
      </w:r>
    </w:p>
    <w:p w14:paraId="2C13042D" w14:textId="77777777" w:rsidR="008C4B1C" w:rsidRPr="0040300F" w:rsidRDefault="008C4B1C" w:rsidP="008C4B1C">
      <w:pPr>
        <w:spacing w:after="0" w:line="240" w:lineRule="auto"/>
        <w:rPr>
          <w:rFonts w:ascii="Arial" w:eastAsia="Times New Roman" w:hAnsi="Arial" w:cs="Arial"/>
          <w:color w:val="000000"/>
          <w:lang w:eastAsia="en-GB"/>
        </w:rPr>
      </w:pPr>
    </w:p>
    <w:p w14:paraId="7094019F" w14:textId="77777777" w:rsidR="008C4B1C" w:rsidRPr="0040300F" w:rsidRDefault="008C4B1C" w:rsidP="008C4B1C">
      <w:pPr>
        <w:spacing w:after="0" w:line="240" w:lineRule="auto"/>
        <w:rPr>
          <w:rFonts w:ascii="Arial" w:eastAsia="Times New Roman" w:hAnsi="Arial" w:cs="Arial"/>
          <w:color w:val="000000"/>
          <w:lang w:eastAsia="en-GB"/>
        </w:rPr>
      </w:pPr>
    </w:p>
    <w:p w14:paraId="790F1157" w14:textId="77777777" w:rsidR="0040300F" w:rsidRPr="009A1107" w:rsidRDefault="0040300F" w:rsidP="00C34559">
      <w:pPr>
        <w:spacing w:after="0" w:line="240" w:lineRule="auto"/>
        <w:jc w:val="right"/>
        <w:rPr>
          <w:rFonts w:ascii="Times New Roman" w:eastAsia="Times New Roman" w:hAnsi="Times New Roman" w:cs="Times New Roman"/>
          <w:sz w:val="24"/>
          <w:szCs w:val="24"/>
          <w:lang w:eastAsia="en-GB"/>
        </w:rPr>
      </w:pPr>
    </w:p>
    <w:p w14:paraId="6824A283" w14:textId="77777777" w:rsidR="00CB6CE6" w:rsidRDefault="00CB6CE6">
      <w:pPr>
        <w:rPr>
          <w:rFonts w:ascii="Arial" w:eastAsia="Times New Roman" w:hAnsi="Arial" w:cs="Arial"/>
          <w:b/>
          <w:color w:val="31849B" w:themeColor="accent5" w:themeShade="BF"/>
          <w:spacing w:val="18"/>
          <w:sz w:val="24"/>
          <w:szCs w:val="24"/>
          <w:lang w:eastAsia="en-GB"/>
        </w:rPr>
      </w:pPr>
      <w:r>
        <w:rPr>
          <w:rFonts w:ascii="Arial" w:eastAsia="Times New Roman" w:hAnsi="Arial" w:cs="Arial"/>
          <w:b/>
          <w:color w:val="31849B" w:themeColor="accent5" w:themeShade="BF"/>
          <w:spacing w:val="18"/>
          <w:sz w:val="24"/>
          <w:szCs w:val="24"/>
          <w:lang w:eastAsia="en-GB"/>
        </w:rPr>
        <w:br w:type="page"/>
      </w:r>
    </w:p>
    <w:p w14:paraId="489E8ACD" w14:textId="4A20D1FD" w:rsidR="0095406B" w:rsidRPr="00C34559" w:rsidRDefault="009A1107" w:rsidP="00C34559">
      <w:pPr>
        <w:spacing w:after="0" w:line="240" w:lineRule="auto"/>
        <w:jc w:val="right"/>
        <w:rPr>
          <w:rFonts w:ascii="Arial" w:eastAsia="Times New Roman" w:hAnsi="Arial" w:cs="Arial"/>
          <w:b/>
          <w:color w:val="31849B" w:themeColor="accent5" w:themeShade="BF"/>
          <w:spacing w:val="18"/>
          <w:sz w:val="24"/>
          <w:szCs w:val="24"/>
          <w:lang w:eastAsia="en-GB"/>
        </w:rPr>
      </w:pPr>
      <w:r w:rsidRPr="00C34559">
        <w:rPr>
          <w:rFonts w:ascii="Arial" w:eastAsia="Times New Roman" w:hAnsi="Arial" w:cs="Arial"/>
          <w:b/>
          <w:color w:val="31849B" w:themeColor="accent5" w:themeShade="BF"/>
          <w:spacing w:val="18"/>
          <w:sz w:val="24"/>
          <w:szCs w:val="24"/>
          <w:lang w:eastAsia="en-GB"/>
        </w:rPr>
        <w:t>A</w:t>
      </w:r>
      <w:r w:rsidR="009736F4" w:rsidRPr="00C34559">
        <w:rPr>
          <w:rFonts w:ascii="Arial" w:eastAsia="Times New Roman" w:hAnsi="Arial" w:cs="Arial"/>
          <w:b/>
          <w:color w:val="31849B" w:themeColor="accent5" w:themeShade="BF"/>
          <w:spacing w:val="18"/>
          <w:sz w:val="24"/>
          <w:szCs w:val="24"/>
          <w:lang w:eastAsia="en-GB"/>
        </w:rPr>
        <w:t xml:space="preserve">ppendix F - </w:t>
      </w:r>
      <w:r w:rsidR="0095406B" w:rsidRPr="00C34559">
        <w:rPr>
          <w:rFonts w:ascii="Arial" w:eastAsia="Times New Roman" w:hAnsi="Arial" w:cs="Arial"/>
          <w:b/>
          <w:color w:val="31849B" w:themeColor="accent5" w:themeShade="BF"/>
          <w:spacing w:val="18"/>
          <w:sz w:val="24"/>
          <w:szCs w:val="24"/>
          <w:lang w:eastAsia="en-GB"/>
        </w:rPr>
        <w:t xml:space="preserve">Bullying/Harassment Diary   </w:t>
      </w:r>
    </w:p>
    <w:p w14:paraId="78B5CA11" w14:textId="77777777" w:rsidR="0095406B" w:rsidRPr="0095406B" w:rsidRDefault="0095406B" w:rsidP="00C34559">
      <w:pPr>
        <w:spacing w:after="0" w:line="240" w:lineRule="auto"/>
        <w:rPr>
          <w:rFonts w:ascii="Arial" w:eastAsia="Times New Roman" w:hAnsi="Arial" w:cs="Arial"/>
          <w:b/>
          <w:color w:val="31849B" w:themeColor="accent5" w:themeShade="BF"/>
          <w:sz w:val="20"/>
          <w:szCs w:val="20"/>
          <w:lang w:eastAsia="en-GB"/>
        </w:rPr>
      </w:pPr>
    </w:p>
    <w:p w14:paraId="70333EBF" w14:textId="6579C41E" w:rsidR="0095406B" w:rsidRPr="0095406B" w:rsidRDefault="0095406B" w:rsidP="0095406B">
      <w:pPr>
        <w:spacing w:after="0" w:line="240" w:lineRule="auto"/>
        <w:rPr>
          <w:rFonts w:ascii="Arial" w:eastAsia="Times New Roman" w:hAnsi="Arial" w:cs="Arial"/>
          <w:sz w:val="20"/>
          <w:szCs w:val="24"/>
          <w:lang w:eastAsia="en-GB"/>
        </w:rPr>
      </w:pPr>
      <w:r w:rsidRPr="0095406B">
        <w:rPr>
          <w:rFonts w:ascii="Arial" w:eastAsia="Times New Roman" w:hAnsi="Arial" w:cs="Arial"/>
          <w:sz w:val="20"/>
          <w:szCs w:val="24"/>
          <w:lang w:eastAsia="en-GB"/>
        </w:rPr>
        <w:t xml:space="preserve">It’s very important to keep a written record of incidents. This will clarify exactly what is happening and provides vital evidence, should you decide to make a complaint. Write down the details as soon as possible after the event while they are still fresh in your mind keeping the notes short, simple and as objective and factual as possible. It can also be helpful to write down how you responded and how you felt at the time. </w:t>
      </w:r>
    </w:p>
    <w:p w14:paraId="78FB11CE" w14:textId="77777777" w:rsidR="0095406B" w:rsidRPr="0095406B" w:rsidRDefault="0095406B" w:rsidP="0095406B">
      <w:pPr>
        <w:spacing w:after="0" w:line="240" w:lineRule="auto"/>
        <w:ind w:left="360"/>
        <w:rPr>
          <w:rFonts w:ascii="Arial" w:eastAsia="Times New Roman" w:hAnsi="Arial" w:cs="Arial"/>
          <w:sz w:val="20"/>
          <w:szCs w:val="20"/>
          <w:lang w:eastAsia="en-GB"/>
        </w:rPr>
      </w:pPr>
    </w:p>
    <w:p w14:paraId="0314B96D" w14:textId="71DEE3A7" w:rsidR="00FD1DEC" w:rsidRDefault="0095406B" w:rsidP="00C17D41">
      <w:pPr>
        <w:spacing w:after="0" w:line="240" w:lineRule="auto"/>
        <w:rPr>
          <w:rFonts w:ascii="Arial" w:eastAsia="Times New Roman" w:hAnsi="Arial" w:cs="Arial"/>
          <w:szCs w:val="24"/>
          <w:lang w:eastAsia="en-GB"/>
        </w:rPr>
      </w:pPr>
      <w:r w:rsidRPr="0095406B">
        <w:rPr>
          <w:rFonts w:ascii="Arial" w:eastAsia="Times New Roman" w:hAnsi="Arial" w:cs="Arial"/>
          <w:szCs w:val="24"/>
          <w:lang w:eastAsia="en-GB"/>
        </w:rPr>
        <w:t>Name</w:t>
      </w:r>
      <w:r w:rsidR="00FD1DEC">
        <w:rPr>
          <w:rFonts w:ascii="Arial" w:eastAsia="Times New Roman" w:hAnsi="Arial" w:cs="Arial"/>
          <w:szCs w:val="24"/>
          <w:lang w:eastAsia="en-GB"/>
        </w:rPr>
        <w:t>:</w:t>
      </w:r>
      <w:r w:rsidRPr="0095406B">
        <w:rPr>
          <w:rFonts w:ascii="Arial" w:eastAsia="Times New Roman" w:hAnsi="Arial" w:cs="Arial"/>
          <w:szCs w:val="24"/>
          <w:u w:val="single"/>
          <w:lang w:eastAsia="en-GB"/>
        </w:rPr>
        <w:tab/>
      </w:r>
    </w:p>
    <w:p w14:paraId="38D36AC1" w14:textId="06FBF357" w:rsidR="00C17D41" w:rsidRDefault="00C17D41" w:rsidP="00C34559">
      <w:pPr>
        <w:spacing w:after="0" w:line="240" w:lineRule="auto"/>
        <w:rPr>
          <w:rFonts w:ascii="Arial" w:eastAsia="Times New Roman" w:hAnsi="Arial" w:cs="Arial"/>
          <w:color w:val="1F497D"/>
          <w:sz w:val="20"/>
          <w:szCs w:val="20"/>
          <w:lang w:eastAsia="en-GB"/>
        </w:rPr>
      </w:pPr>
    </w:p>
    <w:tbl>
      <w:tblPr>
        <w:tblStyle w:val="TableGrid"/>
        <w:tblW w:w="0" w:type="auto"/>
        <w:tblInd w:w="360" w:type="dxa"/>
        <w:tblLook w:val="04A0" w:firstRow="1" w:lastRow="0" w:firstColumn="1" w:lastColumn="0" w:noHBand="0" w:noVBand="1"/>
      </w:tblPr>
      <w:tblGrid>
        <w:gridCol w:w="3018"/>
        <w:gridCol w:w="3026"/>
        <w:gridCol w:w="2838"/>
      </w:tblGrid>
      <w:tr w:rsidR="00FD1DEC" w14:paraId="5BBAD7A7" w14:textId="509F3591" w:rsidTr="00C34559">
        <w:tc>
          <w:tcPr>
            <w:tcW w:w="3018" w:type="dxa"/>
            <w:shd w:val="clear" w:color="auto" w:fill="BFBFBF" w:themeFill="background1" w:themeFillShade="BF"/>
          </w:tcPr>
          <w:p w14:paraId="6B73FCEC" w14:textId="54F34ABF" w:rsidR="00FD1DEC" w:rsidRPr="00C34559" w:rsidRDefault="00FD1DEC" w:rsidP="0095406B">
            <w:pPr>
              <w:rPr>
                <w:rFonts w:ascii="Arial" w:eastAsia="Times New Roman" w:hAnsi="Arial" w:cs="Arial"/>
                <w:b/>
                <w:color w:val="1F497D"/>
                <w:sz w:val="20"/>
                <w:szCs w:val="20"/>
                <w:lang w:eastAsia="en-GB"/>
              </w:rPr>
            </w:pPr>
            <w:r w:rsidRPr="00C34559">
              <w:rPr>
                <w:rFonts w:ascii="Arial" w:eastAsia="Times New Roman" w:hAnsi="Arial" w:cs="Arial"/>
                <w:b/>
                <w:color w:val="1F497D"/>
                <w:sz w:val="20"/>
                <w:szCs w:val="20"/>
                <w:lang w:eastAsia="en-GB"/>
              </w:rPr>
              <w:t>Date:</w:t>
            </w:r>
          </w:p>
        </w:tc>
        <w:tc>
          <w:tcPr>
            <w:tcW w:w="3026" w:type="dxa"/>
            <w:shd w:val="clear" w:color="auto" w:fill="BFBFBF" w:themeFill="background1" w:themeFillShade="BF"/>
          </w:tcPr>
          <w:p w14:paraId="1101221C" w14:textId="148765A5" w:rsidR="00FD1DEC" w:rsidRPr="00C34559" w:rsidRDefault="00FD1DEC" w:rsidP="0095406B">
            <w:pPr>
              <w:rPr>
                <w:rFonts w:ascii="Arial" w:eastAsia="Times New Roman" w:hAnsi="Arial" w:cs="Arial"/>
                <w:b/>
                <w:color w:val="1F497D"/>
                <w:sz w:val="20"/>
                <w:szCs w:val="20"/>
                <w:lang w:eastAsia="en-GB"/>
              </w:rPr>
            </w:pPr>
            <w:r w:rsidRPr="00C34559">
              <w:rPr>
                <w:rFonts w:ascii="Arial" w:eastAsia="Times New Roman" w:hAnsi="Arial" w:cs="Arial"/>
                <w:b/>
                <w:color w:val="1F497D"/>
                <w:sz w:val="20"/>
                <w:szCs w:val="20"/>
                <w:lang w:eastAsia="en-GB"/>
              </w:rPr>
              <w:t>Time:</w:t>
            </w:r>
          </w:p>
        </w:tc>
        <w:tc>
          <w:tcPr>
            <w:tcW w:w="2838" w:type="dxa"/>
            <w:shd w:val="clear" w:color="auto" w:fill="BFBFBF" w:themeFill="background1" w:themeFillShade="BF"/>
          </w:tcPr>
          <w:p w14:paraId="06D6D046" w14:textId="7471CD00" w:rsidR="00FD1DEC" w:rsidRPr="00C34559" w:rsidRDefault="00FD1DEC" w:rsidP="0095406B">
            <w:pPr>
              <w:rPr>
                <w:rFonts w:ascii="Arial" w:eastAsia="Times New Roman" w:hAnsi="Arial" w:cs="Arial"/>
                <w:b/>
                <w:color w:val="1F497D"/>
                <w:sz w:val="20"/>
                <w:szCs w:val="20"/>
                <w:lang w:eastAsia="en-GB"/>
              </w:rPr>
            </w:pPr>
            <w:r w:rsidRPr="00C34559">
              <w:rPr>
                <w:rFonts w:ascii="Arial" w:eastAsia="Times New Roman" w:hAnsi="Arial" w:cs="Arial"/>
                <w:b/>
                <w:color w:val="1F497D"/>
                <w:sz w:val="20"/>
                <w:szCs w:val="20"/>
                <w:lang w:eastAsia="en-GB"/>
              </w:rPr>
              <w:t>Location:</w:t>
            </w:r>
          </w:p>
        </w:tc>
      </w:tr>
      <w:tr w:rsidR="00FD1DEC" w14:paraId="7A19A05A" w14:textId="77777777" w:rsidTr="00FD1DEC">
        <w:tc>
          <w:tcPr>
            <w:tcW w:w="3018" w:type="dxa"/>
          </w:tcPr>
          <w:p w14:paraId="76C51565" w14:textId="77777777" w:rsidR="00FD1DEC" w:rsidRDefault="00FD1DEC" w:rsidP="0095406B">
            <w:pPr>
              <w:rPr>
                <w:rFonts w:ascii="Arial" w:eastAsia="Times New Roman" w:hAnsi="Arial" w:cs="Arial"/>
                <w:color w:val="1F497D"/>
                <w:sz w:val="20"/>
                <w:szCs w:val="20"/>
                <w:lang w:eastAsia="en-GB"/>
              </w:rPr>
            </w:pPr>
          </w:p>
        </w:tc>
        <w:tc>
          <w:tcPr>
            <w:tcW w:w="3026" w:type="dxa"/>
          </w:tcPr>
          <w:p w14:paraId="01D2BBCE" w14:textId="77777777" w:rsidR="00FD1DEC" w:rsidRDefault="00FD1DEC" w:rsidP="0095406B">
            <w:pPr>
              <w:rPr>
                <w:rFonts w:ascii="Arial" w:eastAsia="Times New Roman" w:hAnsi="Arial" w:cs="Arial"/>
                <w:color w:val="1F497D"/>
                <w:sz w:val="20"/>
                <w:szCs w:val="20"/>
                <w:lang w:eastAsia="en-GB"/>
              </w:rPr>
            </w:pPr>
          </w:p>
        </w:tc>
        <w:tc>
          <w:tcPr>
            <w:tcW w:w="2838" w:type="dxa"/>
          </w:tcPr>
          <w:p w14:paraId="0C7B87E9" w14:textId="77777777" w:rsidR="00FD1DEC" w:rsidRDefault="00FD1DEC" w:rsidP="0095406B">
            <w:pPr>
              <w:rPr>
                <w:rFonts w:ascii="Arial" w:eastAsia="Times New Roman" w:hAnsi="Arial" w:cs="Arial"/>
                <w:color w:val="1F497D"/>
                <w:sz w:val="20"/>
                <w:szCs w:val="20"/>
                <w:lang w:eastAsia="en-GB"/>
              </w:rPr>
            </w:pPr>
          </w:p>
        </w:tc>
      </w:tr>
      <w:tr w:rsidR="00FD1DEC" w:rsidRPr="00C34559" w14:paraId="79425CDB" w14:textId="7A00C3AD" w:rsidTr="00C34559">
        <w:tc>
          <w:tcPr>
            <w:tcW w:w="8882" w:type="dxa"/>
            <w:gridSpan w:val="3"/>
            <w:shd w:val="clear" w:color="auto" w:fill="BFBFBF" w:themeFill="background1" w:themeFillShade="BF"/>
          </w:tcPr>
          <w:p w14:paraId="0A5FB12C" w14:textId="4429A20F" w:rsidR="00FD1DEC" w:rsidRPr="00C34559" w:rsidRDefault="00FD1DEC" w:rsidP="0095406B">
            <w:pPr>
              <w:rPr>
                <w:rFonts w:ascii="Arial" w:eastAsia="Times New Roman" w:hAnsi="Arial" w:cs="Arial"/>
                <w:b/>
                <w:i/>
                <w:color w:val="31849B" w:themeColor="accent5" w:themeShade="BF"/>
                <w:szCs w:val="20"/>
                <w:lang w:eastAsia="en-GB"/>
              </w:rPr>
            </w:pPr>
            <w:r w:rsidRPr="00C34559">
              <w:rPr>
                <w:rFonts w:ascii="Arial" w:eastAsia="Times New Roman" w:hAnsi="Arial" w:cs="Arial"/>
                <w:b/>
                <w:color w:val="1F497D"/>
                <w:sz w:val="20"/>
                <w:szCs w:val="20"/>
                <w:lang w:eastAsia="en-GB"/>
              </w:rPr>
              <w:t xml:space="preserve">What happened? </w:t>
            </w:r>
            <w:r w:rsidRPr="00FD1DEC">
              <w:rPr>
                <w:rFonts w:ascii="Arial" w:eastAsia="Times New Roman" w:hAnsi="Arial" w:cs="Arial"/>
                <w:b/>
                <w:i/>
                <w:color w:val="31849B" w:themeColor="accent5" w:themeShade="BF"/>
                <w:szCs w:val="20"/>
                <w:lang w:eastAsia="en-GB"/>
              </w:rPr>
              <w:t>What was said or done to you?</w:t>
            </w:r>
          </w:p>
        </w:tc>
      </w:tr>
      <w:tr w:rsidR="00FD1DEC" w:rsidRPr="00C34559" w14:paraId="0D7D7C22" w14:textId="77777777" w:rsidTr="00FD1DEC">
        <w:tc>
          <w:tcPr>
            <w:tcW w:w="8882" w:type="dxa"/>
            <w:gridSpan w:val="3"/>
          </w:tcPr>
          <w:p w14:paraId="220FE458" w14:textId="77777777" w:rsidR="00FD1DEC" w:rsidRPr="00C34559" w:rsidRDefault="00FD1DEC" w:rsidP="0095406B">
            <w:pPr>
              <w:rPr>
                <w:rFonts w:ascii="Arial" w:eastAsia="Times New Roman" w:hAnsi="Arial" w:cs="Arial"/>
                <w:b/>
                <w:color w:val="1F497D"/>
                <w:sz w:val="20"/>
                <w:szCs w:val="20"/>
                <w:lang w:eastAsia="en-GB"/>
              </w:rPr>
            </w:pPr>
          </w:p>
          <w:p w14:paraId="56B7BC17" w14:textId="77777777" w:rsidR="00FD1DEC" w:rsidRPr="00C34559" w:rsidRDefault="00FD1DEC" w:rsidP="0095406B">
            <w:pPr>
              <w:rPr>
                <w:rFonts w:ascii="Arial" w:eastAsia="Times New Roman" w:hAnsi="Arial" w:cs="Arial"/>
                <w:b/>
                <w:color w:val="1F497D"/>
                <w:sz w:val="20"/>
                <w:szCs w:val="20"/>
                <w:lang w:eastAsia="en-GB"/>
              </w:rPr>
            </w:pPr>
          </w:p>
          <w:p w14:paraId="61B79A11" w14:textId="77777777" w:rsidR="00FD1DEC" w:rsidRPr="00C34559" w:rsidRDefault="00FD1DEC" w:rsidP="0095406B">
            <w:pPr>
              <w:rPr>
                <w:rFonts w:ascii="Arial" w:eastAsia="Times New Roman" w:hAnsi="Arial" w:cs="Arial"/>
                <w:b/>
                <w:color w:val="1F497D"/>
                <w:sz w:val="20"/>
                <w:szCs w:val="20"/>
                <w:lang w:eastAsia="en-GB"/>
              </w:rPr>
            </w:pPr>
          </w:p>
          <w:p w14:paraId="5B9E649A" w14:textId="77777777" w:rsidR="00FD1DEC" w:rsidRPr="00C34559" w:rsidRDefault="00FD1DEC" w:rsidP="0095406B">
            <w:pPr>
              <w:rPr>
                <w:rFonts w:ascii="Arial" w:eastAsia="Times New Roman" w:hAnsi="Arial" w:cs="Arial"/>
                <w:b/>
                <w:color w:val="1F497D"/>
                <w:sz w:val="20"/>
                <w:szCs w:val="20"/>
                <w:lang w:eastAsia="en-GB"/>
              </w:rPr>
            </w:pPr>
          </w:p>
          <w:p w14:paraId="66864D65" w14:textId="77777777" w:rsidR="00FD1DEC" w:rsidRPr="00C34559" w:rsidRDefault="00FD1DEC" w:rsidP="0095406B">
            <w:pPr>
              <w:rPr>
                <w:rFonts w:ascii="Arial" w:eastAsia="Times New Roman" w:hAnsi="Arial" w:cs="Arial"/>
                <w:b/>
                <w:color w:val="1F497D"/>
                <w:sz w:val="20"/>
                <w:szCs w:val="20"/>
                <w:lang w:eastAsia="en-GB"/>
              </w:rPr>
            </w:pPr>
          </w:p>
          <w:p w14:paraId="4C26F478" w14:textId="77777777" w:rsidR="00FD1DEC" w:rsidRPr="00C34559" w:rsidRDefault="00FD1DEC" w:rsidP="0095406B">
            <w:pPr>
              <w:rPr>
                <w:rFonts w:ascii="Arial" w:eastAsia="Times New Roman" w:hAnsi="Arial" w:cs="Arial"/>
                <w:b/>
                <w:color w:val="1F497D"/>
                <w:sz w:val="20"/>
                <w:szCs w:val="20"/>
                <w:lang w:eastAsia="en-GB"/>
              </w:rPr>
            </w:pPr>
          </w:p>
        </w:tc>
      </w:tr>
      <w:tr w:rsidR="00FD1DEC" w:rsidRPr="00C34559" w14:paraId="200BE5E1" w14:textId="141C9910" w:rsidTr="00C34559">
        <w:tc>
          <w:tcPr>
            <w:tcW w:w="8882" w:type="dxa"/>
            <w:gridSpan w:val="3"/>
            <w:shd w:val="clear" w:color="auto" w:fill="BFBFBF" w:themeFill="background1" w:themeFillShade="BF"/>
          </w:tcPr>
          <w:p w14:paraId="2828B782" w14:textId="4390326C" w:rsidR="00FD1DEC" w:rsidRPr="00C34559" w:rsidRDefault="00FD1DEC" w:rsidP="0095406B">
            <w:pPr>
              <w:rPr>
                <w:rFonts w:ascii="Arial" w:eastAsia="Times New Roman" w:hAnsi="Arial" w:cs="Arial"/>
                <w:b/>
                <w:color w:val="1F497D"/>
                <w:sz w:val="20"/>
                <w:szCs w:val="20"/>
                <w:lang w:eastAsia="en-GB"/>
              </w:rPr>
            </w:pPr>
            <w:r w:rsidRPr="00FD1DEC">
              <w:rPr>
                <w:rFonts w:ascii="Arial" w:eastAsia="Times New Roman" w:hAnsi="Arial" w:cs="Arial"/>
                <w:b/>
                <w:color w:val="31849B" w:themeColor="accent5" w:themeShade="BF"/>
                <w:szCs w:val="20"/>
                <w:lang w:eastAsia="en-GB"/>
              </w:rPr>
              <w:t>Who was involved?</w:t>
            </w:r>
          </w:p>
        </w:tc>
      </w:tr>
      <w:tr w:rsidR="00FD1DEC" w:rsidRPr="00C34559" w14:paraId="27F8A90C" w14:textId="77777777" w:rsidTr="00FD1DEC">
        <w:tc>
          <w:tcPr>
            <w:tcW w:w="8882" w:type="dxa"/>
            <w:gridSpan w:val="3"/>
          </w:tcPr>
          <w:p w14:paraId="495419A5" w14:textId="77777777" w:rsidR="00FD1DEC" w:rsidRPr="00FD1DEC" w:rsidRDefault="00FD1DEC" w:rsidP="0095406B">
            <w:pPr>
              <w:rPr>
                <w:rFonts w:ascii="Arial" w:eastAsia="Times New Roman" w:hAnsi="Arial" w:cs="Arial"/>
                <w:b/>
                <w:color w:val="31849B" w:themeColor="accent5" w:themeShade="BF"/>
                <w:szCs w:val="20"/>
                <w:lang w:eastAsia="en-GB"/>
              </w:rPr>
            </w:pPr>
          </w:p>
          <w:p w14:paraId="3A68B5BE" w14:textId="77777777" w:rsidR="00FD1DEC" w:rsidRPr="00FD1DEC" w:rsidRDefault="00FD1DEC" w:rsidP="0095406B">
            <w:pPr>
              <w:rPr>
                <w:rFonts w:ascii="Arial" w:eastAsia="Times New Roman" w:hAnsi="Arial" w:cs="Arial"/>
                <w:b/>
                <w:color w:val="31849B" w:themeColor="accent5" w:themeShade="BF"/>
                <w:szCs w:val="20"/>
                <w:lang w:eastAsia="en-GB"/>
              </w:rPr>
            </w:pPr>
          </w:p>
          <w:p w14:paraId="5E111BF4" w14:textId="77777777" w:rsidR="00FD1DEC" w:rsidRPr="00FD1DEC" w:rsidRDefault="00FD1DEC" w:rsidP="0095406B">
            <w:pPr>
              <w:rPr>
                <w:rFonts w:ascii="Arial" w:eastAsia="Times New Roman" w:hAnsi="Arial" w:cs="Arial"/>
                <w:b/>
                <w:color w:val="31849B" w:themeColor="accent5" w:themeShade="BF"/>
                <w:szCs w:val="20"/>
                <w:lang w:eastAsia="en-GB"/>
              </w:rPr>
            </w:pPr>
          </w:p>
          <w:p w14:paraId="516A48FD" w14:textId="77777777" w:rsidR="00FD1DEC" w:rsidRPr="00C17D41" w:rsidRDefault="00FD1DEC" w:rsidP="0095406B">
            <w:pPr>
              <w:rPr>
                <w:rFonts w:ascii="Arial" w:eastAsia="Times New Roman" w:hAnsi="Arial" w:cs="Arial"/>
                <w:b/>
                <w:color w:val="31849B" w:themeColor="accent5" w:themeShade="BF"/>
                <w:szCs w:val="20"/>
                <w:lang w:eastAsia="en-GB"/>
              </w:rPr>
            </w:pPr>
          </w:p>
          <w:p w14:paraId="757EFA95" w14:textId="77777777" w:rsidR="00FD1DEC" w:rsidRPr="0048030B" w:rsidRDefault="00FD1DEC" w:rsidP="0095406B">
            <w:pPr>
              <w:rPr>
                <w:rFonts w:ascii="Arial" w:eastAsia="Times New Roman" w:hAnsi="Arial" w:cs="Arial"/>
                <w:b/>
                <w:color w:val="31849B" w:themeColor="accent5" w:themeShade="BF"/>
                <w:szCs w:val="20"/>
                <w:lang w:eastAsia="en-GB"/>
              </w:rPr>
            </w:pPr>
          </w:p>
          <w:p w14:paraId="06E55B9F" w14:textId="77777777" w:rsidR="00FD1DEC" w:rsidRPr="0048030B" w:rsidRDefault="00FD1DEC" w:rsidP="0095406B">
            <w:pPr>
              <w:rPr>
                <w:rFonts w:ascii="Arial" w:eastAsia="Times New Roman" w:hAnsi="Arial" w:cs="Arial"/>
                <w:b/>
                <w:color w:val="31849B" w:themeColor="accent5" w:themeShade="BF"/>
                <w:szCs w:val="20"/>
                <w:lang w:eastAsia="en-GB"/>
              </w:rPr>
            </w:pPr>
          </w:p>
        </w:tc>
      </w:tr>
      <w:tr w:rsidR="00FD1DEC" w:rsidRPr="00C34559" w14:paraId="2FBC7ECC" w14:textId="3D14AEA6" w:rsidTr="00C34559">
        <w:tc>
          <w:tcPr>
            <w:tcW w:w="8882" w:type="dxa"/>
            <w:gridSpan w:val="3"/>
            <w:shd w:val="clear" w:color="auto" w:fill="BFBFBF" w:themeFill="background1" w:themeFillShade="BF"/>
          </w:tcPr>
          <w:p w14:paraId="5D7CE787" w14:textId="6975D216" w:rsidR="00FD1DEC" w:rsidRPr="00C34559" w:rsidRDefault="00FD1DEC" w:rsidP="0095406B">
            <w:pPr>
              <w:rPr>
                <w:rFonts w:ascii="Arial" w:eastAsia="Times New Roman" w:hAnsi="Arial" w:cs="Arial"/>
                <w:b/>
                <w:color w:val="1F497D"/>
                <w:sz w:val="20"/>
                <w:szCs w:val="20"/>
                <w:lang w:eastAsia="en-GB"/>
              </w:rPr>
            </w:pPr>
            <w:r w:rsidRPr="00FD1DEC">
              <w:rPr>
                <w:rFonts w:ascii="Arial" w:eastAsia="Times New Roman" w:hAnsi="Arial" w:cs="Arial"/>
                <w:b/>
                <w:color w:val="31849B" w:themeColor="accent5" w:themeShade="BF"/>
                <w:szCs w:val="20"/>
                <w:lang w:eastAsia="en-GB"/>
              </w:rPr>
              <w:t>How did you respond?</w:t>
            </w:r>
          </w:p>
        </w:tc>
      </w:tr>
      <w:tr w:rsidR="00FD1DEC" w:rsidRPr="00C34559" w14:paraId="21E8C244" w14:textId="77777777" w:rsidTr="00FD1DEC">
        <w:tc>
          <w:tcPr>
            <w:tcW w:w="8882" w:type="dxa"/>
            <w:gridSpan w:val="3"/>
          </w:tcPr>
          <w:p w14:paraId="23601CD1" w14:textId="77777777" w:rsidR="00FD1DEC" w:rsidRPr="00FD1DEC" w:rsidRDefault="00FD1DEC" w:rsidP="0095406B">
            <w:pPr>
              <w:rPr>
                <w:rFonts w:ascii="Arial" w:eastAsia="Times New Roman" w:hAnsi="Arial" w:cs="Arial"/>
                <w:b/>
                <w:color w:val="31849B" w:themeColor="accent5" w:themeShade="BF"/>
                <w:szCs w:val="20"/>
                <w:lang w:eastAsia="en-GB"/>
              </w:rPr>
            </w:pPr>
          </w:p>
          <w:p w14:paraId="393E4CFA" w14:textId="77777777" w:rsidR="00FD1DEC" w:rsidRPr="00FD1DEC" w:rsidRDefault="00FD1DEC" w:rsidP="0095406B">
            <w:pPr>
              <w:rPr>
                <w:rFonts w:ascii="Arial" w:eastAsia="Times New Roman" w:hAnsi="Arial" w:cs="Arial"/>
                <w:b/>
                <w:color w:val="31849B" w:themeColor="accent5" w:themeShade="BF"/>
                <w:szCs w:val="20"/>
                <w:lang w:eastAsia="en-GB"/>
              </w:rPr>
            </w:pPr>
          </w:p>
          <w:p w14:paraId="261BDE80" w14:textId="77777777" w:rsidR="00FD1DEC" w:rsidRPr="00FD1DEC" w:rsidRDefault="00FD1DEC" w:rsidP="0095406B">
            <w:pPr>
              <w:rPr>
                <w:rFonts w:ascii="Arial" w:eastAsia="Times New Roman" w:hAnsi="Arial" w:cs="Arial"/>
                <w:b/>
                <w:color w:val="31849B" w:themeColor="accent5" w:themeShade="BF"/>
                <w:szCs w:val="20"/>
                <w:lang w:eastAsia="en-GB"/>
              </w:rPr>
            </w:pPr>
          </w:p>
          <w:p w14:paraId="16339983" w14:textId="77777777" w:rsidR="00FD1DEC" w:rsidRPr="00C17D41" w:rsidRDefault="00FD1DEC" w:rsidP="0095406B">
            <w:pPr>
              <w:rPr>
                <w:rFonts w:ascii="Arial" w:eastAsia="Times New Roman" w:hAnsi="Arial" w:cs="Arial"/>
                <w:b/>
                <w:color w:val="31849B" w:themeColor="accent5" w:themeShade="BF"/>
                <w:szCs w:val="20"/>
                <w:lang w:eastAsia="en-GB"/>
              </w:rPr>
            </w:pPr>
          </w:p>
          <w:p w14:paraId="5494F53B" w14:textId="77777777" w:rsidR="00FD1DEC" w:rsidRPr="0048030B" w:rsidRDefault="00FD1DEC" w:rsidP="0095406B">
            <w:pPr>
              <w:rPr>
                <w:rFonts w:ascii="Arial" w:eastAsia="Times New Roman" w:hAnsi="Arial" w:cs="Arial"/>
                <w:b/>
                <w:color w:val="31849B" w:themeColor="accent5" w:themeShade="BF"/>
                <w:szCs w:val="20"/>
                <w:lang w:eastAsia="en-GB"/>
              </w:rPr>
            </w:pPr>
          </w:p>
          <w:p w14:paraId="44EBB76E" w14:textId="77777777" w:rsidR="00FD1DEC" w:rsidRPr="0048030B" w:rsidRDefault="00FD1DEC" w:rsidP="0095406B">
            <w:pPr>
              <w:rPr>
                <w:rFonts w:ascii="Arial" w:eastAsia="Times New Roman" w:hAnsi="Arial" w:cs="Arial"/>
                <w:b/>
                <w:color w:val="31849B" w:themeColor="accent5" w:themeShade="BF"/>
                <w:szCs w:val="20"/>
                <w:lang w:eastAsia="en-GB"/>
              </w:rPr>
            </w:pPr>
          </w:p>
        </w:tc>
      </w:tr>
      <w:tr w:rsidR="00FD1DEC" w:rsidRPr="00C34559" w14:paraId="1000DE6C" w14:textId="1BCAFBFD" w:rsidTr="00C34559">
        <w:tc>
          <w:tcPr>
            <w:tcW w:w="8882" w:type="dxa"/>
            <w:gridSpan w:val="3"/>
            <w:shd w:val="clear" w:color="auto" w:fill="BFBFBF" w:themeFill="background1" w:themeFillShade="BF"/>
          </w:tcPr>
          <w:p w14:paraId="5531D97F" w14:textId="14E89D98" w:rsidR="00FD1DEC" w:rsidRPr="00C34559" w:rsidRDefault="00FD1DEC" w:rsidP="0095406B">
            <w:pPr>
              <w:rPr>
                <w:rFonts w:ascii="Arial" w:eastAsia="Times New Roman" w:hAnsi="Arial" w:cs="Arial"/>
                <w:b/>
                <w:color w:val="1F497D"/>
                <w:sz w:val="20"/>
                <w:szCs w:val="20"/>
                <w:lang w:eastAsia="en-GB"/>
              </w:rPr>
            </w:pPr>
            <w:r w:rsidRPr="00FD1DEC">
              <w:rPr>
                <w:rFonts w:ascii="Arial" w:eastAsia="Times New Roman" w:hAnsi="Arial" w:cs="Arial"/>
                <w:b/>
                <w:color w:val="31849B" w:themeColor="accent5" w:themeShade="BF"/>
                <w:szCs w:val="20"/>
                <w:lang w:eastAsia="en-GB"/>
              </w:rPr>
              <w:t>How did this make you feel?</w:t>
            </w:r>
          </w:p>
        </w:tc>
      </w:tr>
      <w:tr w:rsidR="00FD1DEC" w:rsidRPr="00C34559" w14:paraId="6434AAF8" w14:textId="77777777" w:rsidTr="00FD1DEC">
        <w:tc>
          <w:tcPr>
            <w:tcW w:w="8882" w:type="dxa"/>
            <w:gridSpan w:val="3"/>
          </w:tcPr>
          <w:p w14:paraId="7190AC93" w14:textId="77777777" w:rsidR="00FD1DEC" w:rsidRPr="00FD1DEC" w:rsidRDefault="00FD1DEC" w:rsidP="0095406B">
            <w:pPr>
              <w:rPr>
                <w:rFonts w:ascii="Arial" w:eastAsia="Times New Roman" w:hAnsi="Arial" w:cs="Arial"/>
                <w:b/>
                <w:color w:val="31849B" w:themeColor="accent5" w:themeShade="BF"/>
                <w:szCs w:val="20"/>
                <w:lang w:eastAsia="en-GB"/>
              </w:rPr>
            </w:pPr>
          </w:p>
          <w:p w14:paraId="563982EE" w14:textId="77777777" w:rsidR="00FD1DEC" w:rsidRPr="00FD1DEC" w:rsidRDefault="00FD1DEC" w:rsidP="0095406B">
            <w:pPr>
              <w:rPr>
                <w:rFonts w:ascii="Arial" w:eastAsia="Times New Roman" w:hAnsi="Arial" w:cs="Arial"/>
                <w:b/>
                <w:color w:val="31849B" w:themeColor="accent5" w:themeShade="BF"/>
                <w:szCs w:val="20"/>
                <w:lang w:eastAsia="en-GB"/>
              </w:rPr>
            </w:pPr>
          </w:p>
          <w:p w14:paraId="7760C44B" w14:textId="77777777" w:rsidR="00FD1DEC" w:rsidRPr="00FD1DEC" w:rsidRDefault="00FD1DEC" w:rsidP="0095406B">
            <w:pPr>
              <w:rPr>
                <w:rFonts w:ascii="Arial" w:eastAsia="Times New Roman" w:hAnsi="Arial" w:cs="Arial"/>
                <w:b/>
                <w:color w:val="31849B" w:themeColor="accent5" w:themeShade="BF"/>
                <w:szCs w:val="20"/>
                <w:lang w:eastAsia="en-GB"/>
              </w:rPr>
            </w:pPr>
          </w:p>
          <w:p w14:paraId="6FBCE7BB" w14:textId="77777777" w:rsidR="00FD1DEC" w:rsidRPr="00CF37C7" w:rsidRDefault="00FD1DEC" w:rsidP="0095406B">
            <w:pPr>
              <w:rPr>
                <w:rFonts w:ascii="Arial" w:eastAsia="Times New Roman" w:hAnsi="Arial" w:cs="Arial"/>
                <w:b/>
                <w:color w:val="31849B" w:themeColor="accent5" w:themeShade="BF"/>
                <w:szCs w:val="20"/>
                <w:lang w:eastAsia="en-GB"/>
              </w:rPr>
            </w:pPr>
          </w:p>
          <w:p w14:paraId="038D70FF" w14:textId="77777777" w:rsidR="00FD1DEC" w:rsidRPr="0048030B" w:rsidRDefault="00FD1DEC" w:rsidP="0095406B">
            <w:pPr>
              <w:rPr>
                <w:rFonts w:ascii="Arial" w:eastAsia="Times New Roman" w:hAnsi="Arial" w:cs="Arial"/>
                <w:b/>
                <w:color w:val="31849B" w:themeColor="accent5" w:themeShade="BF"/>
                <w:szCs w:val="20"/>
                <w:lang w:eastAsia="en-GB"/>
              </w:rPr>
            </w:pPr>
          </w:p>
        </w:tc>
      </w:tr>
      <w:tr w:rsidR="00FD1DEC" w:rsidRPr="00C34559" w14:paraId="05FE8DA0" w14:textId="77777777" w:rsidTr="00C34559">
        <w:tc>
          <w:tcPr>
            <w:tcW w:w="8882" w:type="dxa"/>
            <w:gridSpan w:val="3"/>
            <w:shd w:val="clear" w:color="auto" w:fill="BFBFBF" w:themeFill="background1" w:themeFillShade="BF"/>
          </w:tcPr>
          <w:p w14:paraId="4E03E1E9" w14:textId="5743396B" w:rsidR="00FD1DEC" w:rsidRPr="00C34559" w:rsidRDefault="00FD1DEC" w:rsidP="0095406B">
            <w:pPr>
              <w:rPr>
                <w:rFonts w:ascii="Arial" w:eastAsia="Times New Roman" w:hAnsi="Arial" w:cs="Arial"/>
                <w:b/>
                <w:color w:val="1F497D"/>
                <w:sz w:val="20"/>
                <w:szCs w:val="20"/>
                <w:lang w:eastAsia="en-GB"/>
              </w:rPr>
            </w:pPr>
            <w:r w:rsidRPr="00FD1DEC">
              <w:rPr>
                <w:rFonts w:ascii="Arial" w:eastAsia="Times New Roman" w:hAnsi="Arial" w:cs="Arial"/>
                <w:b/>
                <w:color w:val="31849B" w:themeColor="accent5" w:themeShade="BF"/>
                <w:szCs w:val="20"/>
                <w:lang w:eastAsia="en-GB"/>
              </w:rPr>
              <w:t>Did you take any action?</w:t>
            </w:r>
          </w:p>
        </w:tc>
      </w:tr>
      <w:tr w:rsidR="00FD1DEC" w:rsidRPr="00C34559" w14:paraId="5A6F781A" w14:textId="77777777" w:rsidTr="00FD1DEC">
        <w:tc>
          <w:tcPr>
            <w:tcW w:w="8882" w:type="dxa"/>
            <w:gridSpan w:val="3"/>
          </w:tcPr>
          <w:p w14:paraId="3D12EB11" w14:textId="77777777" w:rsidR="00FD1DEC" w:rsidRPr="00FD1DEC" w:rsidRDefault="00FD1DEC" w:rsidP="0095406B">
            <w:pPr>
              <w:rPr>
                <w:rFonts w:ascii="Arial" w:eastAsia="Times New Roman" w:hAnsi="Arial" w:cs="Arial"/>
                <w:b/>
                <w:color w:val="31849B" w:themeColor="accent5" w:themeShade="BF"/>
                <w:szCs w:val="20"/>
                <w:lang w:eastAsia="en-GB"/>
              </w:rPr>
            </w:pPr>
          </w:p>
          <w:p w14:paraId="19D0C804" w14:textId="77777777" w:rsidR="00FD1DEC" w:rsidRPr="00FD1DEC" w:rsidRDefault="00FD1DEC" w:rsidP="0095406B">
            <w:pPr>
              <w:rPr>
                <w:rFonts w:ascii="Arial" w:eastAsia="Times New Roman" w:hAnsi="Arial" w:cs="Arial"/>
                <w:b/>
                <w:color w:val="31849B" w:themeColor="accent5" w:themeShade="BF"/>
                <w:szCs w:val="20"/>
                <w:lang w:eastAsia="en-GB"/>
              </w:rPr>
            </w:pPr>
          </w:p>
          <w:p w14:paraId="092FBCA5" w14:textId="77777777" w:rsidR="00FD1DEC" w:rsidRPr="00C17D41" w:rsidRDefault="00FD1DEC" w:rsidP="0095406B">
            <w:pPr>
              <w:rPr>
                <w:rFonts w:ascii="Arial" w:eastAsia="Times New Roman" w:hAnsi="Arial" w:cs="Arial"/>
                <w:b/>
                <w:color w:val="31849B" w:themeColor="accent5" w:themeShade="BF"/>
                <w:szCs w:val="20"/>
                <w:lang w:eastAsia="en-GB"/>
              </w:rPr>
            </w:pPr>
          </w:p>
          <w:p w14:paraId="0764BCDE" w14:textId="77777777" w:rsidR="00FD1DEC" w:rsidRPr="0048030B" w:rsidRDefault="00FD1DEC" w:rsidP="0095406B">
            <w:pPr>
              <w:rPr>
                <w:rFonts w:ascii="Arial" w:eastAsia="Times New Roman" w:hAnsi="Arial" w:cs="Arial"/>
                <w:b/>
                <w:color w:val="31849B" w:themeColor="accent5" w:themeShade="BF"/>
                <w:szCs w:val="20"/>
                <w:lang w:eastAsia="en-GB"/>
              </w:rPr>
            </w:pPr>
          </w:p>
          <w:p w14:paraId="3296B376" w14:textId="77777777" w:rsidR="00FD1DEC" w:rsidRPr="0048030B" w:rsidRDefault="00FD1DEC" w:rsidP="0095406B">
            <w:pPr>
              <w:rPr>
                <w:rFonts w:ascii="Arial" w:eastAsia="Times New Roman" w:hAnsi="Arial" w:cs="Arial"/>
                <w:b/>
                <w:color w:val="31849B" w:themeColor="accent5" w:themeShade="BF"/>
                <w:szCs w:val="20"/>
                <w:lang w:eastAsia="en-GB"/>
              </w:rPr>
            </w:pPr>
          </w:p>
        </w:tc>
      </w:tr>
      <w:tr w:rsidR="00FD1DEC" w:rsidRPr="00C34559" w14:paraId="7BB17E1E" w14:textId="77777777" w:rsidTr="00C34559">
        <w:tc>
          <w:tcPr>
            <w:tcW w:w="8882" w:type="dxa"/>
            <w:gridSpan w:val="3"/>
            <w:shd w:val="clear" w:color="auto" w:fill="BFBFBF" w:themeFill="background1" w:themeFillShade="BF"/>
          </w:tcPr>
          <w:p w14:paraId="03700662" w14:textId="1CA962F2" w:rsidR="00FD1DEC" w:rsidRPr="00C34559" w:rsidRDefault="00FD1DEC" w:rsidP="0095406B">
            <w:pPr>
              <w:rPr>
                <w:rFonts w:ascii="Arial" w:eastAsia="Times New Roman" w:hAnsi="Arial" w:cs="Arial"/>
                <w:b/>
                <w:color w:val="1F497D"/>
                <w:sz w:val="20"/>
                <w:szCs w:val="20"/>
                <w:lang w:eastAsia="en-GB"/>
              </w:rPr>
            </w:pPr>
            <w:r w:rsidRPr="00FD1DEC">
              <w:rPr>
                <w:rFonts w:ascii="Arial" w:eastAsia="Times New Roman" w:hAnsi="Arial" w:cs="Arial"/>
                <w:b/>
                <w:color w:val="31849B" w:themeColor="accent5" w:themeShade="BF"/>
                <w:szCs w:val="20"/>
                <w:lang w:eastAsia="en-GB"/>
              </w:rPr>
              <w:t>Were there any witnesses?</w:t>
            </w:r>
          </w:p>
        </w:tc>
      </w:tr>
      <w:tr w:rsidR="00C17D41" w:rsidRPr="00C34559" w14:paraId="325D08AA" w14:textId="77777777" w:rsidTr="00FD1DEC">
        <w:tc>
          <w:tcPr>
            <w:tcW w:w="8882" w:type="dxa"/>
            <w:gridSpan w:val="3"/>
          </w:tcPr>
          <w:p w14:paraId="36223202" w14:textId="77777777" w:rsidR="00C17D41" w:rsidRDefault="00C17D41" w:rsidP="0095406B">
            <w:pPr>
              <w:rPr>
                <w:rFonts w:ascii="Arial" w:eastAsia="Times New Roman" w:hAnsi="Arial" w:cs="Arial"/>
                <w:b/>
                <w:color w:val="31849B" w:themeColor="accent5" w:themeShade="BF"/>
                <w:szCs w:val="20"/>
                <w:lang w:eastAsia="en-GB"/>
              </w:rPr>
            </w:pPr>
          </w:p>
          <w:p w14:paraId="58E53ECE" w14:textId="77777777" w:rsidR="00C17D41" w:rsidRDefault="00C17D41" w:rsidP="0095406B">
            <w:pPr>
              <w:rPr>
                <w:rFonts w:ascii="Arial" w:eastAsia="Times New Roman" w:hAnsi="Arial" w:cs="Arial"/>
                <w:b/>
                <w:color w:val="31849B" w:themeColor="accent5" w:themeShade="BF"/>
                <w:szCs w:val="20"/>
                <w:lang w:eastAsia="en-GB"/>
              </w:rPr>
            </w:pPr>
          </w:p>
          <w:p w14:paraId="6DA75AFF" w14:textId="77777777" w:rsidR="00C17D41" w:rsidRDefault="00C17D41" w:rsidP="0095406B">
            <w:pPr>
              <w:rPr>
                <w:rFonts w:ascii="Arial" w:eastAsia="Times New Roman" w:hAnsi="Arial" w:cs="Arial"/>
                <w:b/>
                <w:color w:val="31849B" w:themeColor="accent5" w:themeShade="BF"/>
                <w:szCs w:val="20"/>
                <w:lang w:eastAsia="en-GB"/>
              </w:rPr>
            </w:pPr>
          </w:p>
          <w:p w14:paraId="7C7F1532" w14:textId="77777777" w:rsidR="00C17D41" w:rsidRPr="00FD1DEC" w:rsidRDefault="00C17D41" w:rsidP="0095406B">
            <w:pPr>
              <w:rPr>
                <w:rFonts w:ascii="Arial" w:eastAsia="Times New Roman" w:hAnsi="Arial" w:cs="Arial"/>
                <w:b/>
                <w:color w:val="31849B" w:themeColor="accent5" w:themeShade="BF"/>
                <w:szCs w:val="20"/>
                <w:lang w:eastAsia="en-GB"/>
              </w:rPr>
            </w:pPr>
          </w:p>
        </w:tc>
      </w:tr>
    </w:tbl>
    <w:p w14:paraId="355DC40A" w14:textId="77777777" w:rsidR="00FD1DEC" w:rsidRPr="00C34559" w:rsidRDefault="00FD1DEC" w:rsidP="00C34559">
      <w:pPr>
        <w:spacing w:after="0" w:line="240" w:lineRule="auto"/>
        <w:rPr>
          <w:rFonts w:ascii="Arial" w:eastAsia="Times New Roman" w:hAnsi="Arial" w:cs="Arial"/>
          <w:b/>
          <w:color w:val="1F497D"/>
          <w:sz w:val="20"/>
          <w:szCs w:val="20"/>
          <w:lang w:eastAsia="en-GB"/>
        </w:rPr>
      </w:pPr>
    </w:p>
    <w:p w14:paraId="1B43D3EC" w14:textId="77777777" w:rsidR="00CB6CE6" w:rsidRDefault="00CB6CE6" w:rsidP="00C34559">
      <w:pPr>
        <w:jc w:val="right"/>
        <w:rPr>
          <w:rFonts w:ascii="Arial" w:hAnsi="Arial" w:cs="Arial"/>
          <w:b/>
          <w:color w:val="008080"/>
          <w:sz w:val="24"/>
          <w:szCs w:val="24"/>
        </w:rPr>
      </w:pPr>
    </w:p>
    <w:p w14:paraId="67DB1FF9" w14:textId="77777777" w:rsidR="00EF0091" w:rsidRDefault="009A1107" w:rsidP="00C34559">
      <w:pPr>
        <w:jc w:val="right"/>
        <w:rPr>
          <w:rFonts w:ascii="Arial" w:hAnsi="Arial" w:cs="Arial"/>
          <w:b/>
          <w:color w:val="008080"/>
          <w:sz w:val="24"/>
          <w:szCs w:val="24"/>
        </w:rPr>
      </w:pPr>
      <w:r w:rsidRPr="00C34559">
        <w:rPr>
          <w:rFonts w:ascii="Arial" w:hAnsi="Arial" w:cs="Arial"/>
          <w:b/>
          <w:color w:val="008080"/>
          <w:sz w:val="24"/>
          <w:szCs w:val="24"/>
        </w:rPr>
        <w:t xml:space="preserve">Appendix G </w:t>
      </w:r>
    </w:p>
    <w:p w14:paraId="7DF0364B" w14:textId="19A24993" w:rsidR="0048030B" w:rsidRPr="00C34559" w:rsidRDefault="0048030B" w:rsidP="00EF0091">
      <w:pPr>
        <w:rPr>
          <w:rFonts w:ascii="Arial" w:hAnsi="Arial" w:cs="Arial"/>
          <w:b/>
          <w:color w:val="008080"/>
          <w:sz w:val="24"/>
          <w:szCs w:val="24"/>
        </w:rPr>
      </w:pPr>
      <w:r w:rsidRPr="00C34559">
        <w:rPr>
          <w:rFonts w:ascii="Arial" w:hAnsi="Arial" w:cs="Arial"/>
          <w:b/>
          <w:color w:val="008080"/>
          <w:sz w:val="24"/>
          <w:szCs w:val="24"/>
        </w:rPr>
        <w:t>Procedure</w:t>
      </w:r>
      <w:r w:rsidR="00EF0091">
        <w:rPr>
          <w:rFonts w:ascii="Arial" w:hAnsi="Arial" w:cs="Arial"/>
          <w:b/>
          <w:color w:val="008080"/>
          <w:sz w:val="20"/>
          <w:szCs w:val="20"/>
        </w:rPr>
        <w:t xml:space="preserve"> </w:t>
      </w:r>
    </w:p>
    <w:p w14:paraId="0D8152FA" w14:textId="55331072" w:rsidR="0048030B" w:rsidRPr="00C34559" w:rsidRDefault="0048030B" w:rsidP="0048030B">
      <w:pPr>
        <w:rPr>
          <w:rFonts w:ascii="Arial" w:hAnsi="Arial" w:cs="Arial"/>
          <w:color w:val="000000"/>
          <w:sz w:val="20"/>
          <w:szCs w:val="20"/>
        </w:rPr>
      </w:pPr>
      <w:r w:rsidRPr="00C34559">
        <w:rPr>
          <w:rFonts w:ascii="Arial" w:hAnsi="Arial" w:cs="Arial"/>
          <w:color w:val="000000"/>
          <w:sz w:val="20"/>
          <w:szCs w:val="20"/>
        </w:rPr>
        <w:t>T</w:t>
      </w:r>
      <w:r w:rsidR="00EF0091" w:rsidRPr="00EF0091">
        <w:rPr>
          <w:rFonts w:ascii="Arial" w:hAnsi="Arial" w:cs="Arial"/>
          <w:color w:val="000000"/>
          <w:sz w:val="20"/>
          <w:szCs w:val="20"/>
        </w:rPr>
        <w:t>his</w:t>
      </w:r>
      <w:r w:rsidRPr="00C34559">
        <w:rPr>
          <w:rFonts w:ascii="Arial" w:hAnsi="Arial" w:cs="Arial"/>
          <w:color w:val="000000"/>
          <w:sz w:val="20"/>
          <w:szCs w:val="20"/>
        </w:rPr>
        <w:t xml:space="preserve"> tool</w:t>
      </w:r>
      <w:r w:rsidR="00EF0091" w:rsidRPr="00EF0091">
        <w:rPr>
          <w:rFonts w:ascii="Arial" w:hAnsi="Arial" w:cs="Arial"/>
          <w:color w:val="000000"/>
          <w:sz w:val="20"/>
          <w:szCs w:val="20"/>
        </w:rPr>
        <w:t xml:space="preserve"> is</w:t>
      </w:r>
      <w:r w:rsidRPr="00C34559">
        <w:rPr>
          <w:rFonts w:ascii="Arial" w:hAnsi="Arial" w:cs="Arial"/>
          <w:color w:val="000000"/>
          <w:sz w:val="20"/>
          <w:szCs w:val="20"/>
        </w:rPr>
        <w:t xml:space="preserve"> designed for use by all members of a work team.  The exercise consists of two stages.  These may be completed consecutively at a half-day workshop, or stage 1 may be carried out more informally by distributing the Individual Assessment Tool (IAT) at few days before the stage 2 group discussion.</w:t>
      </w:r>
    </w:p>
    <w:p w14:paraId="3558F1D3" w14:textId="77777777" w:rsidR="0048030B" w:rsidRPr="00C34559" w:rsidRDefault="0048030B" w:rsidP="0048030B">
      <w:pPr>
        <w:rPr>
          <w:rFonts w:ascii="Arial" w:hAnsi="Arial" w:cs="Arial"/>
          <w:b/>
          <w:color w:val="008080"/>
          <w:sz w:val="20"/>
          <w:szCs w:val="20"/>
        </w:rPr>
      </w:pPr>
      <w:r w:rsidRPr="00C34559">
        <w:rPr>
          <w:rFonts w:ascii="Arial" w:hAnsi="Arial" w:cs="Arial"/>
          <w:b/>
          <w:color w:val="008080"/>
          <w:sz w:val="20"/>
          <w:szCs w:val="20"/>
        </w:rPr>
        <w:t>Stage 1 (minimum 30 to 45 minutes)</w:t>
      </w:r>
    </w:p>
    <w:p w14:paraId="3041FD8D" w14:textId="77777777" w:rsidR="0048030B" w:rsidRPr="00C34559" w:rsidRDefault="0048030B" w:rsidP="0048030B">
      <w:pPr>
        <w:rPr>
          <w:rFonts w:ascii="Arial" w:hAnsi="Arial" w:cs="Arial"/>
          <w:color w:val="000000"/>
          <w:sz w:val="20"/>
          <w:szCs w:val="20"/>
        </w:rPr>
      </w:pPr>
      <w:r w:rsidRPr="00C34559">
        <w:rPr>
          <w:rFonts w:ascii="Arial" w:hAnsi="Arial" w:cs="Arial"/>
          <w:color w:val="000000"/>
          <w:sz w:val="20"/>
          <w:szCs w:val="20"/>
        </w:rPr>
        <w:t>All team members complete the IAT, and read the accompanying explanatory notes, to help them think about their own attitudes and behaviour towards other team members, both positive and negative.  The IAT is the heart of the suite of tools and staff need to be given the chance to consider it carefully.  The IAT may be distributed and completed before the main session, and is best completed in private.  Facilitators should:</w:t>
      </w:r>
    </w:p>
    <w:p w14:paraId="6EA8D227" w14:textId="77777777" w:rsidR="0048030B" w:rsidRPr="00C34559" w:rsidRDefault="0048030B" w:rsidP="0048030B">
      <w:pPr>
        <w:numPr>
          <w:ilvl w:val="0"/>
          <w:numId w:val="27"/>
        </w:numPr>
        <w:spacing w:after="0" w:line="240" w:lineRule="auto"/>
        <w:rPr>
          <w:rFonts w:ascii="Arial" w:hAnsi="Arial" w:cs="Arial"/>
          <w:color w:val="000000"/>
          <w:sz w:val="20"/>
          <w:szCs w:val="20"/>
        </w:rPr>
      </w:pPr>
      <w:r w:rsidRPr="00C34559">
        <w:rPr>
          <w:rFonts w:ascii="Arial" w:hAnsi="Arial" w:cs="Arial"/>
          <w:color w:val="000000"/>
          <w:sz w:val="20"/>
          <w:szCs w:val="20"/>
        </w:rPr>
        <w:t>make clear to all members of staff that individuals are not required to show their completed IAT to anyone else</w:t>
      </w:r>
    </w:p>
    <w:p w14:paraId="5D930A64" w14:textId="77777777" w:rsidR="0048030B" w:rsidRPr="00C34559" w:rsidRDefault="0048030B" w:rsidP="0048030B">
      <w:pPr>
        <w:numPr>
          <w:ilvl w:val="0"/>
          <w:numId w:val="27"/>
        </w:numPr>
        <w:spacing w:after="0" w:line="240" w:lineRule="auto"/>
        <w:rPr>
          <w:rFonts w:ascii="Arial" w:hAnsi="Arial" w:cs="Arial"/>
          <w:color w:val="000000"/>
          <w:sz w:val="20"/>
          <w:szCs w:val="20"/>
        </w:rPr>
      </w:pPr>
      <w:r w:rsidRPr="00C34559">
        <w:rPr>
          <w:rFonts w:ascii="Arial" w:hAnsi="Arial" w:cs="Arial"/>
          <w:color w:val="000000"/>
          <w:sz w:val="20"/>
          <w:szCs w:val="20"/>
        </w:rPr>
        <w:t>emphasise that the issues raised in the IAT are essential background for the group session</w:t>
      </w:r>
    </w:p>
    <w:p w14:paraId="6D0291A4" w14:textId="77777777" w:rsidR="0048030B" w:rsidRPr="00C34559" w:rsidRDefault="0048030B" w:rsidP="0048030B">
      <w:pPr>
        <w:numPr>
          <w:ilvl w:val="0"/>
          <w:numId w:val="27"/>
        </w:numPr>
        <w:spacing w:after="0" w:line="240" w:lineRule="auto"/>
        <w:rPr>
          <w:rFonts w:ascii="Arial" w:hAnsi="Arial" w:cs="Arial"/>
          <w:color w:val="000000"/>
          <w:sz w:val="20"/>
          <w:szCs w:val="20"/>
        </w:rPr>
      </w:pPr>
      <w:r w:rsidRPr="00C34559">
        <w:rPr>
          <w:rFonts w:ascii="Arial" w:hAnsi="Arial" w:cs="Arial"/>
          <w:color w:val="000000"/>
          <w:sz w:val="20"/>
          <w:szCs w:val="20"/>
        </w:rPr>
        <w:t>if the IAT is completed as part of a workshop, allow at least 30 to 45 minutes so that members of staff do not feel rushed, but have time to think about their behaviour.</w:t>
      </w:r>
    </w:p>
    <w:p w14:paraId="169A2F53" w14:textId="77777777" w:rsidR="0048030B" w:rsidRPr="00C34559" w:rsidRDefault="0048030B" w:rsidP="0048030B">
      <w:pPr>
        <w:rPr>
          <w:rFonts w:ascii="Arial" w:hAnsi="Arial" w:cs="Arial"/>
          <w:color w:val="000000"/>
          <w:sz w:val="20"/>
          <w:szCs w:val="20"/>
        </w:rPr>
      </w:pPr>
    </w:p>
    <w:p w14:paraId="3416489D" w14:textId="77777777" w:rsidR="0048030B" w:rsidRPr="00C34559" w:rsidRDefault="0048030B" w:rsidP="0048030B">
      <w:pPr>
        <w:rPr>
          <w:rFonts w:ascii="Arial" w:hAnsi="Arial" w:cs="Arial"/>
          <w:b/>
          <w:color w:val="008080"/>
          <w:sz w:val="20"/>
          <w:szCs w:val="20"/>
        </w:rPr>
      </w:pPr>
      <w:r w:rsidRPr="00C34559">
        <w:rPr>
          <w:rFonts w:ascii="Arial" w:hAnsi="Arial" w:cs="Arial"/>
          <w:b/>
          <w:color w:val="008080"/>
          <w:sz w:val="20"/>
          <w:szCs w:val="20"/>
        </w:rPr>
        <w:t>Stage 2 (minimum on-and-a-half to two hours)</w:t>
      </w:r>
    </w:p>
    <w:p w14:paraId="6ABC940A" w14:textId="230ACE17" w:rsidR="0048030B" w:rsidRPr="00C34559" w:rsidRDefault="0048030B" w:rsidP="0048030B">
      <w:pPr>
        <w:rPr>
          <w:rFonts w:ascii="Arial" w:hAnsi="Arial" w:cs="Arial"/>
          <w:color w:val="000000"/>
          <w:sz w:val="20"/>
          <w:szCs w:val="20"/>
        </w:rPr>
      </w:pPr>
      <w:r w:rsidRPr="00C34559">
        <w:rPr>
          <w:rFonts w:ascii="Arial" w:hAnsi="Arial" w:cs="Arial"/>
          <w:color w:val="000000"/>
          <w:sz w:val="20"/>
          <w:szCs w:val="20"/>
        </w:rPr>
        <w:t>Stage 2 consists of a group session, which uses the team assessment tool and the agreed team action plan.</w:t>
      </w:r>
    </w:p>
    <w:p w14:paraId="5F884568" w14:textId="77777777" w:rsidR="0048030B" w:rsidRPr="00C34559" w:rsidRDefault="0048030B" w:rsidP="0048030B">
      <w:pPr>
        <w:rPr>
          <w:rFonts w:ascii="Arial" w:hAnsi="Arial" w:cs="Arial"/>
          <w:color w:val="000000"/>
          <w:sz w:val="20"/>
          <w:szCs w:val="20"/>
        </w:rPr>
      </w:pPr>
      <w:r w:rsidRPr="00C34559">
        <w:rPr>
          <w:rFonts w:ascii="Arial" w:hAnsi="Arial" w:cs="Arial"/>
          <w:color w:val="000000"/>
          <w:sz w:val="20"/>
          <w:szCs w:val="20"/>
        </w:rPr>
        <w:t>During the session, facilitators should:</w:t>
      </w:r>
    </w:p>
    <w:p w14:paraId="09DB97B4" w14:textId="77777777" w:rsidR="0048030B" w:rsidRPr="00C34559" w:rsidRDefault="0048030B" w:rsidP="0048030B">
      <w:pPr>
        <w:rPr>
          <w:rFonts w:ascii="Arial" w:hAnsi="Arial" w:cs="Arial"/>
          <w:color w:val="000000"/>
          <w:sz w:val="20"/>
          <w:szCs w:val="20"/>
        </w:rPr>
      </w:pPr>
      <w:r w:rsidRPr="00C34559">
        <w:rPr>
          <w:rFonts w:ascii="Arial" w:hAnsi="Arial" w:cs="Arial"/>
          <w:color w:val="000000"/>
          <w:sz w:val="20"/>
          <w:szCs w:val="20"/>
        </w:rPr>
        <w:t>1.  Introduce the session (10 to 15 minutes)</w:t>
      </w:r>
    </w:p>
    <w:p w14:paraId="48577D9A" w14:textId="77777777" w:rsidR="0048030B" w:rsidRPr="00C34559" w:rsidRDefault="0048030B" w:rsidP="0048030B">
      <w:pPr>
        <w:numPr>
          <w:ilvl w:val="0"/>
          <w:numId w:val="28"/>
        </w:numPr>
        <w:spacing w:after="0" w:line="240" w:lineRule="auto"/>
        <w:rPr>
          <w:rFonts w:ascii="Arial" w:hAnsi="Arial" w:cs="Arial"/>
          <w:color w:val="000000"/>
          <w:sz w:val="20"/>
          <w:szCs w:val="20"/>
        </w:rPr>
      </w:pPr>
      <w:r w:rsidRPr="00C34559">
        <w:rPr>
          <w:rFonts w:ascii="Arial" w:hAnsi="Arial" w:cs="Arial"/>
          <w:color w:val="000000"/>
          <w:sz w:val="20"/>
          <w:szCs w:val="20"/>
        </w:rPr>
        <w:t>deal with housekeeping for the session such as practicalities and safety issues</w:t>
      </w:r>
    </w:p>
    <w:p w14:paraId="5F7A5309" w14:textId="77777777" w:rsidR="0048030B" w:rsidRPr="00C34559" w:rsidRDefault="0048030B" w:rsidP="0048030B">
      <w:pPr>
        <w:numPr>
          <w:ilvl w:val="0"/>
          <w:numId w:val="28"/>
        </w:numPr>
        <w:spacing w:after="0" w:line="240" w:lineRule="auto"/>
        <w:rPr>
          <w:rFonts w:ascii="Arial" w:hAnsi="Arial" w:cs="Arial"/>
          <w:color w:val="000000"/>
          <w:sz w:val="20"/>
          <w:szCs w:val="20"/>
        </w:rPr>
      </w:pPr>
      <w:r w:rsidRPr="00C34559">
        <w:rPr>
          <w:rFonts w:ascii="Arial" w:hAnsi="Arial" w:cs="Arial"/>
          <w:color w:val="000000"/>
          <w:sz w:val="20"/>
          <w:szCs w:val="20"/>
        </w:rPr>
        <w:t>explain the purpose and structure of the session.  Emphasise its constructive nature</w:t>
      </w:r>
    </w:p>
    <w:p w14:paraId="72D07528" w14:textId="096C9A44" w:rsidR="0048030B" w:rsidRPr="00C34559" w:rsidRDefault="0048030B" w:rsidP="0048030B">
      <w:pPr>
        <w:numPr>
          <w:ilvl w:val="0"/>
          <w:numId w:val="28"/>
        </w:numPr>
        <w:spacing w:after="0" w:line="240" w:lineRule="auto"/>
        <w:rPr>
          <w:rFonts w:ascii="Arial" w:hAnsi="Arial" w:cs="Arial"/>
          <w:color w:val="000000"/>
          <w:sz w:val="20"/>
          <w:szCs w:val="20"/>
        </w:rPr>
      </w:pPr>
      <w:r w:rsidRPr="00C34559">
        <w:rPr>
          <w:rFonts w:ascii="Arial" w:hAnsi="Arial" w:cs="Arial"/>
          <w:color w:val="000000"/>
          <w:sz w:val="20"/>
          <w:szCs w:val="20"/>
        </w:rPr>
        <w:t>establish confidentiality by agreeing that what is said in the session remains absolutely confidential to the people present, and that any information gained will not be used to harm any other member of the group in any way.  Explain that the group will produce an agreed team action plan, which will be shared with other members of the work team.  Explain that participants take away their own assessment tools to dispose of how they wish</w:t>
      </w:r>
    </w:p>
    <w:p w14:paraId="422B6728" w14:textId="77777777" w:rsidR="0048030B" w:rsidRPr="00C34559" w:rsidRDefault="0048030B" w:rsidP="0048030B">
      <w:pPr>
        <w:numPr>
          <w:ilvl w:val="0"/>
          <w:numId w:val="28"/>
        </w:numPr>
        <w:spacing w:after="0" w:line="240" w:lineRule="auto"/>
        <w:rPr>
          <w:rFonts w:ascii="Arial" w:hAnsi="Arial" w:cs="Arial"/>
          <w:color w:val="000000"/>
          <w:sz w:val="20"/>
          <w:szCs w:val="20"/>
        </w:rPr>
      </w:pPr>
      <w:r w:rsidRPr="00C34559">
        <w:rPr>
          <w:rFonts w:ascii="Arial" w:hAnsi="Arial" w:cs="Arial"/>
          <w:color w:val="000000"/>
          <w:sz w:val="20"/>
          <w:szCs w:val="20"/>
        </w:rPr>
        <w:t>ask participants whether they have all had the opportunity to complete the IAT.  Provide spare copies in case some have not seen it</w:t>
      </w:r>
    </w:p>
    <w:p w14:paraId="16214B77" w14:textId="7D33855C" w:rsidR="0048030B" w:rsidRPr="00C34559" w:rsidRDefault="0048030B" w:rsidP="0048030B">
      <w:pPr>
        <w:numPr>
          <w:ilvl w:val="0"/>
          <w:numId w:val="28"/>
        </w:numPr>
        <w:spacing w:after="0" w:line="240" w:lineRule="auto"/>
        <w:rPr>
          <w:rFonts w:ascii="Arial" w:hAnsi="Arial" w:cs="Arial"/>
          <w:color w:val="000000"/>
          <w:sz w:val="20"/>
          <w:szCs w:val="20"/>
        </w:rPr>
      </w:pPr>
      <w:r w:rsidRPr="00C34559">
        <w:rPr>
          <w:rFonts w:ascii="Arial" w:hAnsi="Arial" w:cs="Arial"/>
          <w:color w:val="000000"/>
          <w:sz w:val="20"/>
          <w:szCs w:val="20"/>
        </w:rPr>
        <w:t xml:space="preserve">ensure that participants have information about further support </w:t>
      </w:r>
    </w:p>
    <w:p w14:paraId="1658D738" w14:textId="77777777" w:rsidR="0048030B" w:rsidRPr="00C34559" w:rsidRDefault="0048030B" w:rsidP="0048030B">
      <w:pPr>
        <w:numPr>
          <w:ilvl w:val="0"/>
          <w:numId w:val="28"/>
        </w:numPr>
        <w:spacing w:after="0" w:line="240" w:lineRule="auto"/>
        <w:rPr>
          <w:rFonts w:ascii="Arial" w:hAnsi="Arial" w:cs="Arial"/>
          <w:color w:val="000000"/>
          <w:sz w:val="20"/>
          <w:szCs w:val="20"/>
        </w:rPr>
      </w:pPr>
      <w:r w:rsidRPr="00C34559">
        <w:rPr>
          <w:rFonts w:ascii="Arial" w:hAnsi="Arial" w:cs="Arial"/>
          <w:color w:val="000000"/>
          <w:sz w:val="20"/>
          <w:szCs w:val="20"/>
        </w:rPr>
        <w:t>invite and answer queries that participants have concerning the exercise</w:t>
      </w:r>
    </w:p>
    <w:p w14:paraId="694541A7" w14:textId="77777777" w:rsidR="0048030B" w:rsidRPr="00C34559" w:rsidRDefault="0048030B" w:rsidP="0048030B">
      <w:pPr>
        <w:numPr>
          <w:ilvl w:val="0"/>
          <w:numId w:val="28"/>
        </w:numPr>
        <w:spacing w:after="0" w:line="240" w:lineRule="auto"/>
        <w:rPr>
          <w:rFonts w:ascii="Arial" w:hAnsi="Arial" w:cs="Arial"/>
          <w:color w:val="000000"/>
          <w:sz w:val="20"/>
          <w:szCs w:val="20"/>
        </w:rPr>
      </w:pPr>
      <w:r w:rsidRPr="00C34559">
        <w:rPr>
          <w:rFonts w:ascii="Arial" w:hAnsi="Arial" w:cs="Arial"/>
          <w:color w:val="000000"/>
          <w:sz w:val="20"/>
          <w:szCs w:val="20"/>
        </w:rPr>
        <w:t>ask participants to introduce themselves very briefly to ensure they are all known to each other.</w:t>
      </w:r>
    </w:p>
    <w:p w14:paraId="20F49A5B" w14:textId="77777777" w:rsidR="0048030B" w:rsidRPr="00C34559" w:rsidRDefault="0048030B" w:rsidP="0048030B">
      <w:pPr>
        <w:rPr>
          <w:rFonts w:ascii="Arial" w:hAnsi="Arial" w:cs="Arial"/>
          <w:color w:val="000000"/>
          <w:sz w:val="20"/>
          <w:szCs w:val="20"/>
        </w:rPr>
      </w:pPr>
    </w:p>
    <w:p w14:paraId="3C5751DA" w14:textId="2254754D" w:rsidR="0048030B" w:rsidRPr="00C34559" w:rsidRDefault="0048030B" w:rsidP="0048030B">
      <w:pPr>
        <w:rPr>
          <w:rFonts w:ascii="Arial" w:hAnsi="Arial" w:cs="Arial"/>
          <w:color w:val="000000"/>
          <w:sz w:val="20"/>
          <w:szCs w:val="20"/>
        </w:rPr>
      </w:pPr>
      <w:r w:rsidRPr="00C34559">
        <w:rPr>
          <w:rFonts w:ascii="Arial" w:hAnsi="Arial" w:cs="Arial"/>
          <w:color w:val="000000"/>
          <w:sz w:val="20"/>
          <w:szCs w:val="20"/>
        </w:rPr>
        <w:t>2.  Complete the team assessment tool section 1: team su</w:t>
      </w:r>
      <w:r w:rsidR="002507E7">
        <w:rPr>
          <w:rFonts w:ascii="Arial" w:hAnsi="Arial" w:cs="Arial"/>
          <w:color w:val="000000"/>
          <w:sz w:val="20"/>
          <w:szCs w:val="20"/>
        </w:rPr>
        <w:t>pportiveness (20 to 25 minutes)</w:t>
      </w:r>
    </w:p>
    <w:p w14:paraId="7CEBDD33" w14:textId="4E255A18" w:rsidR="0048030B" w:rsidRPr="00C34559" w:rsidRDefault="0048030B" w:rsidP="0048030B">
      <w:pPr>
        <w:numPr>
          <w:ilvl w:val="0"/>
          <w:numId w:val="29"/>
        </w:numPr>
        <w:spacing w:after="0" w:line="240" w:lineRule="auto"/>
        <w:rPr>
          <w:rFonts w:ascii="Arial" w:hAnsi="Arial" w:cs="Arial"/>
          <w:color w:val="000000"/>
          <w:sz w:val="20"/>
          <w:szCs w:val="20"/>
        </w:rPr>
      </w:pPr>
      <w:r w:rsidRPr="00C34559">
        <w:rPr>
          <w:rFonts w:ascii="Arial" w:hAnsi="Arial" w:cs="Arial"/>
          <w:color w:val="000000"/>
          <w:sz w:val="20"/>
          <w:szCs w:val="20"/>
        </w:rPr>
        <w:t>distribute the team assessment tool (TAT) and ask participants to read through the introduction and to complete section 1: team supportiveness individually (allow 10 to 15 minutes).  This section examines and affirms positive team behaviour, and uses questions similar to those used in section 1 of the IAG.  Again emphasise that i</w:t>
      </w:r>
      <w:r w:rsidR="00EF0091" w:rsidRPr="00EF0091">
        <w:rPr>
          <w:rFonts w:ascii="Arial" w:hAnsi="Arial" w:cs="Arial"/>
          <w:color w:val="000000"/>
          <w:sz w:val="20"/>
          <w:szCs w:val="20"/>
        </w:rPr>
        <w:t xml:space="preserve">ndividuals are not required to </w:t>
      </w:r>
      <w:r w:rsidRPr="00C34559">
        <w:rPr>
          <w:rFonts w:ascii="Arial" w:hAnsi="Arial" w:cs="Arial"/>
          <w:color w:val="000000"/>
          <w:sz w:val="20"/>
          <w:szCs w:val="20"/>
        </w:rPr>
        <w:t>s</w:t>
      </w:r>
      <w:r w:rsidR="00EF0091">
        <w:rPr>
          <w:rFonts w:ascii="Arial" w:hAnsi="Arial" w:cs="Arial"/>
          <w:color w:val="000000"/>
          <w:sz w:val="20"/>
          <w:szCs w:val="20"/>
        </w:rPr>
        <w:t>h</w:t>
      </w:r>
      <w:r w:rsidRPr="00C34559">
        <w:rPr>
          <w:rFonts w:ascii="Arial" w:hAnsi="Arial" w:cs="Arial"/>
          <w:color w:val="000000"/>
          <w:sz w:val="20"/>
          <w:szCs w:val="20"/>
        </w:rPr>
        <w:t>ow their individual responses to anyone else</w:t>
      </w:r>
    </w:p>
    <w:p w14:paraId="7F91F8E4" w14:textId="77777777" w:rsidR="0048030B" w:rsidRPr="00C34559" w:rsidRDefault="0048030B" w:rsidP="0048030B">
      <w:pPr>
        <w:numPr>
          <w:ilvl w:val="0"/>
          <w:numId w:val="29"/>
        </w:numPr>
        <w:spacing w:after="0" w:line="240" w:lineRule="auto"/>
        <w:rPr>
          <w:rFonts w:ascii="Arial" w:hAnsi="Arial" w:cs="Arial"/>
          <w:color w:val="000000"/>
          <w:sz w:val="20"/>
          <w:szCs w:val="20"/>
        </w:rPr>
      </w:pPr>
      <w:r w:rsidRPr="00C34559">
        <w:rPr>
          <w:rFonts w:ascii="Arial" w:hAnsi="Arial" w:cs="Arial"/>
          <w:color w:val="000000"/>
          <w:sz w:val="20"/>
          <w:szCs w:val="20"/>
        </w:rPr>
        <w:t>invite discussion about positive ways in which the team works together</w:t>
      </w:r>
    </w:p>
    <w:p w14:paraId="1E063D57" w14:textId="62F4B837" w:rsidR="0048030B" w:rsidRPr="00C34559" w:rsidRDefault="0048030B" w:rsidP="0048030B">
      <w:pPr>
        <w:numPr>
          <w:ilvl w:val="0"/>
          <w:numId w:val="29"/>
        </w:numPr>
        <w:spacing w:after="0" w:line="240" w:lineRule="auto"/>
        <w:rPr>
          <w:rFonts w:ascii="Arial" w:hAnsi="Arial" w:cs="Arial"/>
          <w:color w:val="000000"/>
          <w:sz w:val="20"/>
          <w:szCs w:val="20"/>
        </w:rPr>
      </w:pPr>
      <w:r w:rsidRPr="00C34559">
        <w:rPr>
          <w:rFonts w:ascii="Arial" w:hAnsi="Arial" w:cs="Arial"/>
          <w:color w:val="000000"/>
          <w:sz w:val="20"/>
          <w:szCs w:val="20"/>
        </w:rPr>
        <w:t xml:space="preserve">if you judge </w:t>
      </w:r>
      <w:r w:rsidR="00EF0091" w:rsidRPr="00EF0091">
        <w:rPr>
          <w:rFonts w:ascii="Arial" w:hAnsi="Arial" w:cs="Arial"/>
          <w:color w:val="000000"/>
          <w:sz w:val="20"/>
          <w:szCs w:val="20"/>
        </w:rPr>
        <w:t>that it would be appropriate an</w:t>
      </w:r>
      <w:r w:rsidRPr="00C34559">
        <w:rPr>
          <w:rFonts w:ascii="Arial" w:hAnsi="Arial" w:cs="Arial"/>
          <w:color w:val="000000"/>
          <w:sz w:val="20"/>
          <w:szCs w:val="20"/>
        </w:rPr>
        <w:t>d</w:t>
      </w:r>
      <w:r w:rsidR="00EF0091">
        <w:rPr>
          <w:rFonts w:ascii="Arial" w:hAnsi="Arial" w:cs="Arial"/>
          <w:color w:val="000000"/>
          <w:sz w:val="20"/>
          <w:szCs w:val="20"/>
        </w:rPr>
        <w:t xml:space="preserve"> </w:t>
      </w:r>
      <w:r w:rsidRPr="00C34559">
        <w:rPr>
          <w:rFonts w:ascii="Arial" w:hAnsi="Arial" w:cs="Arial"/>
          <w:color w:val="000000"/>
          <w:sz w:val="20"/>
          <w:szCs w:val="20"/>
        </w:rPr>
        <w:t>safe to do so, ask whether participants were surprised by anything that was included in the IAT.</w:t>
      </w:r>
    </w:p>
    <w:p w14:paraId="706BE57B" w14:textId="77777777" w:rsidR="0048030B" w:rsidRPr="00C34559" w:rsidRDefault="0048030B" w:rsidP="0048030B">
      <w:pPr>
        <w:rPr>
          <w:rFonts w:ascii="Arial" w:hAnsi="Arial" w:cs="Arial"/>
          <w:color w:val="000000"/>
          <w:sz w:val="20"/>
          <w:szCs w:val="20"/>
        </w:rPr>
      </w:pPr>
    </w:p>
    <w:p w14:paraId="764F8655" w14:textId="77777777" w:rsidR="0048030B" w:rsidRPr="00C34559" w:rsidRDefault="0048030B" w:rsidP="0048030B">
      <w:pPr>
        <w:rPr>
          <w:rFonts w:ascii="Arial" w:hAnsi="Arial" w:cs="Arial"/>
          <w:color w:val="000000"/>
          <w:sz w:val="20"/>
          <w:szCs w:val="20"/>
        </w:rPr>
      </w:pPr>
      <w:r w:rsidRPr="00C34559">
        <w:rPr>
          <w:rFonts w:ascii="Arial" w:hAnsi="Arial" w:cs="Arial"/>
          <w:color w:val="000000"/>
          <w:sz w:val="20"/>
          <w:szCs w:val="20"/>
        </w:rPr>
        <w:t>3.  Complete the team assessment tool section 2:  problem scenarios (30 to 40 minutes)</w:t>
      </w:r>
    </w:p>
    <w:p w14:paraId="63E16563" w14:textId="77777777" w:rsidR="0048030B" w:rsidRPr="00C34559" w:rsidRDefault="0048030B" w:rsidP="0048030B">
      <w:pPr>
        <w:numPr>
          <w:ilvl w:val="0"/>
          <w:numId w:val="30"/>
        </w:numPr>
        <w:spacing w:after="0" w:line="240" w:lineRule="auto"/>
        <w:rPr>
          <w:rFonts w:ascii="Arial" w:hAnsi="Arial" w:cs="Arial"/>
          <w:color w:val="000000"/>
          <w:sz w:val="20"/>
          <w:szCs w:val="20"/>
        </w:rPr>
      </w:pPr>
      <w:r w:rsidRPr="00C34559">
        <w:rPr>
          <w:rFonts w:ascii="Arial" w:hAnsi="Arial" w:cs="Arial"/>
          <w:color w:val="000000"/>
          <w:sz w:val="20"/>
          <w:szCs w:val="20"/>
        </w:rPr>
        <w:t>ask the group to discuss how the team would/should manage the problem scenarios given in section 2.  If there is insufficient time to discuss all the scenarios, select those that are most appropriate to the particular team</w:t>
      </w:r>
    </w:p>
    <w:p w14:paraId="58FB6034" w14:textId="77777777" w:rsidR="0048030B" w:rsidRPr="00C34559" w:rsidRDefault="0048030B" w:rsidP="0048030B">
      <w:pPr>
        <w:numPr>
          <w:ilvl w:val="0"/>
          <w:numId w:val="30"/>
        </w:numPr>
        <w:spacing w:after="0" w:line="240" w:lineRule="auto"/>
        <w:rPr>
          <w:rFonts w:ascii="Arial" w:hAnsi="Arial" w:cs="Arial"/>
          <w:color w:val="000000"/>
          <w:sz w:val="20"/>
          <w:szCs w:val="20"/>
        </w:rPr>
      </w:pPr>
      <w:r w:rsidRPr="00C34559">
        <w:rPr>
          <w:rFonts w:ascii="Arial" w:hAnsi="Arial" w:cs="Arial"/>
          <w:color w:val="000000"/>
          <w:sz w:val="20"/>
          <w:szCs w:val="20"/>
        </w:rPr>
        <w:t>allow more general discussion, if appropriate</w:t>
      </w:r>
    </w:p>
    <w:p w14:paraId="3EA6918B" w14:textId="77777777" w:rsidR="0048030B" w:rsidRPr="00C34559" w:rsidRDefault="0048030B" w:rsidP="0048030B">
      <w:pPr>
        <w:rPr>
          <w:rFonts w:ascii="Arial" w:hAnsi="Arial" w:cs="Arial"/>
          <w:color w:val="000000"/>
          <w:sz w:val="20"/>
          <w:szCs w:val="20"/>
        </w:rPr>
      </w:pPr>
    </w:p>
    <w:p w14:paraId="172A557E" w14:textId="77777777" w:rsidR="0048030B" w:rsidRPr="00C34559" w:rsidRDefault="0048030B" w:rsidP="0048030B">
      <w:pPr>
        <w:rPr>
          <w:rFonts w:ascii="Arial" w:hAnsi="Arial" w:cs="Arial"/>
          <w:color w:val="000000"/>
          <w:sz w:val="20"/>
          <w:szCs w:val="20"/>
        </w:rPr>
      </w:pPr>
      <w:r w:rsidRPr="00C34559">
        <w:rPr>
          <w:rFonts w:ascii="Arial" w:hAnsi="Arial" w:cs="Arial"/>
          <w:color w:val="000000"/>
          <w:sz w:val="20"/>
          <w:szCs w:val="20"/>
        </w:rPr>
        <w:t>4.  Complete the agreed team action plan (25 to 30 minutes)</w:t>
      </w:r>
    </w:p>
    <w:p w14:paraId="4E1E8E00" w14:textId="77777777" w:rsidR="0048030B" w:rsidRPr="00C34559" w:rsidRDefault="0048030B" w:rsidP="0048030B">
      <w:pPr>
        <w:numPr>
          <w:ilvl w:val="0"/>
          <w:numId w:val="31"/>
        </w:numPr>
        <w:spacing w:after="0" w:line="240" w:lineRule="auto"/>
        <w:rPr>
          <w:rFonts w:ascii="Arial" w:hAnsi="Arial" w:cs="Arial"/>
          <w:color w:val="000000"/>
          <w:sz w:val="20"/>
          <w:szCs w:val="20"/>
        </w:rPr>
      </w:pPr>
      <w:r w:rsidRPr="00C34559">
        <w:rPr>
          <w:rFonts w:ascii="Arial" w:hAnsi="Arial" w:cs="Arial"/>
          <w:color w:val="000000"/>
          <w:sz w:val="20"/>
          <w:szCs w:val="20"/>
        </w:rPr>
        <w:t>ask the group to write in their own TAT suggestions about:</w:t>
      </w:r>
    </w:p>
    <w:p w14:paraId="053A7DEE" w14:textId="77777777" w:rsidR="0048030B" w:rsidRPr="00C34559" w:rsidRDefault="0048030B" w:rsidP="0048030B">
      <w:pPr>
        <w:rPr>
          <w:rFonts w:ascii="Arial" w:hAnsi="Arial" w:cs="Arial"/>
          <w:color w:val="000000"/>
          <w:sz w:val="20"/>
          <w:szCs w:val="20"/>
        </w:rPr>
      </w:pPr>
      <w:r w:rsidRPr="00C34559">
        <w:rPr>
          <w:rFonts w:ascii="Arial" w:hAnsi="Arial" w:cs="Arial"/>
          <w:color w:val="000000"/>
          <w:sz w:val="20"/>
          <w:szCs w:val="20"/>
        </w:rPr>
        <w:tab/>
        <w:t xml:space="preserve">(a)  positive aspects of team climate already present and actions to maintain those </w:t>
      </w:r>
      <w:r w:rsidRPr="00C34559">
        <w:rPr>
          <w:rFonts w:ascii="Arial" w:hAnsi="Arial" w:cs="Arial"/>
          <w:color w:val="000000"/>
          <w:sz w:val="20"/>
          <w:szCs w:val="20"/>
        </w:rPr>
        <w:tab/>
        <w:t>positive aspects</w:t>
      </w:r>
    </w:p>
    <w:p w14:paraId="2FFDC477" w14:textId="77777777" w:rsidR="0048030B" w:rsidRPr="00C34559" w:rsidRDefault="0048030B" w:rsidP="0048030B">
      <w:pPr>
        <w:rPr>
          <w:rFonts w:ascii="Arial" w:hAnsi="Arial" w:cs="Arial"/>
          <w:color w:val="000000"/>
          <w:sz w:val="20"/>
          <w:szCs w:val="20"/>
        </w:rPr>
      </w:pPr>
      <w:r w:rsidRPr="00C34559">
        <w:rPr>
          <w:rFonts w:ascii="Arial" w:hAnsi="Arial" w:cs="Arial"/>
          <w:color w:val="000000"/>
          <w:sz w:val="20"/>
          <w:szCs w:val="20"/>
        </w:rPr>
        <w:tab/>
        <w:t>(b)  aspects of team climate that need to be improved and actions to improve them</w:t>
      </w:r>
    </w:p>
    <w:p w14:paraId="3566DB21" w14:textId="77777777" w:rsidR="0048030B" w:rsidRPr="00C34559" w:rsidRDefault="0048030B" w:rsidP="0048030B">
      <w:pPr>
        <w:rPr>
          <w:rFonts w:ascii="Arial" w:hAnsi="Arial" w:cs="Arial"/>
          <w:color w:val="000000"/>
          <w:sz w:val="20"/>
          <w:szCs w:val="20"/>
        </w:rPr>
      </w:pPr>
      <w:r w:rsidRPr="00C34559">
        <w:rPr>
          <w:rFonts w:ascii="Arial" w:hAnsi="Arial" w:cs="Arial"/>
          <w:color w:val="000000"/>
          <w:sz w:val="20"/>
          <w:szCs w:val="20"/>
        </w:rPr>
        <w:tab/>
        <w:t>(c)  other comments they want to be recorded (allow five minutes)</w:t>
      </w:r>
    </w:p>
    <w:p w14:paraId="45F148EB" w14:textId="77777777" w:rsidR="0048030B" w:rsidRPr="00C34559" w:rsidRDefault="0048030B" w:rsidP="0048030B">
      <w:pPr>
        <w:numPr>
          <w:ilvl w:val="0"/>
          <w:numId w:val="31"/>
        </w:numPr>
        <w:spacing w:after="0" w:line="240" w:lineRule="auto"/>
        <w:rPr>
          <w:rFonts w:ascii="Arial" w:hAnsi="Arial" w:cs="Arial"/>
          <w:color w:val="000000"/>
          <w:sz w:val="20"/>
          <w:szCs w:val="20"/>
        </w:rPr>
      </w:pPr>
      <w:r w:rsidRPr="00C34559">
        <w:rPr>
          <w:rFonts w:ascii="Arial" w:hAnsi="Arial" w:cs="Arial"/>
          <w:color w:val="000000"/>
          <w:sz w:val="20"/>
          <w:szCs w:val="20"/>
        </w:rPr>
        <w:t>share ideas and compile an agreed team action plan (ATAP) to enhance the team interpersonal climate, including any learning or training requirements.  Check that the participants realise that this constitutes the feedback that may be communicated to other members of the team who were not present at the session, and to managers</w:t>
      </w:r>
    </w:p>
    <w:p w14:paraId="54874798" w14:textId="77777777" w:rsidR="0048030B" w:rsidRPr="00C34559" w:rsidRDefault="0048030B" w:rsidP="0048030B">
      <w:pPr>
        <w:numPr>
          <w:ilvl w:val="0"/>
          <w:numId w:val="31"/>
        </w:numPr>
        <w:spacing w:after="0" w:line="240" w:lineRule="auto"/>
        <w:rPr>
          <w:rFonts w:ascii="Arial" w:hAnsi="Arial" w:cs="Arial"/>
          <w:color w:val="000000"/>
          <w:sz w:val="20"/>
          <w:szCs w:val="20"/>
        </w:rPr>
      </w:pPr>
      <w:r w:rsidRPr="00C34559">
        <w:rPr>
          <w:rFonts w:ascii="Arial" w:hAnsi="Arial" w:cs="Arial"/>
          <w:color w:val="000000"/>
          <w:sz w:val="20"/>
          <w:szCs w:val="20"/>
        </w:rPr>
        <w:t>check that all participants are in agreement with the ATAP.  Remove anything that has not been agreed.</w:t>
      </w:r>
    </w:p>
    <w:p w14:paraId="64D28575" w14:textId="77777777" w:rsidR="0048030B" w:rsidRPr="00C34559" w:rsidRDefault="0048030B" w:rsidP="0048030B">
      <w:pPr>
        <w:rPr>
          <w:rFonts w:ascii="Arial" w:hAnsi="Arial" w:cs="Arial"/>
          <w:color w:val="000000"/>
          <w:sz w:val="20"/>
          <w:szCs w:val="20"/>
        </w:rPr>
      </w:pPr>
    </w:p>
    <w:p w14:paraId="7B56C147" w14:textId="77777777" w:rsidR="0048030B" w:rsidRPr="00C34559" w:rsidRDefault="0048030B" w:rsidP="0048030B">
      <w:pPr>
        <w:rPr>
          <w:rFonts w:ascii="Arial" w:hAnsi="Arial" w:cs="Arial"/>
          <w:color w:val="000000"/>
          <w:sz w:val="20"/>
          <w:szCs w:val="20"/>
        </w:rPr>
      </w:pPr>
      <w:r w:rsidRPr="00C34559">
        <w:rPr>
          <w:rFonts w:ascii="Arial" w:hAnsi="Arial" w:cs="Arial"/>
          <w:color w:val="000000"/>
          <w:sz w:val="20"/>
          <w:szCs w:val="20"/>
        </w:rPr>
        <w:t>5.</w:t>
      </w:r>
      <w:r w:rsidRPr="00C34559">
        <w:rPr>
          <w:rFonts w:ascii="Arial" w:hAnsi="Arial" w:cs="Arial"/>
          <w:color w:val="000000"/>
          <w:sz w:val="20"/>
          <w:szCs w:val="20"/>
        </w:rPr>
        <w:tab/>
        <w:t>Close the session (5 to 10 minutes)</w:t>
      </w:r>
    </w:p>
    <w:p w14:paraId="4A41B096" w14:textId="77777777" w:rsidR="0048030B" w:rsidRPr="00C34559" w:rsidRDefault="0048030B" w:rsidP="0048030B">
      <w:pPr>
        <w:numPr>
          <w:ilvl w:val="0"/>
          <w:numId w:val="32"/>
        </w:numPr>
        <w:spacing w:after="0" w:line="240" w:lineRule="auto"/>
        <w:rPr>
          <w:rFonts w:ascii="Arial" w:hAnsi="Arial" w:cs="Arial"/>
          <w:color w:val="000000"/>
          <w:sz w:val="20"/>
          <w:szCs w:val="20"/>
        </w:rPr>
      </w:pPr>
      <w:r w:rsidRPr="00C34559">
        <w:rPr>
          <w:rFonts w:ascii="Arial" w:hAnsi="Arial" w:cs="Arial"/>
          <w:color w:val="000000"/>
          <w:sz w:val="20"/>
          <w:szCs w:val="20"/>
        </w:rPr>
        <w:t>ensure that all participants understand what will happen after the session in terms of follow-up of the ATAP(s) from the group session(s)</w:t>
      </w:r>
    </w:p>
    <w:p w14:paraId="552044A1" w14:textId="77777777" w:rsidR="0048030B" w:rsidRPr="00C34559" w:rsidRDefault="0048030B" w:rsidP="0048030B">
      <w:pPr>
        <w:numPr>
          <w:ilvl w:val="0"/>
          <w:numId w:val="32"/>
        </w:numPr>
        <w:spacing w:after="0" w:line="240" w:lineRule="auto"/>
        <w:rPr>
          <w:rFonts w:ascii="Arial" w:hAnsi="Arial" w:cs="Arial"/>
          <w:color w:val="000000"/>
          <w:sz w:val="20"/>
          <w:szCs w:val="20"/>
        </w:rPr>
      </w:pPr>
      <w:r w:rsidRPr="00C34559">
        <w:rPr>
          <w:rFonts w:ascii="Arial" w:hAnsi="Arial" w:cs="Arial"/>
          <w:color w:val="000000"/>
          <w:sz w:val="20"/>
          <w:szCs w:val="20"/>
        </w:rPr>
        <w:t>check that everyone is happy with the conclusion of the session and that no one has outstanding issues or queries concerning the session</w:t>
      </w:r>
    </w:p>
    <w:p w14:paraId="51F5C208" w14:textId="77777777" w:rsidR="0048030B" w:rsidRPr="00C34559" w:rsidRDefault="0048030B" w:rsidP="0048030B">
      <w:pPr>
        <w:numPr>
          <w:ilvl w:val="0"/>
          <w:numId w:val="32"/>
        </w:numPr>
        <w:spacing w:after="0" w:line="240" w:lineRule="auto"/>
        <w:rPr>
          <w:rFonts w:ascii="Arial" w:hAnsi="Arial" w:cs="Arial"/>
          <w:color w:val="000000"/>
          <w:sz w:val="20"/>
          <w:szCs w:val="20"/>
        </w:rPr>
      </w:pPr>
      <w:r w:rsidRPr="00C34559">
        <w:rPr>
          <w:rFonts w:ascii="Arial" w:hAnsi="Arial" w:cs="Arial"/>
          <w:color w:val="000000"/>
          <w:sz w:val="20"/>
          <w:szCs w:val="20"/>
        </w:rPr>
        <w:t>bring attention to the sources of support such as staff counsellors and harassment &amp; bullying advisors</w:t>
      </w:r>
    </w:p>
    <w:p w14:paraId="5C219C2C" w14:textId="77777777" w:rsidR="0048030B" w:rsidRPr="00C34559" w:rsidRDefault="0048030B" w:rsidP="0048030B">
      <w:pPr>
        <w:numPr>
          <w:ilvl w:val="0"/>
          <w:numId w:val="32"/>
        </w:numPr>
        <w:spacing w:after="0" w:line="240" w:lineRule="auto"/>
        <w:rPr>
          <w:rFonts w:ascii="Arial" w:hAnsi="Arial" w:cs="Arial"/>
          <w:color w:val="000000"/>
          <w:sz w:val="20"/>
          <w:szCs w:val="20"/>
        </w:rPr>
      </w:pPr>
      <w:r w:rsidRPr="00C34559">
        <w:rPr>
          <w:rFonts w:ascii="Arial" w:hAnsi="Arial" w:cs="Arial"/>
          <w:color w:val="000000"/>
          <w:sz w:val="20"/>
          <w:szCs w:val="20"/>
        </w:rPr>
        <w:t>re-emphasise the confidentiality of anything said in the session</w:t>
      </w:r>
    </w:p>
    <w:p w14:paraId="10713A13" w14:textId="77777777" w:rsidR="0048030B" w:rsidRPr="00C34559" w:rsidRDefault="0048030B" w:rsidP="0048030B">
      <w:pPr>
        <w:numPr>
          <w:ilvl w:val="0"/>
          <w:numId w:val="32"/>
        </w:numPr>
        <w:spacing w:after="0" w:line="240" w:lineRule="auto"/>
        <w:rPr>
          <w:rFonts w:ascii="Arial" w:hAnsi="Arial" w:cs="Arial"/>
          <w:color w:val="000000"/>
          <w:sz w:val="20"/>
          <w:szCs w:val="20"/>
        </w:rPr>
      </w:pPr>
      <w:r w:rsidRPr="00C34559">
        <w:rPr>
          <w:rFonts w:ascii="Arial" w:hAnsi="Arial" w:cs="Arial"/>
          <w:color w:val="000000"/>
          <w:sz w:val="20"/>
          <w:szCs w:val="20"/>
        </w:rPr>
        <w:t>close the session.</w:t>
      </w:r>
    </w:p>
    <w:p w14:paraId="62CDA891" w14:textId="77777777" w:rsidR="0048030B" w:rsidRPr="00C34559" w:rsidRDefault="0048030B" w:rsidP="0048030B">
      <w:pPr>
        <w:rPr>
          <w:rFonts w:ascii="Arial" w:hAnsi="Arial" w:cs="Arial"/>
          <w:color w:val="000000"/>
          <w:sz w:val="20"/>
          <w:szCs w:val="20"/>
        </w:rPr>
      </w:pPr>
    </w:p>
    <w:p w14:paraId="5BFAC52A" w14:textId="2A933AEF" w:rsidR="0048030B" w:rsidRPr="00C34559" w:rsidRDefault="0048030B" w:rsidP="0048030B">
      <w:pPr>
        <w:rPr>
          <w:rFonts w:ascii="Arial" w:hAnsi="Arial" w:cs="Arial"/>
          <w:color w:val="000000"/>
          <w:sz w:val="20"/>
          <w:szCs w:val="20"/>
        </w:rPr>
      </w:pPr>
      <w:r w:rsidRPr="00C34559">
        <w:rPr>
          <w:rFonts w:ascii="Arial" w:hAnsi="Arial" w:cs="Arial"/>
          <w:color w:val="000000"/>
          <w:sz w:val="20"/>
          <w:szCs w:val="20"/>
        </w:rPr>
        <w:t>Following each group session, facilitators should take a copy of the ATAP for their own records.  After the final session for the work team, they should pass all the agreed team actions plans together to the team manager along with a brief overview of the sessions, being careful to m</w:t>
      </w:r>
      <w:r w:rsidR="002507E7">
        <w:rPr>
          <w:rFonts w:ascii="Arial" w:hAnsi="Arial" w:cs="Arial"/>
          <w:color w:val="000000"/>
          <w:sz w:val="20"/>
          <w:szCs w:val="20"/>
        </w:rPr>
        <w:t>aintain strict confidentiality.</w:t>
      </w:r>
    </w:p>
    <w:p w14:paraId="13485C16" w14:textId="614BF1C4" w:rsidR="0048030B" w:rsidRDefault="0048030B" w:rsidP="0048030B">
      <w:pPr>
        <w:rPr>
          <w:rFonts w:ascii="Arial" w:hAnsi="Arial" w:cs="Arial"/>
          <w:color w:val="000000"/>
          <w:sz w:val="20"/>
          <w:szCs w:val="20"/>
        </w:rPr>
      </w:pPr>
      <w:r w:rsidRPr="00C34559">
        <w:rPr>
          <w:rFonts w:ascii="Arial" w:hAnsi="Arial" w:cs="Arial"/>
          <w:color w:val="000000"/>
          <w:sz w:val="20"/>
          <w:szCs w:val="20"/>
        </w:rPr>
        <w:t xml:space="preserve">Facilitators and </w:t>
      </w:r>
      <w:r w:rsidRPr="002507E7">
        <w:rPr>
          <w:rFonts w:ascii="Arial" w:hAnsi="Arial" w:cs="Arial"/>
          <w:color w:val="000000"/>
          <w:sz w:val="20"/>
          <w:szCs w:val="20"/>
          <w:highlight w:val="yellow"/>
        </w:rPr>
        <w:t>team managers</w:t>
      </w:r>
      <w:r w:rsidRPr="00C34559">
        <w:rPr>
          <w:rFonts w:ascii="Arial" w:hAnsi="Arial" w:cs="Arial"/>
          <w:color w:val="000000"/>
          <w:sz w:val="20"/>
          <w:szCs w:val="20"/>
        </w:rPr>
        <w:t xml:space="preserve"> should discuss how the agreed team actions plans should be shared with the rest of the team and taken forward.</w:t>
      </w:r>
    </w:p>
    <w:p w14:paraId="3986D999" w14:textId="77777777" w:rsidR="00EF0091" w:rsidRDefault="00EF0091" w:rsidP="0048030B">
      <w:pPr>
        <w:rPr>
          <w:rFonts w:ascii="Arial" w:hAnsi="Arial" w:cs="Arial"/>
          <w:color w:val="000000"/>
          <w:sz w:val="20"/>
          <w:szCs w:val="20"/>
        </w:rPr>
      </w:pPr>
    </w:p>
    <w:p w14:paraId="6D48BE62" w14:textId="77777777" w:rsidR="002507E7" w:rsidRPr="00C34559" w:rsidRDefault="002507E7" w:rsidP="0048030B">
      <w:pPr>
        <w:rPr>
          <w:rFonts w:ascii="Arial" w:hAnsi="Arial" w:cs="Arial"/>
          <w:color w:val="000000"/>
          <w:sz w:val="20"/>
          <w:szCs w:val="20"/>
        </w:rPr>
      </w:pPr>
    </w:p>
    <w:p w14:paraId="0281F7E9" w14:textId="0556A3EB" w:rsidR="0048030B" w:rsidRPr="00C34559" w:rsidRDefault="0048030B" w:rsidP="0048030B">
      <w:pPr>
        <w:rPr>
          <w:rFonts w:ascii="Arial" w:hAnsi="Arial" w:cs="Arial"/>
          <w:b/>
          <w:color w:val="008080"/>
          <w:sz w:val="20"/>
          <w:szCs w:val="20"/>
        </w:rPr>
      </w:pPr>
      <w:r w:rsidRPr="00C34559">
        <w:rPr>
          <w:rFonts w:ascii="Arial" w:hAnsi="Arial" w:cs="Arial"/>
          <w:b/>
          <w:color w:val="008080"/>
          <w:sz w:val="20"/>
          <w:szCs w:val="20"/>
        </w:rPr>
        <w:t>Structure of the tools</w:t>
      </w:r>
    </w:p>
    <w:p w14:paraId="4F104BEF" w14:textId="77777777" w:rsidR="0048030B" w:rsidRPr="00C34559" w:rsidRDefault="0048030B" w:rsidP="0048030B">
      <w:pPr>
        <w:rPr>
          <w:rFonts w:ascii="Arial" w:hAnsi="Arial" w:cs="Arial"/>
          <w:color w:val="000000"/>
          <w:sz w:val="20"/>
          <w:szCs w:val="20"/>
        </w:rPr>
      </w:pPr>
      <w:r w:rsidRPr="00C34559">
        <w:rPr>
          <w:rFonts w:ascii="Arial" w:hAnsi="Arial" w:cs="Arial"/>
          <w:color w:val="000000"/>
          <w:sz w:val="20"/>
          <w:szCs w:val="20"/>
        </w:rPr>
        <w:t>The tools consist of:</w:t>
      </w:r>
    </w:p>
    <w:p w14:paraId="3F3DE2B3" w14:textId="77777777" w:rsidR="0048030B" w:rsidRPr="00C34559" w:rsidRDefault="0048030B" w:rsidP="0048030B">
      <w:pPr>
        <w:numPr>
          <w:ilvl w:val="0"/>
          <w:numId w:val="33"/>
        </w:numPr>
        <w:spacing w:after="0" w:line="240" w:lineRule="auto"/>
        <w:rPr>
          <w:rFonts w:ascii="Arial" w:hAnsi="Arial" w:cs="Arial"/>
          <w:color w:val="000000"/>
          <w:sz w:val="20"/>
          <w:szCs w:val="20"/>
        </w:rPr>
      </w:pPr>
      <w:r w:rsidRPr="00C34559">
        <w:rPr>
          <w:rFonts w:ascii="Arial" w:hAnsi="Arial" w:cs="Arial"/>
          <w:color w:val="000000"/>
          <w:sz w:val="20"/>
          <w:szCs w:val="20"/>
        </w:rPr>
        <w:t>individual assessment tool (IAT) to be completed by individuals in private before the group session</w:t>
      </w:r>
    </w:p>
    <w:p w14:paraId="442EB376" w14:textId="77777777" w:rsidR="0048030B" w:rsidRPr="00C34559" w:rsidRDefault="0048030B" w:rsidP="0048030B">
      <w:pPr>
        <w:numPr>
          <w:ilvl w:val="0"/>
          <w:numId w:val="33"/>
        </w:numPr>
        <w:spacing w:after="0" w:line="240" w:lineRule="auto"/>
        <w:rPr>
          <w:rFonts w:ascii="Arial" w:hAnsi="Arial" w:cs="Arial"/>
          <w:color w:val="000000"/>
          <w:sz w:val="20"/>
          <w:szCs w:val="20"/>
        </w:rPr>
      </w:pPr>
      <w:r w:rsidRPr="00C34559">
        <w:rPr>
          <w:rFonts w:ascii="Arial" w:hAnsi="Arial" w:cs="Arial"/>
          <w:color w:val="000000"/>
          <w:sz w:val="20"/>
          <w:szCs w:val="20"/>
        </w:rPr>
        <w:t>team assessment tool (TAT) to be completed during a group session</w:t>
      </w:r>
    </w:p>
    <w:p w14:paraId="4EA785D1" w14:textId="77777777" w:rsidR="0048030B" w:rsidRPr="00C34559" w:rsidRDefault="0048030B" w:rsidP="0048030B">
      <w:pPr>
        <w:numPr>
          <w:ilvl w:val="0"/>
          <w:numId w:val="33"/>
        </w:numPr>
        <w:spacing w:after="0" w:line="240" w:lineRule="auto"/>
        <w:rPr>
          <w:rFonts w:ascii="Arial" w:hAnsi="Arial" w:cs="Arial"/>
          <w:color w:val="000000"/>
          <w:sz w:val="20"/>
          <w:szCs w:val="20"/>
        </w:rPr>
      </w:pPr>
      <w:r w:rsidRPr="00C34559">
        <w:rPr>
          <w:rFonts w:ascii="Arial" w:hAnsi="Arial" w:cs="Arial"/>
          <w:color w:val="000000"/>
          <w:sz w:val="20"/>
          <w:szCs w:val="20"/>
        </w:rPr>
        <w:t>agreed team action plan (ATAP) to be completed at the end of the group session</w:t>
      </w:r>
    </w:p>
    <w:p w14:paraId="0BC57580" w14:textId="77777777" w:rsidR="0048030B" w:rsidRPr="00C34559" w:rsidRDefault="0048030B" w:rsidP="0048030B">
      <w:pPr>
        <w:numPr>
          <w:ilvl w:val="0"/>
          <w:numId w:val="33"/>
        </w:numPr>
        <w:spacing w:after="0" w:line="240" w:lineRule="auto"/>
        <w:rPr>
          <w:rFonts w:ascii="Arial" w:hAnsi="Arial" w:cs="Arial"/>
          <w:color w:val="000000"/>
          <w:sz w:val="20"/>
          <w:szCs w:val="20"/>
        </w:rPr>
      </w:pPr>
      <w:r w:rsidRPr="00C34559">
        <w:rPr>
          <w:rFonts w:ascii="Arial" w:hAnsi="Arial" w:cs="Arial"/>
          <w:color w:val="000000"/>
          <w:sz w:val="20"/>
          <w:szCs w:val="20"/>
        </w:rPr>
        <w:t>follow-up progress form (FPF) to encourage implementation of agreed action.</w:t>
      </w:r>
    </w:p>
    <w:p w14:paraId="3139696C" w14:textId="77777777" w:rsidR="0048030B" w:rsidRPr="00C34559" w:rsidRDefault="0048030B" w:rsidP="0048030B">
      <w:pPr>
        <w:rPr>
          <w:rFonts w:ascii="Arial" w:hAnsi="Arial" w:cs="Arial"/>
          <w:color w:val="000000"/>
          <w:sz w:val="20"/>
          <w:szCs w:val="20"/>
        </w:rPr>
      </w:pPr>
    </w:p>
    <w:p w14:paraId="4C39C959" w14:textId="5463B3E9" w:rsidR="009A1107" w:rsidRPr="00C34559" w:rsidRDefault="0048030B" w:rsidP="0048030B">
      <w:pPr>
        <w:rPr>
          <w:rFonts w:ascii="Arial" w:hAnsi="Arial" w:cs="Arial"/>
          <w:color w:val="000000"/>
          <w:sz w:val="20"/>
          <w:szCs w:val="20"/>
        </w:rPr>
      </w:pPr>
      <w:r w:rsidRPr="00C34559">
        <w:rPr>
          <w:rFonts w:ascii="Arial" w:hAnsi="Arial" w:cs="Arial"/>
          <w:color w:val="000000"/>
          <w:sz w:val="20"/>
          <w:szCs w:val="20"/>
        </w:rPr>
        <w:t>You will need to photocopy these tools from this document and supply the appropriate number of copies to the w</w:t>
      </w:r>
      <w:r w:rsidR="002507E7">
        <w:rPr>
          <w:rFonts w:ascii="Arial" w:hAnsi="Arial" w:cs="Arial"/>
          <w:color w:val="000000"/>
          <w:sz w:val="20"/>
          <w:szCs w:val="20"/>
        </w:rPr>
        <w:t>ork team.</w:t>
      </w:r>
    </w:p>
    <w:p w14:paraId="56245C73" w14:textId="3C11FEB7" w:rsidR="0048030B" w:rsidRPr="00C34559" w:rsidRDefault="00EF0091" w:rsidP="0048030B">
      <w:pPr>
        <w:rPr>
          <w:rFonts w:ascii="Arial" w:hAnsi="Arial" w:cs="Arial"/>
          <w:b/>
          <w:color w:val="008080"/>
          <w:sz w:val="20"/>
          <w:szCs w:val="20"/>
        </w:rPr>
      </w:pPr>
      <w:r w:rsidRPr="00EF0091">
        <w:rPr>
          <w:rFonts w:ascii="Arial" w:hAnsi="Arial" w:cs="Arial"/>
          <w:b/>
          <w:color w:val="008080"/>
          <w:sz w:val="20"/>
          <w:szCs w:val="20"/>
        </w:rPr>
        <w:t xml:space="preserve">Role of the </w:t>
      </w:r>
      <w:r w:rsidR="0048030B" w:rsidRPr="002507E7">
        <w:rPr>
          <w:rFonts w:ascii="Arial" w:hAnsi="Arial" w:cs="Arial"/>
          <w:b/>
          <w:color w:val="008080"/>
          <w:sz w:val="20"/>
          <w:szCs w:val="20"/>
          <w:highlight w:val="yellow"/>
        </w:rPr>
        <w:t>manager</w:t>
      </w:r>
    </w:p>
    <w:p w14:paraId="4BFB976C" w14:textId="4D50ACFC" w:rsidR="0048030B" w:rsidRPr="00C34559" w:rsidRDefault="00EF0091" w:rsidP="0048030B">
      <w:pPr>
        <w:rPr>
          <w:rFonts w:ascii="Arial" w:hAnsi="Arial" w:cs="Arial"/>
          <w:color w:val="000000"/>
          <w:sz w:val="20"/>
          <w:szCs w:val="20"/>
        </w:rPr>
      </w:pPr>
      <w:r w:rsidRPr="002507E7">
        <w:rPr>
          <w:rFonts w:ascii="Arial" w:hAnsi="Arial" w:cs="Arial"/>
          <w:color w:val="000000"/>
          <w:sz w:val="20"/>
          <w:szCs w:val="20"/>
          <w:highlight w:val="yellow"/>
        </w:rPr>
        <w:t>M</w:t>
      </w:r>
      <w:r w:rsidR="0048030B" w:rsidRPr="002507E7">
        <w:rPr>
          <w:rFonts w:ascii="Arial" w:hAnsi="Arial" w:cs="Arial"/>
          <w:color w:val="000000"/>
          <w:sz w:val="20"/>
          <w:szCs w:val="20"/>
          <w:highlight w:val="yellow"/>
        </w:rPr>
        <w:t>anagers</w:t>
      </w:r>
      <w:r w:rsidR="0048030B" w:rsidRPr="00C34559">
        <w:rPr>
          <w:rFonts w:ascii="Arial" w:hAnsi="Arial" w:cs="Arial"/>
          <w:color w:val="000000"/>
          <w:sz w:val="20"/>
          <w:szCs w:val="20"/>
        </w:rPr>
        <w:t xml:space="preserve"> should not facilitate the team session(s), but should normally be included in the exercise as any other member of the team attending one of the</w:t>
      </w:r>
      <w:r w:rsidRPr="00EF0091">
        <w:rPr>
          <w:rFonts w:ascii="Arial" w:hAnsi="Arial" w:cs="Arial"/>
          <w:color w:val="000000"/>
          <w:sz w:val="20"/>
          <w:szCs w:val="20"/>
        </w:rPr>
        <w:t xml:space="preserve"> group sessions.  However, </w:t>
      </w:r>
      <w:r w:rsidR="0048030B" w:rsidRPr="00C34559">
        <w:rPr>
          <w:rFonts w:ascii="Arial" w:hAnsi="Arial" w:cs="Arial"/>
          <w:color w:val="000000"/>
          <w:sz w:val="20"/>
          <w:szCs w:val="20"/>
        </w:rPr>
        <w:t>managers will obviously be important in organising the whole exercise.  They will need to:</w:t>
      </w:r>
    </w:p>
    <w:p w14:paraId="0DECD671" w14:textId="77777777" w:rsidR="0048030B" w:rsidRPr="00C34559" w:rsidRDefault="0048030B" w:rsidP="0048030B">
      <w:pPr>
        <w:numPr>
          <w:ilvl w:val="0"/>
          <w:numId w:val="34"/>
        </w:numPr>
        <w:spacing w:after="0" w:line="240" w:lineRule="auto"/>
        <w:rPr>
          <w:rFonts w:ascii="Arial" w:hAnsi="Arial" w:cs="Arial"/>
          <w:color w:val="000000"/>
          <w:sz w:val="20"/>
          <w:szCs w:val="20"/>
        </w:rPr>
      </w:pPr>
      <w:r w:rsidRPr="00C34559">
        <w:rPr>
          <w:rFonts w:ascii="Arial" w:hAnsi="Arial" w:cs="Arial"/>
          <w:color w:val="000000"/>
          <w:sz w:val="20"/>
          <w:szCs w:val="20"/>
        </w:rPr>
        <w:t>sanction use of the tools with the work team</w:t>
      </w:r>
    </w:p>
    <w:p w14:paraId="51EB561C" w14:textId="1A335934" w:rsidR="0048030B" w:rsidRPr="00C34559" w:rsidRDefault="0048030B" w:rsidP="0048030B">
      <w:pPr>
        <w:numPr>
          <w:ilvl w:val="0"/>
          <w:numId w:val="34"/>
        </w:numPr>
        <w:spacing w:after="0" w:line="240" w:lineRule="auto"/>
        <w:rPr>
          <w:rFonts w:ascii="Arial" w:hAnsi="Arial" w:cs="Arial"/>
          <w:color w:val="000000"/>
          <w:sz w:val="20"/>
          <w:szCs w:val="20"/>
        </w:rPr>
      </w:pPr>
      <w:r w:rsidRPr="00C34559">
        <w:rPr>
          <w:rFonts w:ascii="Arial" w:hAnsi="Arial" w:cs="Arial"/>
          <w:color w:val="000000"/>
          <w:sz w:val="20"/>
          <w:szCs w:val="20"/>
        </w:rPr>
        <w:t xml:space="preserve">arrange for staff to be able to attend a group session, including adjusting </w:t>
      </w:r>
      <w:r w:rsidR="00EF0091">
        <w:rPr>
          <w:rFonts w:ascii="Arial" w:hAnsi="Arial" w:cs="Arial"/>
          <w:color w:val="000000"/>
          <w:sz w:val="20"/>
          <w:szCs w:val="20"/>
        </w:rPr>
        <w:t xml:space="preserve">working patterns </w:t>
      </w:r>
      <w:r w:rsidRPr="00C34559">
        <w:rPr>
          <w:rFonts w:ascii="Arial" w:hAnsi="Arial" w:cs="Arial"/>
          <w:color w:val="000000"/>
          <w:sz w:val="20"/>
          <w:szCs w:val="20"/>
        </w:rPr>
        <w:t>where necessary</w:t>
      </w:r>
    </w:p>
    <w:p w14:paraId="4C535EB1" w14:textId="77777777" w:rsidR="0048030B" w:rsidRPr="00C34559" w:rsidRDefault="0048030B" w:rsidP="0048030B">
      <w:pPr>
        <w:numPr>
          <w:ilvl w:val="0"/>
          <w:numId w:val="34"/>
        </w:numPr>
        <w:spacing w:after="0" w:line="240" w:lineRule="auto"/>
        <w:rPr>
          <w:rFonts w:ascii="Arial" w:hAnsi="Arial" w:cs="Arial"/>
          <w:color w:val="000000"/>
          <w:sz w:val="20"/>
          <w:szCs w:val="20"/>
        </w:rPr>
      </w:pPr>
      <w:r w:rsidRPr="00C34559">
        <w:rPr>
          <w:rFonts w:ascii="Arial" w:hAnsi="Arial" w:cs="Arial"/>
          <w:color w:val="000000"/>
          <w:sz w:val="20"/>
          <w:szCs w:val="20"/>
        </w:rPr>
        <w:t>ensure that all members of the work team receive all the information</w:t>
      </w:r>
    </w:p>
    <w:p w14:paraId="35648312" w14:textId="77777777" w:rsidR="0048030B" w:rsidRPr="00C34559" w:rsidRDefault="0048030B" w:rsidP="0048030B">
      <w:pPr>
        <w:numPr>
          <w:ilvl w:val="0"/>
          <w:numId w:val="34"/>
        </w:numPr>
        <w:spacing w:after="0" w:line="240" w:lineRule="auto"/>
        <w:rPr>
          <w:rFonts w:ascii="Arial" w:hAnsi="Arial" w:cs="Arial"/>
          <w:color w:val="000000"/>
          <w:sz w:val="20"/>
          <w:szCs w:val="20"/>
        </w:rPr>
      </w:pPr>
      <w:r w:rsidRPr="00C34559">
        <w:rPr>
          <w:rFonts w:ascii="Arial" w:hAnsi="Arial" w:cs="Arial"/>
          <w:color w:val="000000"/>
          <w:sz w:val="20"/>
          <w:szCs w:val="20"/>
        </w:rPr>
        <w:t>reassure staff about the confidential nature of the exercise</w:t>
      </w:r>
    </w:p>
    <w:p w14:paraId="6C050A0D" w14:textId="77777777" w:rsidR="0048030B" w:rsidRPr="00C34559" w:rsidRDefault="0048030B" w:rsidP="0048030B">
      <w:pPr>
        <w:numPr>
          <w:ilvl w:val="0"/>
          <w:numId w:val="34"/>
        </w:numPr>
        <w:spacing w:after="0" w:line="240" w:lineRule="auto"/>
        <w:rPr>
          <w:rFonts w:ascii="Arial" w:hAnsi="Arial" w:cs="Arial"/>
          <w:color w:val="000000"/>
          <w:sz w:val="20"/>
          <w:szCs w:val="20"/>
        </w:rPr>
      </w:pPr>
      <w:r w:rsidRPr="00C34559">
        <w:rPr>
          <w:rFonts w:ascii="Arial" w:hAnsi="Arial" w:cs="Arial"/>
          <w:color w:val="000000"/>
          <w:sz w:val="20"/>
          <w:szCs w:val="20"/>
        </w:rPr>
        <w:t>set the example of using the exercise constructively, not as an excuse to gossip or scapegoat individuals</w:t>
      </w:r>
    </w:p>
    <w:p w14:paraId="185F7DA0" w14:textId="77777777" w:rsidR="0048030B" w:rsidRPr="00C34559" w:rsidRDefault="0048030B" w:rsidP="0048030B">
      <w:pPr>
        <w:numPr>
          <w:ilvl w:val="0"/>
          <w:numId w:val="34"/>
        </w:numPr>
        <w:spacing w:after="0" w:line="240" w:lineRule="auto"/>
        <w:rPr>
          <w:rFonts w:ascii="Arial" w:hAnsi="Arial" w:cs="Arial"/>
          <w:color w:val="000000"/>
          <w:sz w:val="20"/>
          <w:szCs w:val="20"/>
        </w:rPr>
      </w:pPr>
      <w:r w:rsidRPr="00C34559">
        <w:rPr>
          <w:rFonts w:ascii="Arial" w:hAnsi="Arial" w:cs="Arial"/>
          <w:color w:val="000000"/>
          <w:sz w:val="20"/>
          <w:szCs w:val="20"/>
        </w:rPr>
        <w:t>act on the agreed team actions plan(s) following the exercise.</w:t>
      </w:r>
    </w:p>
    <w:p w14:paraId="501BCFF5" w14:textId="77777777" w:rsidR="0048030B" w:rsidRPr="00C34559" w:rsidRDefault="0048030B" w:rsidP="0048030B">
      <w:pPr>
        <w:rPr>
          <w:rFonts w:ascii="Arial" w:hAnsi="Arial" w:cs="Arial"/>
          <w:color w:val="000000"/>
          <w:sz w:val="20"/>
          <w:szCs w:val="20"/>
        </w:rPr>
      </w:pPr>
    </w:p>
    <w:p w14:paraId="5605DD2B" w14:textId="77777777" w:rsidR="0048030B" w:rsidRPr="00C34559" w:rsidRDefault="0048030B" w:rsidP="0048030B">
      <w:pPr>
        <w:rPr>
          <w:rFonts w:ascii="Arial" w:hAnsi="Arial" w:cs="Arial"/>
          <w:b/>
          <w:color w:val="008080"/>
          <w:sz w:val="20"/>
          <w:szCs w:val="20"/>
        </w:rPr>
      </w:pPr>
      <w:r w:rsidRPr="00C34559">
        <w:rPr>
          <w:rFonts w:ascii="Arial" w:hAnsi="Arial" w:cs="Arial"/>
          <w:b/>
          <w:color w:val="008080"/>
          <w:sz w:val="20"/>
          <w:szCs w:val="20"/>
        </w:rPr>
        <w:t>Requirements for facilitators</w:t>
      </w:r>
    </w:p>
    <w:p w14:paraId="3A029B6E" w14:textId="77777777" w:rsidR="0048030B" w:rsidRPr="00C34559" w:rsidRDefault="0048030B" w:rsidP="0048030B">
      <w:pPr>
        <w:rPr>
          <w:rFonts w:ascii="Arial" w:hAnsi="Arial" w:cs="Arial"/>
          <w:color w:val="000000"/>
          <w:sz w:val="20"/>
          <w:szCs w:val="20"/>
        </w:rPr>
      </w:pPr>
      <w:r w:rsidRPr="00C34559">
        <w:rPr>
          <w:rFonts w:ascii="Arial" w:hAnsi="Arial" w:cs="Arial"/>
          <w:color w:val="000000"/>
          <w:sz w:val="20"/>
          <w:szCs w:val="20"/>
        </w:rPr>
        <w:t>Facilitators using this exercise with a work team should:</w:t>
      </w:r>
    </w:p>
    <w:p w14:paraId="11119884" w14:textId="77777777" w:rsidR="0048030B" w:rsidRPr="00C34559" w:rsidRDefault="0048030B" w:rsidP="0048030B">
      <w:pPr>
        <w:numPr>
          <w:ilvl w:val="0"/>
          <w:numId w:val="35"/>
        </w:numPr>
        <w:spacing w:after="0" w:line="240" w:lineRule="auto"/>
        <w:rPr>
          <w:rFonts w:ascii="Arial" w:hAnsi="Arial" w:cs="Arial"/>
          <w:color w:val="000000"/>
          <w:sz w:val="20"/>
          <w:szCs w:val="20"/>
        </w:rPr>
      </w:pPr>
      <w:r w:rsidRPr="00C34559">
        <w:rPr>
          <w:rFonts w:ascii="Arial" w:hAnsi="Arial" w:cs="Arial"/>
          <w:color w:val="000000"/>
          <w:sz w:val="20"/>
          <w:szCs w:val="20"/>
        </w:rPr>
        <w:t>be skilled and experienced at handling sensitive issues in group sessions</w:t>
      </w:r>
    </w:p>
    <w:p w14:paraId="6B14B35A" w14:textId="77777777" w:rsidR="0048030B" w:rsidRPr="00C34559" w:rsidRDefault="0048030B" w:rsidP="0048030B">
      <w:pPr>
        <w:numPr>
          <w:ilvl w:val="0"/>
          <w:numId w:val="35"/>
        </w:numPr>
        <w:spacing w:after="0" w:line="240" w:lineRule="auto"/>
        <w:rPr>
          <w:rFonts w:ascii="Arial" w:hAnsi="Arial" w:cs="Arial"/>
          <w:color w:val="000000"/>
          <w:sz w:val="20"/>
          <w:szCs w:val="20"/>
        </w:rPr>
      </w:pPr>
      <w:r w:rsidRPr="00C34559">
        <w:rPr>
          <w:rFonts w:ascii="Arial" w:hAnsi="Arial" w:cs="Arial"/>
          <w:color w:val="000000"/>
          <w:sz w:val="20"/>
          <w:szCs w:val="20"/>
        </w:rPr>
        <w:t>have some experience of work and circumstances similar to those of the team or, at the least, have some knowledge about such a work setting</w:t>
      </w:r>
    </w:p>
    <w:p w14:paraId="143174C4" w14:textId="77777777" w:rsidR="0048030B" w:rsidRPr="00C34559" w:rsidRDefault="0048030B" w:rsidP="0048030B">
      <w:pPr>
        <w:numPr>
          <w:ilvl w:val="0"/>
          <w:numId w:val="35"/>
        </w:numPr>
        <w:spacing w:after="0" w:line="240" w:lineRule="auto"/>
        <w:rPr>
          <w:rFonts w:ascii="Arial" w:hAnsi="Arial" w:cs="Arial"/>
          <w:color w:val="000000"/>
          <w:sz w:val="20"/>
          <w:szCs w:val="20"/>
        </w:rPr>
      </w:pPr>
      <w:r w:rsidRPr="00C34559">
        <w:rPr>
          <w:rFonts w:ascii="Arial" w:hAnsi="Arial" w:cs="Arial"/>
          <w:color w:val="000000"/>
          <w:sz w:val="20"/>
          <w:szCs w:val="20"/>
        </w:rPr>
        <w:t>be independent from the team and should not know any members of the team well</w:t>
      </w:r>
    </w:p>
    <w:p w14:paraId="48593A6D" w14:textId="77777777" w:rsidR="0048030B" w:rsidRPr="00C34559" w:rsidRDefault="0048030B" w:rsidP="0048030B">
      <w:pPr>
        <w:numPr>
          <w:ilvl w:val="0"/>
          <w:numId w:val="35"/>
        </w:numPr>
        <w:spacing w:after="0" w:line="240" w:lineRule="auto"/>
        <w:rPr>
          <w:rFonts w:ascii="Arial" w:hAnsi="Arial" w:cs="Arial"/>
          <w:color w:val="000000"/>
          <w:sz w:val="20"/>
          <w:szCs w:val="20"/>
        </w:rPr>
      </w:pPr>
      <w:r w:rsidRPr="00C34559">
        <w:rPr>
          <w:rFonts w:ascii="Arial" w:hAnsi="Arial" w:cs="Arial"/>
          <w:color w:val="000000"/>
          <w:sz w:val="20"/>
          <w:szCs w:val="20"/>
        </w:rPr>
        <w:t>not have had any problematic encounters with any members of the team in the past</w:t>
      </w:r>
    </w:p>
    <w:p w14:paraId="22233C6B" w14:textId="77777777" w:rsidR="0048030B" w:rsidRPr="00C34559" w:rsidRDefault="0048030B" w:rsidP="0048030B">
      <w:pPr>
        <w:numPr>
          <w:ilvl w:val="0"/>
          <w:numId w:val="35"/>
        </w:numPr>
        <w:spacing w:after="0" w:line="240" w:lineRule="auto"/>
        <w:rPr>
          <w:rFonts w:ascii="Arial" w:hAnsi="Arial" w:cs="Arial"/>
          <w:color w:val="000000"/>
          <w:sz w:val="20"/>
          <w:szCs w:val="20"/>
        </w:rPr>
      </w:pPr>
      <w:r w:rsidRPr="00C34559">
        <w:rPr>
          <w:rFonts w:ascii="Arial" w:hAnsi="Arial" w:cs="Arial"/>
          <w:color w:val="000000"/>
          <w:sz w:val="20"/>
          <w:szCs w:val="20"/>
        </w:rPr>
        <w:t>not be in a position where they could be suspected of having a political reason, or ulterior motives, for wanting to find out about working relationships in the team.</w:t>
      </w:r>
    </w:p>
    <w:p w14:paraId="7334F11F" w14:textId="73AA3F11" w:rsidR="00EF0091" w:rsidRPr="00C34559" w:rsidRDefault="00EF0091" w:rsidP="00C34559">
      <w:pPr>
        <w:ind w:left="420"/>
        <w:rPr>
          <w:rFonts w:ascii="Arial" w:hAnsi="Arial" w:cs="Arial"/>
          <w:b/>
          <w:color w:val="008080"/>
          <w:sz w:val="24"/>
          <w:szCs w:val="24"/>
        </w:rPr>
      </w:pPr>
    </w:p>
    <w:p w14:paraId="03D9857B" w14:textId="39178648" w:rsidR="009A1107" w:rsidRPr="00F61459" w:rsidRDefault="005A22BA" w:rsidP="00C34559">
      <w:pPr>
        <w:rPr>
          <w:rFonts w:ascii="Arial" w:hAnsi="Arial" w:cs="Arial"/>
          <w:color w:val="000000"/>
          <w:sz w:val="20"/>
          <w:szCs w:val="20"/>
          <w:u w:val="single"/>
        </w:rPr>
      </w:pPr>
      <w:r w:rsidRPr="00F61459">
        <w:rPr>
          <w:rFonts w:ascii="Arial" w:hAnsi="Arial" w:cs="Arial"/>
          <w:b/>
          <w:color w:val="008080"/>
          <w:sz w:val="24"/>
          <w:szCs w:val="24"/>
          <w:u w:val="single"/>
        </w:rPr>
        <w:t>Individual Assessment Tool</w:t>
      </w:r>
    </w:p>
    <w:p w14:paraId="230383F2" w14:textId="77777777" w:rsidR="005B63A7" w:rsidRPr="00C34559" w:rsidRDefault="005B63A7" w:rsidP="005B63A7">
      <w:pPr>
        <w:rPr>
          <w:rFonts w:ascii="Arial" w:hAnsi="Arial" w:cs="Arial"/>
          <w:b/>
          <w:color w:val="008080"/>
          <w:sz w:val="20"/>
          <w:szCs w:val="20"/>
        </w:rPr>
      </w:pPr>
      <w:r w:rsidRPr="00C34559">
        <w:rPr>
          <w:rFonts w:ascii="Arial" w:hAnsi="Arial" w:cs="Arial"/>
          <w:b/>
          <w:color w:val="008080"/>
          <w:sz w:val="20"/>
          <w:szCs w:val="20"/>
        </w:rPr>
        <w:t>Section 1</w:t>
      </w:r>
    </w:p>
    <w:p w14:paraId="13D47AD2" w14:textId="3EF1E8A5" w:rsidR="005B63A7" w:rsidRPr="00C34559" w:rsidRDefault="005B63A7" w:rsidP="005B63A7">
      <w:pPr>
        <w:rPr>
          <w:rFonts w:ascii="Arial" w:hAnsi="Arial" w:cs="Arial"/>
          <w:b/>
          <w:color w:val="008080"/>
          <w:sz w:val="20"/>
          <w:szCs w:val="20"/>
        </w:rPr>
      </w:pPr>
      <w:r w:rsidRPr="00C34559">
        <w:rPr>
          <w:rFonts w:ascii="Arial" w:hAnsi="Arial" w:cs="Arial"/>
          <w:b/>
          <w:color w:val="008080"/>
          <w:sz w:val="20"/>
          <w:szCs w:val="20"/>
        </w:rPr>
        <w:t>Positive Behaviours</w:t>
      </w:r>
    </w:p>
    <w:p w14:paraId="59788BA0" w14:textId="77777777" w:rsidR="005B63A7" w:rsidRPr="00C34559" w:rsidRDefault="005B63A7" w:rsidP="005B63A7">
      <w:pPr>
        <w:autoSpaceDE w:val="0"/>
        <w:autoSpaceDN w:val="0"/>
        <w:adjustRightInd w:val="0"/>
        <w:rPr>
          <w:rFonts w:ascii="Arial" w:hAnsi="Arial" w:cs="Arial"/>
          <w:sz w:val="20"/>
          <w:szCs w:val="20"/>
        </w:rPr>
      </w:pPr>
      <w:r w:rsidRPr="00C34559">
        <w:rPr>
          <w:rFonts w:ascii="Arial" w:hAnsi="Arial" w:cs="Arial"/>
          <w:sz w:val="20"/>
          <w:szCs w:val="20"/>
        </w:rPr>
        <w:t xml:space="preserve">Read the following statements. Think about how they relate to your normal behaviour at work. For each statement, </w:t>
      </w:r>
      <w:r w:rsidRPr="00C34559">
        <w:rPr>
          <w:rFonts w:ascii="Arial" w:hAnsi="Arial" w:cs="Arial"/>
          <w:i/>
          <w:iCs/>
          <w:sz w:val="20"/>
          <w:szCs w:val="20"/>
        </w:rPr>
        <w:t xml:space="preserve">tick the box </w:t>
      </w:r>
      <w:r w:rsidRPr="00C34559">
        <w:rPr>
          <w:rFonts w:ascii="Arial" w:hAnsi="Arial" w:cs="Arial"/>
          <w:sz w:val="20"/>
          <w:szCs w:val="20"/>
        </w:rPr>
        <w:t>that best represents how much you agree or disagree. Some of these behaviours may seem trivial or so routine that you don’t think about them. However, they are all-important. Such routine, positive behaviours create a friendly atmosphere and set a supportive culture (see explanatory notes below).</w:t>
      </w:r>
    </w:p>
    <w:p w14:paraId="64678589" w14:textId="77777777" w:rsidR="005B63A7" w:rsidRPr="00C34559" w:rsidRDefault="005B63A7" w:rsidP="005B63A7">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3404"/>
        <w:gridCol w:w="1126"/>
        <w:gridCol w:w="957"/>
        <w:gridCol w:w="1205"/>
        <w:gridCol w:w="1017"/>
        <w:gridCol w:w="1065"/>
      </w:tblGrid>
      <w:tr w:rsidR="005B63A7" w:rsidRPr="00C34559" w14:paraId="69593045" w14:textId="77777777" w:rsidTr="00F61058">
        <w:tc>
          <w:tcPr>
            <w:tcW w:w="468" w:type="dxa"/>
          </w:tcPr>
          <w:p w14:paraId="727AC5F0" w14:textId="77777777" w:rsidR="005B63A7" w:rsidRPr="00C34559" w:rsidRDefault="005B63A7" w:rsidP="00F61058">
            <w:pPr>
              <w:rPr>
                <w:rFonts w:ascii="Arial" w:hAnsi="Arial" w:cs="Arial"/>
                <w:sz w:val="20"/>
                <w:szCs w:val="20"/>
              </w:rPr>
            </w:pPr>
          </w:p>
        </w:tc>
        <w:tc>
          <w:tcPr>
            <w:tcW w:w="3404" w:type="dxa"/>
            <w:shd w:val="clear" w:color="auto" w:fill="auto"/>
          </w:tcPr>
          <w:p w14:paraId="6B088670" w14:textId="77777777" w:rsidR="005B63A7" w:rsidRPr="00C34559" w:rsidRDefault="005B63A7" w:rsidP="00F61058">
            <w:pPr>
              <w:rPr>
                <w:rFonts w:ascii="Arial" w:hAnsi="Arial" w:cs="Arial"/>
                <w:sz w:val="20"/>
                <w:szCs w:val="20"/>
              </w:rPr>
            </w:pPr>
          </w:p>
        </w:tc>
        <w:tc>
          <w:tcPr>
            <w:tcW w:w="1126" w:type="dxa"/>
            <w:shd w:val="clear" w:color="auto" w:fill="auto"/>
          </w:tcPr>
          <w:p w14:paraId="411A7970" w14:textId="77777777" w:rsidR="005B63A7" w:rsidRPr="00C34559" w:rsidRDefault="005B63A7" w:rsidP="00F61058">
            <w:pPr>
              <w:jc w:val="center"/>
              <w:rPr>
                <w:rFonts w:ascii="Arial" w:hAnsi="Arial" w:cs="Arial"/>
                <w:sz w:val="20"/>
                <w:szCs w:val="20"/>
              </w:rPr>
            </w:pPr>
            <w:r w:rsidRPr="00C34559">
              <w:rPr>
                <w:rFonts w:ascii="Arial" w:hAnsi="Arial" w:cs="Arial"/>
                <w:sz w:val="20"/>
                <w:szCs w:val="20"/>
              </w:rPr>
              <w:t>Strongly Agree</w:t>
            </w:r>
          </w:p>
        </w:tc>
        <w:tc>
          <w:tcPr>
            <w:tcW w:w="957" w:type="dxa"/>
            <w:shd w:val="clear" w:color="auto" w:fill="auto"/>
          </w:tcPr>
          <w:p w14:paraId="2FB1962E" w14:textId="77777777" w:rsidR="005B63A7" w:rsidRPr="00C34559" w:rsidRDefault="005B63A7" w:rsidP="00F61058">
            <w:pPr>
              <w:jc w:val="center"/>
              <w:rPr>
                <w:rFonts w:ascii="Arial" w:hAnsi="Arial" w:cs="Arial"/>
                <w:sz w:val="20"/>
                <w:szCs w:val="20"/>
              </w:rPr>
            </w:pPr>
            <w:r w:rsidRPr="00C34559">
              <w:rPr>
                <w:rFonts w:ascii="Arial" w:hAnsi="Arial" w:cs="Arial"/>
                <w:sz w:val="20"/>
                <w:szCs w:val="20"/>
              </w:rPr>
              <w:t>Agree</w:t>
            </w:r>
          </w:p>
        </w:tc>
        <w:tc>
          <w:tcPr>
            <w:tcW w:w="1205" w:type="dxa"/>
            <w:shd w:val="clear" w:color="auto" w:fill="auto"/>
          </w:tcPr>
          <w:p w14:paraId="4ADB2A0B" w14:textId="77777777" w:rsidR="005B63A7" w:rsidRPr="00C34559" w:rsidRDefault="005B63A7" w:rsidP="00F61058">
            <w:pPr>
              <w:jc w:val="center"/>
              <w:rPr>
                <w:rFonts w:ascii="Arial" w:hAnsi="Arial" w:cs="Arial"/>
                <w:sz w:val="20"/>
                <w:szCs w:val="20"/>
              </w:rPr>
            </w:pPr>
            <w:r w:rsidRPr="00C34559">
              <w:rPr>
                <w:rFonts w:ascii="Arial" w:hAnsi="Arial" w:cs="Arial"/>
                <w:sz w:val="20"/>
                <w:szCs w:val="20"/>
              </w:rPr>
              <w:t>Neither agree nor disagree</w:t>
            </w:r>
          </w:p>
        </w:tc>
        <w:tc>
          <w:tcPr>
            <w:tcW w:w="1017" w:type="dxa"/>
            <w:shd w:val="clear" w:color="auto" w:fill="auto"/>
          </w:tcPr>
          <w:p w14:paraId="54E8BED6" w14:textId="77777777" w:rsidR="005B63A7" w:rsidRPr="00C34559" w:rsidRDefault="005B63A7" w:rsidP="00F61058">
            <w:pPr>
              <w:jc w:val="center"/>
              <w:rPr>
                <w:rFonts w:ascii="Arial" w:hAnsi="Arial" w:cs="Arial"/>
                <w:sz w:val="20"/>
                <w:szCs w:val="20"/>
              </w:rPr>
            </w:pPr>
            <w:r w:rsidRPr="00C34559">
              <w:rPr>
                <w:rFonts w:ascii="Arial" w:hAnsi="Arial" w:cs="Arial"/>
                <w:sz w:val="20"/>
                <w:szCs w:val="20"/>
              </w:rPr>
              <w:t>Disagree</w:t>
            </w:r>
          </w:p>
        </w:tc>
        <w:tc>
          <w:tcPr>
            <w:tcW w:w="1065" w:type="dxa"/>
            <w:shd w:val="clear" w:color="auto" w:fill="auto"/>
          </w:tcPr>
          <w:p w14:paraId="7FEE0595" w14:textId="77777777" w:rsidR="005B63A7" w:rsidRPr="00C34559" w:rsidRDefault="005B63A7" w:rsidP="00F61058">
            <w:pPr>
              <w:jc w:val="center"/>
              <w:rPr>
                <w:rFonts w:ascii="Arial" w:hAnsi="Arial" w:cs="Arial"/>
                <w:sz w:val="20"/>
                <w:szCs w:val="20"/>
              </w:rPr>
            </w:pPr>
            <w:r w:rsidRPr="00C34559">
              <w:rPr>
                <w:rFonts w:ascii="Arial" w:hAnsi="Arial" w:cs="Arial"/>
                <w:sz w:val="20"/>
                <w:szCs w:val="20"/>
              </w:rPr>
              <w:t>Strongly disagree</w:t>
            </w:r>
          </w:p>
        </w:tc>
      </w:tr>
      <w:tr w:rsidR="005B63A7" w:rsidRPr="00C34559" w14:paraId="0B8642F7" w14:textId="77777777" w:rsidTr="00F61058">
        <w:tc>
          <w:tcPr>
            <w:tcW w:w="468" w:type="dxa"/>
          </w:tcPr>
          <w:p w14:paraId="1D9DACBF" w14:textId="77777777" w:rsidR="005B63A7" w:rsidRPr="00C34559" w:rsidRDefault="005B63A7" w:rsidP="00F61058">
            <w:pPr>
              <w:rPr>
                <w:rFonts w:ascii="Arial" w:hAnsi="Arial" w:cs="Arial"/>
                <w:sz w:val="20"/>
                <w:szCs w:val="20"/>
              </w:rPr>
            </w:pPr>
          </w:p>
          <w:p w14:paraId="44F8E185" w14:textId="77777777" w:rsidR="005B63A7" w:rsidRPr="00C34559" w:rsidRDefault="005B63A7" w:rsidP="00F61058">
            <w:pPr>
              <w:rPr>
                <w:rFonts w:ascii="Arial" w:hAnsi="Arial" w:cs="Arial"/>
                <w:sz w:val="20"/>
                <w:szCs w:val="20"/>
              </w:rPr>
            </w:pPr>
            <w:r w:rsidRPr="00C34559">
              <w:rPr>
                <w:rFonts w:ascii="Arial" w:hAnsi="Arial" w:cs="Arial"/>
                <w:sz w:val="20"/>
                <w:szCs w:val="20"/>
              </w:rPr>
              <w:t>1</w:t>
            </w:r>
          </w:p>
        </w:tc>
        <w:tc>
          <w:tcPr>
            <w:tcW w:w="3404" w:type="dxa"/>
            <w:shd w:val="clear" w:color="auto" w:fill="auto"/>
          </w:tcPr>
          <w:p w14:paraId="1AF085C2" w14:textId="77777777" w:rsidR="005B63A7" w:rsidRPr="00C34559" w:rsidRDefault="005B63A7" w:rsidP="00F61058">
            <w:pPr>
              <w:rPr>
                <w:rFonts w:ascii="Arial" w:hAnsi="Arial" w:cs="Arial"/>
                <w:sz w:val="20"/>
                <w:szCs w:val="20"/>
              </w:rPr>
            </w:pPr>
            <w:r w:rsidRPr="00C34559">
              <w:rPr>
                <w:rFonts w:ascii="Arial" w:hAnsi="Arial" w:cs="Arial"/>
                <w:sz w:val="20"/>
                <w:szCs w:val="20"/>
              </w:rPr>
              <w:t xml:space="preserve">I try to say “thank you” whenever a colleague is helpful </w:t>
            </w:r>
          </w:p>
          <w:p w14:paraId="1848202C" w14:textId="77777777" w:rsidR="005B63A7" w:rsidRPr="00C34559" w:rsidRDefault="005B63A7" w:rsidP="00F61058">
            <w:pPr>
              <w:rPr>
                <w:rFonts w:ascii="Arial" w:hAnsi="Arial" w:cs="Arial"/>
                <w:sz w:val="20"/>
                <w:szCs w:val="20"/>
              </w:rPr>
            </w:pPr>
          </w:p>
        </w:tc>
        <w:tc>
          <w:tcPr>
            <w:tcW w:w="1126" w:type="dxa"/>
            <w:shd w:val="clear" w:color="auto" w:fill="auto"/>
          </w:tcPr>
          <w:p w14:paraId="2206F068" w14:textId="77777777" w:rsidR="005B63A7" w:rsidRPr="00C34559" w:rsidRDefault="005B63A7" w:rsidP="00F61058">
            <w:pPr>
              <w:rPr>
                <w:rFonts w:ascii="Arial" w:hAnsi="Arial" w:cs="Arial"/>
                <w:sz w:val="20"/>
                <w:szCs w:val="20"/>
              </w:rPr>
            </w:pPr>
          </w:p>
        </w:tc>
        <w:tc>
          <w:tcPr>
            <w:tcW w:w="957" w:type="dxa"/>
            <w:shd w:val="clear" w:color="auto" w:fill="auto"/>
          </w:tcPr>
          <w:p w14:paraId="7F419700" w14:textId="77777777" w:rsidR="005B63A7" w:rsidRPr="00C34559" w:rsidRDefault="005B63A7" w:rsidP="00F61058">
            <w:pPr>
              <w:rPr>
                <w:rFonts w:ascii="Arial" w:hAnsi="Arial" w:cs="Arial"/>
                <w:sz w:val="20"/>
                <w:szCs w:val="20"/>
              </w:rPr>
            </w:pPr>
          </w:p>
        </w:tc>
        <w:tc>
          <w:tcPr>
            <w:tcW w:w="1205" w:type="dxa"/>
            <w:shd w:val="clear" w:color="auto" w:fill="auto"/>
          </w:tcPr>
          <w:p w14:paraId="124AD74F" w14:textId="77777777" w:rsidR="005B63A7" w:rsidRPr="00C34559" w:rsidRDefault="005B63A7" w:rsidP="00F61058">
            <w:pPr>
              <w:rPr>
                <w:rFonts w:ascii="Arial" w:hAnsi="Arial" w:cs="Arial"/>
                <w:sz w:val="20"/>
                <w:szCs w:val="20"/>
              </w:rPr>
            </w:pPr>
          </w:p>
        </w:tc>
        <w:tc>
          <w:tcPr>
            <w:tcW w:w="1017" w:type="dxa"/>
            <w:shd w:val="clear" w:color="auto" w:fill="auto"/>
          </w:tcPr>
          <w:p w14:paraId="5C32B25C" w14:textId="77777777" w:rsidR="005B63A7" w:rsidRPr="00C34559" w:rsidRDefault="005B63A7" w:rsidP="00F61058">
            <w:pPr>
              <w:rPr>
                <w:rFonts w:ascii="Arial" w:hAnsi="Arial" w:cs="Arial"/>
                <w:sz w:val="20"/>
                <w:szCs w:val="20"/>
              </w:rPr>
            </w:pPr>
          </w:p>
        </w:tc>
        <w:tc>
          <w:tcPr>
            <w:tcW w:w="1065" w:type="dxa"/>
            <w:shd w:val="clear" w:color="auto" w:fill="auto"/>
          </w:tcPr>
          <w:p w14:paraId="1FF16A43" w14:textId="77777777" w:rsidR="005B63A7" w:rsidRPr="00C34559" w:rsidRDefault="005B63A7" w:rsidP="00F61058">
            <w:pPr>
              <w:rPr>
                <w:rFonts w:ascii="Arial" w:hAnsi="Arial" w:cs="Arial"/>
                <w:sz w:val="20"/>
                <w:szCs w:val="20"/>
              </w:rPr>
            </w:pPr>
          </w:p>
        </w:tc>
      </w:tr>
      <w:tr w:rsidR="005B63A7" w:rsidRPr="00C34559" w14:paraId="713AD23E" w14:textId="77777777" w:rsidTr="00F61058">
        <w:tc>
          <w:tcPr>
            <w:tcW w:w="468" w:type="dxa"/>
          </w:tcPr>
          <w:p w14:paraId="38C3C12B" w14:textId="77777777" w:rsidR="005B63A7" w:rsidRPr="00C34559" w:rsidRDefault="005B63A7" w:rsidP="00F61058">
            <w:pPr>
              <w:rPr>
                <w:rFonts w:ascii="Arial" w:hAnsi="Arial" w:cs="Arial"/>
                <w:sz w:val="20"/>
                <w:szCs w:val="20"/>
              </w:rPr>
            </w:pPr>
            <w:r w:rsidRPr="00C34559">
              <w:rPr>
                <w:rFonts w:ascii="Arial" w:hAnsi="Arial" w:cs="Arial"/>
                <w:sz w:val="20"/>
                <w:szCs w:val="20"/>
              </w:rPr>
              <w:t>2</w:t>
            </w:r>
          </w:p>
        </w:tc>
        <w:tc>
          <w:tcPr>
            <w:tcW w:w="3404" w:type="dxa"/>
            <w:shd w:val="clear" w:color="auto" w:fill="auto"/>
          </w:tcPr>
          <w:p w14:paraId="48D65461" w14:textId="77777777" w:rsidR="005B63A7" w:rsidRPr="00C34559" w:rsidRDefault="005B63A7" w:rsidP="00F61058">
            <w:pPr>
              <w:rPr>
                <w:rFonts w:ascii="Arial" w:hAnsi="Arial" w:cs="Arial"/>
                <w:sz w:val="20"/>
                <w:szCs w:val="20"/>
              </w:rPr>
            </w:pPr>
            <w:r w:rsidRPr="00C34559">
              <w:rPr>
                <w:rFonts w:ascii="Arial" w:hAnsi="Arial" w:cs="Arial"/>
                <w:sz w:val="20"/>
                <w:szCs w:val="20"/>
              </w:rPr>
              <w:t>I praise colleagues when I think they have done a good job.</w:t>
            </w:r>
          </w:p>
        </w:tc>
        <w:tc>
          <w:tcPr>
            <w:tcW w:w="1126" w:type="dxa"/>
            <w:shd w:val="clear" w:color="auto" w:fill="auto"/>
          </w:tcPr>
          <w:p w14:paraId="616FEB32" w14:textId="77777777" w:rsidR="005B63A7" w:rsidRPr="00C34559" w:rsidRDefault="005B63A7" w:rsidP="00F61058">
            <w:pPr>
              <w:rPr>
                <w:rFonts w:ascii="Arial" w:hAnsi="Arial" w:cs="Arial"/>
                <w:sz w:val="20"/>
                <w:szCs w:val="20"/>
              </w:rPr>
            </w:pPr>
          </w:p>
        </w:tc>
        <w:tc>
          <w:tcPr>
            <w:tcW w:w="957" w:type="dxa"/>
            <w:shd w:val="clear" w:color="auto" w:fill="auto"/>
          </w:tcPr>
          <w:p w14:paraId="1D9ED4D4" w14:textId="77777777" w:rsidR="005B63A7" w:rsidRPr="00C34559" w:rsidRDefault="005B63A7" w:rsidP="00F61058">
            <w:pPr>
              <w:rPr>
                <w:rFonts w:ascii="Arial" w:hAnsi="Arial" w:cs="Arial"/>
                <w:sz w:val="20"/>
                <w:szCs w:val="20"/>
              </w:rPr>
            </w:pPr>
          </w:p>
        </w:tc>
        <w:tc>
          <w:tcPr>
            <w:tcW w:w="1205" w:type="dxa"/>
            <w:shd w:val="clear" w:color="auto" w:fill="auto"/>
          </w:tcPr>
          <w:p w14:paraId="71577F90" w14:textId="77777777" w:rsidR="005B63A7" w:rsidRPr="00C34559" w:rsidRDefault="005B63A7" w:rsidP="00F61058">
            <w:pPr>
              <w:rPr>
                <w:rFonts w:ascii="Arial" w:hAnsi="Arial" w:cs="Arial"/>
                <w:sz w:val="20"/>
                <w:szCs w:val="20"/>
              </w:rPr>
            </w:pPr>
          </w:p>
        </w:tc>
        <w:tc>
          <w:tcPr>
            <w:tcW w:w="1017" w:type="dxa"/>
            <w:shd w:val="clear" w:color="auto" w:fill="auto"/>
          </w:tcPr>
          <w:p w14:paraId="44C59A25" w14:textId="77777777" w:rsidR="005B63A7" w:rsidRPr="00C34559" w:rsidRDefault="005B63A7" w:rsidP="00F61058">
            <w:pPr>
              <w:rPr>
                <w:rFonts w:ascii="Arial" w:hAnsi="Arial" w:cs="Arial"/>
                <w:sz w:val="20"/>
                <w:szCs w:val="20"/>
              </w:rPr>
            </w:pPr>
          </w:p>
        </w:tc>
        <w:tc>
          <w:tcPr>
            <w:tcW w:w="1065" w:type="dxa"/>
            <w:shd w:val="clear" w:color="auto" w:fill="auto"/>
          </w:tcPr>
          <w:p w14:paraId="6BB74765" w14:textId="77777777" w:rsidR="005B63A7" w:rsidRPr="00C34559" w:rsidRDefault="005B63A7" w:rsidP="00F61058">
            <w:pPr>
              <w:rPr>
                <w:rFonts w:ascii="Arial" w:hAnsi="Arial" w:cs="Arial"/>
                <w:sz w:val="20"/>
                <w:szCs w:val="20"/>
              </w:rPr>
            </w:pPr>
          </w:p>
        </w:tc>
      </w:tr>
      <w:tr w:rsidR="005B63A7" w:rsidRPr="00C34559" w14:paraId="703BE417" w14:textId="77777777" w:rsidTr="00F61058">
        <w:tc>
          <w:tcPr>
            <w:tcW w:w="468" w:type="dxa"/>
          </w:tcPr>
          <w:p w14:paraId="78A08BBB" w14:textId="77777777" w:rsidR="005B63A7" w:rsidRPr="00C34559" w:rsidRDefault="005B63A7" w:rsidP="00F61058">
            <w:pPr>
              <w:rPr>
                <w:rFonts w:ascii="Arial" w:hAnsi="Arial" w:cs="Arial"/>
                <w:sz w:val="20"/>
                <w:szCs w:val="20"/>
              </w:rPr>
            </w:pPr>
            <w:r w:rsidRPr="00C34559">
              <w:rPr>
                <w:rFonts w:ascii="Arial" w:hAnsi="Arial" w:cs="Arial"/>
                <w:sz w:val="20"/>
                <w:szCs w:val="20"/>
              </w:rPr>
              <w:t>3</w:t>
            </w:r>
          </w:p>
        </w:tc>
        <w:tc>
          <w:tcPr>
            <w:tcW w:w="3404" w:type="dxa"/>
            <w:shd w:val="clear" w:color="auto" w:fill="auto"/>
          </w:tcPr>
          <w:p w14:paraId="421D84D6" w14:textId="77777777" w:rsidR="005B63A7" w:rsidRPr="00C34559" w:rsidRDefault="005B63A7" w:rsidP="00F61058">
            <w:pPr>
              <w:rPr>
                <w:rFonts w:ascii="Arial" w:hAnsi="Arial" w:cs="Arial"/>
                <w:sz w:val="20"/>
                <w:szCs w:val="20"/>
              </w:rPr>
            </w:pPr>
            <w:r w:rsidRPr="00C34559">
              <w:rPr>
                <w:rFonts w:ascii="Arial" w:hAnsi="Arial" w:cs="Arial"/>
                <w:sz w:val="20"/>
                <w:szCs w:val="20"/>
              </w:rPr>
              <w:t>I try to smile at colleagues as I pass them</w:t>
            </w:r>
          </w:p>
        </w:tc>
        <w:tc>
          <w:tcPr>
            <w:tcW w:w="1126" w:type="dxa"/>
            <w:shd w:val="clear" w:color="auto" w:fill="auto"/>
          </w:tcPr>
          <w:p w14:paraId="017DE1FC" w14:textId="77777777" w:rsidR="005B63A7" w:rsidRPr="00C34559" w:rsidRDefault="005B63A7" w:rsidP="00F61058">
            <w:pPr>
              <w:rPr>
                <w:rFonts w:ascii="Arial" w:hAnsi="Arial" w:cs="Arial"/>
                <w:sz w:val="20"/>
                <w:szCs w:val="20"/>
              </w:rPr>
            </w:pPr>
          </w:p>
        </w:tc>
        <w:tc>
          <w:tcPr>
            <w:tcW w:w="957" w:type="dxa"/>
            <w:shd w:val="clear" w:color="auto" w:fill="auto"/>
          </w:tcPr>
          <w:p w14:paraId="555324A9" w14:textId="77777777" w:rsidR="005B63A7" w:rsidRPr="00C34559" w:rsidRDefault="005B63A7" w:rsidP="00F61058">
            <w:pPr>
              <w:rPr>
                <w:rFonts w:ascii="Arial" w:hAnsi="Arial" w:cs="Arial"/>
                <w:sz w:val="20"/>
                <w:szCs w:val="20"/>
              </w:rPr>
            </w:pPr>
          </w:p>
        </w:tc>
        <w:tc>
          <w:tcPr>
            <w:tcW w:w="1205" w:type="dxa"/>
            <w:shd w:val="clear" w:color="auto" w:fill="auto"/>
          </w:tcPr>
          <w:p w14:paraId="71B2565D" w14:textId="77777777" w:rsidR="005B63A7" w:rsidRPr="00C34559" w:rsidRDefault="005B63A7" w:rsidP="00F61058">
            <w:pPr>
              <w:rPr>
                <w:rFonts w:ascii="Arial" w:hAnsi="Arial" w:cs="Arial"/>
                <w:sz w:val="20"/>
                <w:szCs w:val="20"/>
              </w:rPr>
            </w:pPr>
          </w:p>
        </w:tc>
        <w:tc>
          <w:tcPr>
            <w:tcW w:w="1017" w:type="dxa"/>
            <w:shd w:val="clear" w:color="auto" w:fill="auto"/>
          </w:tcPr>
          <w:p w14:paraId="61A81376" w14:textId="77777777" w:rsidR="005B63A7" w:rsidRPr="00C34559" w:rsidRDefault="005B63A7" w:rsidP="00F61058">
            <w:pPr>
              <w:rPr>
                <w:rFonts w:ascii="Arial" w:hAnsi="Arial" w:cs="Arial"/>
                <w:sz w:val="20"/>
                <w:szCs w:val="20"/>
              </w:rPr>
            </w:pPr>
          </w:p>
        </w:tc>
        <w:tc>
          <w:tcPr>
            <w:tcW w:w="1065" w:type="dxa"/>
            <w:shd w:val="clear" w:color="auto" w:fill="auto"/>
          </w:tcPr>
          <w:p w14:paraId="07FF8271" w14:textId="77777777" w:rsidR="005B63A7" w:rsidRPr="00C34559" w:rsidRDefault="005B63A7" w:rsidP="00F61058">
            <w:pPr>
              <w:rPr>
                <w:rFonts w:ascii="Arial" w:hAnsi="Arial" w:cs="Arial"/>
                <w:sz w:val="20"/>
                <w:szCs w:val="20"/>
              </w:rPr>
            </w:pPr>
          </w:p>
        </w:tc>
      </w:tr>
      <w:tr w:rsidR="005B63A7" w:rsidRPr="00C34559" w14:paraId="216FA6F0" w14:textId="77777777" w:rsidTr="00F61058">
        <w:tc>
          <w:tcPr>
            <w:tcW w:w="468" w:type="dxa"/>
          </w:tcPr>
          <w:p w14:paraId="44AA4BA7" w14:textId="77777777" w:rsidR="005B63A7" w:rsidRPr="00C34559" w:rsidRDefault="005B63A7" w:rsidP="00F61058">
            <w:pPr>
              <w:rPr>
                <w:rFonts w:ascii="Arial" w:hAnsi="Arial" w:cs="Arial"/>
                <w:sz w:val="20"/>
                <w:szCs w:val="20"/>
              </w:rPr>
            </w:pPr>
            <w:r w:rsidRPr="00C34559">
              <w:rPr>
                <w:rFonts w:ascii="Arial" w:hAnsi="Arial" w:cs="Arial"/>
                <w:sz w:val="20"/>
                <w:szCs w:val="20"/>
              </w:rPr>
              <w:t>4</w:t>
            </w:r>
          </w:p>
        </w:tc>
        <w:tc>
          <w:tcPr>
            <w:tcW w:w="3404" w:type="dxa"/>
            <w:shd w:val="clear" w:color="auto" w:fill="auto"/>
          </w:tcPr>
          <w:p w14:paraId="542524E7" w14:textId="77777777" w:rsidR="005B63A7" w:rsidRPr="00C34559" w:rsidRDefault="005B63A7" w:rsidP="00F61058">
            <w:pPr>
              <w:rPr>
                <w:rFonts w:ascii="Arial" w:hAnsi="Arial" w:cs="Arial"/>
                <w:sz w:val="20"/>
                <w:szCs w:val="20"/>
              </w:rPr>
            </w:pPr>
            <w:r w:rsidRPr="00C34559">
              <w:rPr>
                <w:rFonts w:ascii="Arial" w:hAnsi="Arial" w:cs="Arial"/>
                <w:sz w:val="20"/>
                <w:szCs w:val="20"/>
              </w:rPr>
              <w:t>I try to make sure that no one is left out of informal discussions or social occasions</w:t>
            </w:r>
          </w:p>
        </w:tc>
        <w:tc>
          <w:tcPr>
            <w:tcW w:w="1126" w:type="dxa"/>
            <w:shd w:val="clear" w:color="auto" w:fill="auto"/>
          </w:tcPr>
          <w:p w14:paraId="30058697" w14:textId="77777777" w:rsidR="005B63A7" w:rsidRPr="00C34559" w:rsidRDefault="005B63A7" w:rsidP="00F61058">
            <w:pPr>
              <w:rPr>
                <w:rFonts w:ascii="Arial" w:hAnsi="Arial" w:cs="Arial"/>
                <w:sz w:val="20"/>
                <w:szCs w:val="20"/>
              </w:rPr>
            </w:pPr>
          </w:p>
        </w:tc>
        <w:tc>
          <w:tcPr>
            <w:tcW w:w="957" w:type="dxa"/>
            <w:shd w:val="clear" w:color="auto" w:fill="auto"/>
          </w:tcPr>
          <w:p w14:paraId="5F090C12" w14:textId="77777777" w:rsidR="005B63A7" w:rsidRPr="00C34559" w:rsidRDefault="005B63A7" w:rsidP="00F61058">
            <w:pPr>
              <w:rPr>
                <w:rFonts w:ascii="Arial" w:hAnsi="Arial" w:cs="Arial"/>
                <w:sz w:val="20"/>
                <w:szCs w:val="20"/>
              </w:rPr>
            </w:pPr>
          </w:p>
        </w:tc>
        <w:tc>
          <w:tcPr>
            <w:tcW w:w="1205" w:type="dxa"/>
            <w:shd w:val="clear" w:color="auto" w:fill="auto"/>
          </w:tcPr>
          <w:p w14:paraId="7920F7BC" w14:textId="77777777" w:rsidR="005B63A7" w:rsidRPr="00C34559" w:rsidRDefault="005B63A7" w:rsidP="00F61058">
            <w:pPr>
              <w:rPr>
                <w:rFonts w:ascii="Arial" w:hAnsi="Arial" w:cs="Arial"/>
                <w:sz w:val="20"/>
                <w:szCs w:val="20"/>
              </w:rPr>
            </w:pPr>
          </w:p>
        </w:tc>
        <w:tc>
          <w:tcPr>
            <w:tcW w:w="1017" w:type="dxa"/>
            <w:shd w:val="clear" w:color="auto" w:fill="auto"/>
          </w:tcPr>
          <w:p w14:paraId="00CCE867" w14:textId="77777777" w:rsidR="005B63A7" w:rsidRPr="00C34559" w:rsidRDefault="005B63A7" w:rsidP="00F61058">
            <w:pPr>
              <w:rPr>
                <w:rFonts w:ascii="Arial" w:hAnsi="Arial" w:cs="Arial"/>
                <w:sz w:val="20"/>
                <w:szCs w:val="20"/>
              </w:rPr>
            </w:pPr>
          </w:p>
        </w:tc>
        <w:tc>
          <w:tcPr>
            <w:tcW w:w="1065" w:type="dxa"/>
            <w:shd w:val="clear" w:color="auto" w:fill="auto"/>
          </w:tcPr>
          <w:p w14:paraId="4FFC69B2" w14:textId="77777777" w:rsidR="005B63A7" w:rsidRPr="00C34559" w:rsidRDefault="005B63A7" w:rsidP="00F61058">
            <w:pPr>
              <w:rPr>
                <w:rFonts w:ascii="Arial" w:hAnsi="Arial" w:cs="Arial"/>
                <w:sz w:val="20"/>
                <w:szCs w:val="20"/>
              </w:rPr>
            </w:pPr>
          </w:p>
        </w:tc>
      </w:tr>
      <w:tr w:rsidR="005B63A7" w:rsidRPr="00C34559" w14:paraId="7B0F101F" w14:textId="77777777" w:rsidTr="00F61058">
        <w:tc>
          <w:tcPr>
            <w:tcW w:w="468" w:type="dxa"/>
          </w:tcPr>
          <w:p w14:paraId="5363F8E3" w14:textId="77777777" w:rsidR="005B63A7" w:rsidRPr="00C34559" w:rsidRDefault="005B63A7" w:rsidP="00F61058">
            <w:pPr>
              <w:rPr>
                <w:rFonts w:ascii="Arial" w:hAnsi="Arial" w:cs="Arial"/>
                <w:sz w:val="20"/>
                <w:szCs w:val="20"/>
              </w:rPr>
            </w:pPr>
            <w:r w:rsidRPr="00C34559">
              <w:rPr>
                <w:rFonts w:ascii="Arial" w:hAnsi="Arial" w:cs="Arial"/>
                <w:sz w:val="20"/>
                <w:szCs w:val="20"/>
              </w:rPr>
              <w:t>5</w:t>
            </w:r>
          </w:p>
        </w:tc>
        <w:tc>
          <w:tcPr>
            <w:tcW w:w="3404" w:type="dxa"/>
            <w:shd w:val="clear" w:color="auto" w:fill="auto"/>
          </w:tcPr>
          <w:p w14:paraId="3D50030B" w14:textId="3874E4D9" w:rsidR="005B63A7" w:rsidRPr="00C34559" w:rsidRDefault="005B63A7" w:rsidP="00F61058">
            <w:pPr>
              <w:rPr>
                <w:rFonts w:ascii="Arial" w:hAnsi="Arial" w:cs="Arial"/>
                <w:sz w:val="20"/>
                <w:szCs w:val="20"/>
              </w:rPr>
            </w:pPr>
            <w:r w:rsidRPr="00C34559">
              <w:rPr>
                <w:rFonts w:ascii="Arial" w:hAnsi="Arial" w:cs="Arial"/>
                <w:sz w:val="20"/>
                <w:szCs w:val="20"/>
              </w:rPr>
              <w:t xml:space="preserve">I offer to make/fetch coffee/tea </w:t>
            </w:r>
            <w:r w:rsidR="00743F44" w:rsidRPr="00C34559">
              <w:rPr>
                <w:rFonts w:ascii="Arial" w:hAnsi="Arial" w:cs="Arial"/>
                <w:sz w:val="20"/>
                <w:szCs w:val="20"/>
              </w:rPr>
              <w:t>etc.</w:t>
            </w:r>
            <w:r w:rsidRPr="00C34559">
              <w:rPr>
                <w:rFonts w:ascii="Arial" w:hAnsi="Arial" w:cs="Arial"/>
                <w:sz w:val="20"/>
                <w:szCs w:val="20"/>
              </w:rPr>
              <w:t xml:space="preserve"> for other members of the work team when they are very busy</w:t>
            </w:r>
          </w:p>
        </w:tc>
        <w:tc>
          <w:tcPr>
            <w:tcW w:w="1126" w:type="dxa"/>
            <w:shd w:val="clear" w:color="auto" w:fill="auto"/>
          </w:tcPr>
          <w:p w14:paraId="41918A06" w14:textId="77777777" w:rsidR="005B63A7" w:rsidRPr="00C34559" w:rsidRDefault="005B63A7" w:rsidP="00F61058">
            <w:pPr>
              <w:rPr>
                <w:rFonts w:ascii="Arial" w:hAnsi="Arial" w:cs="Arial"/>
                <w:sz w:val="20"/>
                <w:szCs w:val="20"/>
              </w:rPr>
            </w:pPr>
          </w:p>
        </w:tc>
        <w:tc>
          <w:tcPr>
            <w:tcW w:w="957" w:type="dxa"/>
            <w:shd w:val="clear" w:color="auto" w:fill="auto"/>
          </w:tcPr>
          <w:p w14:paraId="0768D788" w14:textId="77777777" w:rsidR="005B63A7" w:rsidRPr="00C34559" w:rsidRDefault="005B63A7" w:rsidP="00F61058">
            <w:pPr>
              <w:rPr>
                <w:rFonts w:ascii="Arial" w:hAnsi="Arial" w:cs="Arial"/>
                <w:sz w:val="20"/>
                <w:szCs w:val="20"/>
              </w:rPr>
            </w:pPr>
          </w:p>
        </w:tc>
        <w:tc>
          <w:tcPr>
            <w:tcW w:w="1205" w:type="dxa"/>
            <w:shd w:val="clear" w:color="auto" w:fill="auto"/>
          </w:tcPr>
          <w:p w14:paraId="5C213D98" w14:textId="77777777" w:rsidR="005B63A7" w:rsidRPr="00C34559" w:rsidRDefault="005B63A7" w:rsidP="00F61058">
            <w:pPr>
              <w:rPr>
                <w:rFonts w:ascii="Arial" w:hAnsi="Arial" w:cs="Arial"/>
                <w:sz w:val="20"/>
                <w:szCs w:val="20"/>
              </w:rPr>
            </w:pPr>
          </w:p>
        </w:tc>
        <w:tc>
          <w:tcPr>
            <w:tcW w:w="1017" w:type="dxa"/>
            <w:shd w:val="clear" w:color="auto" w:fill="auto"/>
          </w:tcPr>
          <w:p w14:paraId="0244CB1C" w14:textId="77777777" w:rsidR="005B63A7" w:rsidRPr="00C34559" w:rsidRDefault="005B63A7" w:rsidP="00F61058">
            <w:pPr>
              <w:rPr>
                <w:rFonts w:ascii="Arial" w:hAnsi="Arial" w:cs="Arial"/>
                <w:sz w:val="20"/>
                <w:szCs w:val="20"/>
              </w:rPr>
            </w:pPr>
          </w:p>
        </w:tc>
        <w:tc>
          <w:tcPr>
            <w:tcW w:w="1065" w:type="dxa"/>
            <w:shd w:val="clear" w:color="auto" w:fill="auto"/>
          </w:tcPr>
          <w:p w14:paraId="2430B150" w14:textId="77777777" w:rsidR="005B63A7" w:rsidRPr="00C34559" w:rsidRDefault="005B63A7" w:rsidP="00F61058">
            <w:pPr>
              <w:rPr>
                <w:rFonts w:ascii="Arial" w:hAnsi="Arial" w:cs="Arial"/>
                <w:sz w:val="20"/>
                <w:szCs w:val="20"/>
              </w:rPr>
            </w:pPr>
          </w:p>
        </w:tc>
      </w:tr>
      <w:tr w:rsidR="005B63A7" w:rsidRPr="00C34559" w14:paraId="6C3E659F" w14:textId="77777777" w:rsidTr="00F61058">
        <w:tc>
          <w:tcPr>
            <w:tcW w:w="468" w:type="dxa"/>
          </w:tcPr>
          <w:p w14:paraId="0BEA5FBD" w14:textId="77777777" w:rsidR="005B63A7" w:rsidRPr="00C34559" w:rsidRDefault="005B63A7" w:rsidP="00F61058">
            <w:pPr>
              <w:rPr>
                <w:rFonts w:ascii="Arial" w:hAnsi="Arial" w:cs="Arial"/>
                <w:sz w:val="20"/>
                <w:szCs w:val="20"/>
              </w:rPr>
            </w:pPr>
            <w:r w:rsidRPr="00C34559">
              <w:rPr>
                <w:rFonts w:ascii="Arial" w:hAnsi="Arial" w:cs="Arial"/>
                <w:sz w:val="20"/>
                <w:szCs w:val="20"/>
              </w:rPr>
              <w:t>6</w:t>
            </w:r>
          </w:p>
        </w:tc>
        <w:tc>
          <w:tcPr>
            <w:tcW w:w="3404" w:type="dxa"/>
            <w:shd w:val="clear" w:color="auto" w:fill="auto"/>
          </w:tcPr>
          <w:p w14:paraId="39678D7C" w14:textId="77777777" w:rsidR="005B63A7" w:rsidRPr="00C34559" w:rsidRDefault="005B63A7" w:rsidP="00F61058">
            <w:pPr>
              <w:rPr>
                <w:rFonts w:ascii="Arial" w:hAnsi="Arial" w:cs="Arial"/>
                <w:sz w:val="20"/>
                <w:szCs w:val="20"/>
              </w:rPr>
            </w:pPr>
            <w:r w:rsidRPr="00C34559">
              <w:rPr>
                <w:rFonts w:ascii="Arial" w:hAnsi="Arial" w:cs="Arial"/>
                <w:sz w:val="20"/>
                <w:szCs w:val="20"/>
              </w:rPr>
              <w:t>I make a point of welcoming new members of the team, helping them to learn the systems and procedures, and to get to know other staff</w:t>
            </w:r>
          </w:p>
        </w:tc>
        <w:tc>
          <w:tcPr>
            <w:tcW w:w="1126" w:type="dxa"/>
            <w:shd w:val="clear" w:color="auto" w:fill="auto"/>
          </w:tcPr>
          <w:p w14:paraId="54AB8DE3" w14:textId="77777777" w:rsidR="005B63A7" w:rsidRPr="00C34559" w:rsidRDefault="005B63A7" w:rsidP="00F61058">
            <w:pPr>
              <w:rPr>
                <w:rFonts w:ascii="Arial" w:hAnsi="Arial" w:cs="Arial"/>
                <w:sz w:val="20"/>
                <w:szCs w:val="20"/>
              </w:rPr>
            </w:pPr>
          </w:p>
        </w:tc>
        <w:tc>
          <w:tcPr>
            <w:tcW w:w="957" w:type="dxa"/>
            <w:shd w:val="clear" w:color="auto" w:fill="auto"/>
          </w:tcPr>
          <w:p w14:paraId="546F0E03" w14:textId="77777777" w:rsidR="005B63A7" w:rsidRPr="00C34559" w:rsidRDefault="005B63A7" w:rsidP="00F61058">
            <w:pPr>
              <w:rPr>
                <w:rFonts w:ascii="Arial" w:hAnsi="Arial" w:cs="Arial"/>
                <w:sz w:val="20"/>
                <w:szCs w:val="20"/>
              </w:rPr>
            </w:pPr>
          </w:p>
        </w:tc>
        <w:tc>
          <w:tcPr>
            <w:tcW w:w="1205" w:type="dxa"/>
            <w:shd w:val="clear" w:color="auto" w:fill="auto"/>
          </w:tcPr>
          <w:p w14:paraId="43796D0B" w14:textId="77777777" w:rsidR="005B63A7" w:rsidRPr="00C34559" w:rsidRDefault="005B63A7" w:rsidP="00F61058">
            <w:pPr>
              <w:rPr>
                <w:rFonts w:ascii="Arial" w:hAnsi="Arial" w:cs="Arial"/>
                <w:sz w:val="20"/>
                <w:szCs w:val="20"/>
              </w:rPr>
            </w:pPr>
          </w:p>
        </w:tc>
        <w:tc>
          <w:tcPr>
            <w:tcW w:w="1017" w:type="dxa"/>
            <w:shd w:val="clear" w:color="auto" w:fill="auto"/>
          </w:tcPr>
          <w:p w14:paraId="245924AD" w14:textId="77777777" w:rsidR="005B63A7" w:rsidRPr="00C34559" w:rsidRDefault="005B63A7" w:rsidP="00F61058">
            <w:pPr>
              <w:rPr>
                <w:rFonts w:ascii="Arial" w:hAnsi="Arial" w:cs="Arial"/>
                <w:sz w:val="20"/>
                <w:szCs w:val="20"/>
              </w:rPr>
            </w:pPr>
          </w:p>
        </w:tc>
        <w:tc>
          <w:tcPr>
            <w:tcW w:w="1065" w:type="dxa"/>
            <w:shd w:val="clear" w:color="auto" w:fill="auto"/>
          </w:tcPr>
          <w:p w14:paraId="0AE0C6FC" w14:textId="77777777" w:rsidR="005B63A7" w:rsidRPr="00C34559" w:rsidRDefault="005B63A7" w:rsidP="00F61058">
            <w:pPr>
              <w:rPr>
                <w:rFonts w:ascii="Arial" w:hAnsi="Arial" w:cs="Arial"/>
                <w:sz w:val="20"/>
                <w:szCs w:val="20"/>
              </w:rPr>
            </w:pPr>
          </w:p>
        </w:tc>
      </w:tr>
      <w:tr w:rsidR="005B63A7" w:rsidRPr="00C34559" w14:paraId="38AC0BE4" w14:textId="77777777" w:rsidTr="00F61058">
        <w:tc>
          <w:tcPr>
            <w:tcW w:w="468" w:type="dxa"/>
          </w:tcPr>
          <w:p w14:paraId="30CD67D1" w14:textId="77777777" w:rsidR="005B63A7" w:rsidRPr="00C34559" w:rsidRDefault="005B63A7" w:rsidP="00F61058">
            <w:pPr>
              <w:rPr>
                <w:rFonts w:ascii="Arial" w:hAnsi="Arial" w:cs="Arial"/>
                <w:sz w:val="20"/>
                <w:szCs w:val="20"/>
              </w:rPr>
            </w:pPr>
            <w:r w:rsidRPr="00C34559">
              <w:rPr>
                <w:rFonts w:ascii="Arial" w:hAnsi="Arial" w:cs="Arial"/>
                <w:sz w:val="20"/>
                <w:szCs w:val="20"/>
              </w:rPr>
              <w:t>7</w:t>
            </w:r>
          </w:p>
        </w:tc>
        <w:tc>
          <w:tcPr>
            <w:tcW w:w="3404" w:type="dxa"/>
            <w:shd w:val="clear" w:color="auto" w:fill="auto"/>
          </w:tcPr>
          <w:p w14:paraId="53149BDC" w14:textId="77777777" w:rsidR="005B63A7" w:rsidRPr="00C34559" w:rsidRDefault="005B63A7" w:rsidP="00F61058">
            <w:pPr>
              <w:rPr>
                <w:rFonts w:ascii="Arial" w:hAnsi="Arial" w:cs="Arial"/>
                <w:sz w:val="20"/>
                <w:szCs w:val="20"/>
              </w:rPr>
            </w:pPr>
            <w:r w:rsidRPr="00C34559">
              <w:rPr>
                <w:rFonts w:ascii="Arial" w:hAnsi="Arial" w:cs="Arial"/>
                <w:sz w:val="20"/>
                <w:szCs w:val="20"/>
              </w:rPr>
              <w:t>I regularly offer to help others when they are overworked or are having some other difficulty</w:t>
            </w:r>
          </w:p>
        </w:tc>
        <w:tc>
          <w:tcPr>
            <w:tcW w:w="1126" w:type="dxa"/>
            <w:shd w:val="clear" w:color="auto" w:fill="auto"/>
          </w:tcPr>
          <w:p w14:paraId="58AC2614" w14:textId="77777777" w:rsidR="005B63A7" w:rsidRPr="00C34559" w:rsidRDefault="005B63A7" w:rsidP="00F61058">
            <w:pPr>
              <w:rPr>
                <w:rFonts w:ascii="Arial" w:hAnsi="Arial" w:cs="Arial"/>
                <w:sz w:val="20"/>
                <w:szCs w:val="20"/>
              </w:rPr>
            </w:pPr>
          </w:p>
        </w:tc>
        <w:tc>
          <w:tcPr>
            <w:tcW w:w="957" w:type="dxa"/>
            <w:shd w:val="clear" w:color="auto" w:fill="auto"/>
          </w:tcPr>
          <w:p w14:paraId="5F3DC154" w14:textId="77777777" w:rsidR="005B63A7" w:rsidRPr="00C34559" w:rsidRDefault="005B63A7" w:rsidP="00F61058">
            <w:pPr>
              <w:rPr>
                <w:rFonts w:ascii="Arial" w:hAnsi="Arial" w:cs="Arial"/>
                <w:sz w:val="20"/>
                <w:szCs w:val="20"/>
              </w:rPr>
            </w:pPr>
          </w:p>
        </w:tc>
        <w:tc>
          <w:tcPr>
            <w:tcW w:w="1205" w:type="dxa"/>
            <w:shd w:val="clear" w:color="auto" w:fill="auto"/>
          </w:tcPr>
          <w:p w14:paraId="5F2E9B37" w14:textId="77777777" w:rsidR="005B63A7" w:rsidRPr="00C34559" w:rsidRDefault="005B63A7" w:rsidP="00F61058">
            <w:pPr>
              <w:rPr>
                <w:rFonts w:ascii="Arial" w:hAnsi="Arial" w:cs="Arial"/>
                <w:sz w:val="20"/>
                <w:szCs w:val="20"/>
              </w:rPr>
            </w:pPr>
          </w:p>
        </w:tc>
        <w:tc>
          <w:tcPr>
            <w:tcW w:w="1017" w:type="dxa"/>
            <w:shd w:val="clear" w:color="auto" w:fill="auto"/>
          </w:tcPr>
          <w:p w14:paraId="1A0575CF" w14:textId="77777777" w:rsidR="005B63A7" w:rsidRPr="00C34559" w:rsidRDefault="005B63A7" w:rsidP="00F61058">
            <w:pPr>
              <w:rPr>
                <w:rFonts w:ascii="Arial" w:hAnsi="Arial" w:cs="Arial"/>
                <w:sz w:val="20"/>
                <w:szCs w:val="20"/>
              </w:rPr>
            </w:pPr>
          </w:p>
        </w:tc>
        <w:tc>
          <w:tcPr>
            <w:tcW w:w="1065" w:type="dxa"/>
            <w:shd w:val="clear" w:color="auto" w:fill="auto"/>
          </w:tcPr>
          <w:p w14:paraId="5E853E18" w14:textId="77777777" w:rsidR="005B63A7" w:rsidRPr="00C34559" w:rsidRDefault="005B63A7" w:rsidP="00F61058">
            <w:pPr>
              <w:rPr>
                <w:rFonts w:ascii="Arial" w:hAnsi="Arial" w:cs="Arial"/>
                <w:sz w:val="20"/>
                <w:szCs w:val="20"/>
              </w:rPr>
            </w:pPr>
          </w:p>
        </w:tc>
      </w:tr>
      <w:tr w:rsidR="005B63A7" w:rsidRPr="00C34559" w14:paraId="74415632" w14:textId="77777777" w:rsidTr="00F61058">
        <w:tc>
          <w:tcPr>
            <w:tcW w:w="468" w:type="dxa"/>
          </w:tcPr>
          <w:p w14:paraId="3B50F641" w14:textId="77777777" w:rsidR="005B63A7" w:rsidRPr="00C34559" w:rsidRDefault="005B63A7" w:rsidP="00F61058">
            <w:pPr>
              <w:rPr>
                <w:rFonts w:ascii="Arial" w:hAnsi="Arial" w:cs="Arial"/>
                <w:sz w:val="20"/>
                <w:szCs w:val="20"/>
              </w:rPr>
            </w:pPr>
            <w:r w:rsidRPr="00C34559">
              <w:rPr>
                <w:rFonts w:ascii="Arial" w:hAnsi="Arial" w:cs="Arial"/>
                <w:sz w:val="20"/>
                <w:szCs w:val="20"/>
              </w:rPr>
              <w:t>8</w:t>
            </w:r>
          </w:p>
        </w:tc>
        <w:tc>
          <w:tcPr>
            <w:tcW w:w="3404" w:type="dxa"/>
            <w:shd w:val="clear" w:color="auto" w:fill="auto"/>
          </w:tcPr>
          <w:p w14:paraId="2C03FFF2" w14:textId="77777777" w:rsidR="005B63A7" w:rsidRPr="00C34559" w:rsidRDefault="005B63A7" w:rsidP="00F61058">
            <w:pPr>
              <w:rPr>
                <w:rFonts w:ascii="Arial" w:hAnsi="Arial" w:cs="Arial"/>
                <w:sz w:val="20"/>
                <w:szCs w:val="20"/>
              </w:rPr>
            </w:pPr>
            <w:r w:rsidRPr="00C34559">
              <w:rPr>
                <w:rFonts w:ascii="Arial" w:hAnsi="Arial" w:cs="Arial"/>
                <w:sz w:val="20"/>
                <w:szCs w:val="20"/>
              </w:rPr>
              <w:t>I often ask for other people’s views and try to show that I value those opinions</w:t>
            </w:r>
          </w:p>
        </w:tc>
        <w:tc>
          <w:tcPr>
            <w:tcW w:w="1126" w:type="dxa"/>
            <w:shd w:val="clear" w:color="auto" w:fill="auto"/>
          </w:tcPr>
          <w:p w14:paraId="307EA2B5" w14:textId="77777777" w:rsidR="005B63A7" w:rsidRPr="00C34559" w:rsidRDefault="005B63A7" w:rsidP="00F61058">
            <w:pPr>
              <w:rPr>
                <w:rFonts w:ascii="Arial" w:hAnsi="Arial" w:cs="Arial"/>
                <w:sz w:val="20"/>
                <w:szCs w:val="20"/>
              </w:rPr>
            </w:pPr>
          </w:p>
        </w:tc>
        <w:tc>
          <w:tcPr>
            <w:tcW w:w="957" w:type="dxa"/>
            <w:shd w:val="clear" w:color="auto" w:fill="auto"/>
          </w:tcPr>
          <w:p w14:paraId="0534D1A6" w14:textId="77777777" w:rsidR="005B63A7" w:rsidRPr="00C34559" w:rsidRDefault="005B63A7" w:rsidP="00F61058">
            <w:pPr>
              <w:rPr>
                <w:rFonts w:ascii="Arial" w:hAnsi="Arial" w:cs="Arial"/>
                <w:sz w:val="20"/>
                <w:szCs w:val="20"/>
              </w:rPr>
            </w:pPr>
          </w:p>
        </w:tc>
        <w:tc>
          <w:tcPr>
            <w:tcW w:w="1205" w:type="dxa"/>
            <w:shd w:val="clear" w:color="auto" w:fill="auto"/>
          </w:tcPr>
          <w:p w14:paraId="565B8341" w14:textId="77777777" w:rsidR="005B63A7" w:rsidRPr="00C34559" w:rsidRDefault="005B63A7" w:rsidP="00F61058">
            <w:pPr>
              <w:rPr>
                <w:rFonts w:ascii="Arial" w:hAnsi="Arial" w:cs="Arial"/>
                <w:sz w:val="20"/>
                <w:szCs w:val="20"/>
              </w:rPr>
            </w:pPr>
          </w:p>
        </w:tc>
        <w:tc>
          <w:tcPr>
            <w:tcW w:w="1017" w:type="dxa"/>
            <w:shd w:val="clear" w:color="auto" w:fill="auto"/>
          </w:tcPr>
          <w:p w14:paraId="0FC72610" w14:textId="77777777" w:rsidR="005B63A7" w:rsidRPr="00C34559" w:rsidRDefault="005B63A7" w:rsidP="00F61058">
            <w:pPr>
              <w:rPr>
                <w:rFonts w:ascii="Arial" w:hAnsi="Arial" w:cs="Arial"/>
                <w:sz w:val="20"/>
                <w:szCs w:val="20"/>
              </w:rPr>
            </w:pPr>
          </w:p>
        </w:tc>
        <w:tc>
          <w:tcPr>
            <w:tcW w:w="1065" w:type="dxa"/>
            <w:shd w:val="clear" w:color="auto" w:fill="auto"/>
          </w:tcPr>
          <w:p w14:paraId="660BF84C" w14:textId="77777777" w:rsidR="005B63A7" w:rsidRPr="00C34559" w:rsidRDefault="005B63A7" w:rsidP="00F61058">
            <w:pPr>
              <w:rPr>
                <w:rFonts w:ascii="Arial" w:hAnsi="Arial" w:cs="Arial"/>
                <w:sz w:val="20"/>
                <w:szCs w:val="20"/>
              </w:rPr>
            </w:pPr>
          </w:p>
        </w:tc>
      </w:tr>
      <w:tr w:rsidR="005B63A7" w:rsidRPr="00C34559" w14:paraId="40D683E0" w14:textId="77777777" w:rsidTr="00F61058">
        <w:tc>
          <w:tcPr>
            <w:tcW w:w="468" w:type="dxa"/>
          </w:tcPr>
          <w:p w14:paraId="0994AD29" w14:textId="77777777" w:rsidR="005B63A7" w:rsidRPr="00C34559" w:rsidRDefault="005B63A7" w:rsidP="00F61058">
            <w:pPr>
              <w:rPr>
                <w:rFonts w:ascii="Arial" w:hAnsi="Arial" w:cs="Arial"/>
                <w:sz w:val="20"/>
                <w:szCs w:val="20"/>
              </w:rPr>
            </w:pPr>
            <w:r w:rsidRPr="00C34559">
              <w:rPr>
                <w:rFonts w:ascii="Arial" w:hAnsi="Arial" w:cs="Arial"/>
                <w:sz w:val="20"/>
                <w:szCs w:val="20"/>
              </w:rPr>
              <w:t>9</w:t>
            </w:r>
          </w:p>
        </w:tc>
        <w:tc>
          <w:tcPr>
            <w:tcW w:w="3404" w:type="dxa"/>
            <w:shd w:val="clear" w:color="auto" w:fill="auto"/>
          </w:tcPr>
          <w:p w14:paraId="27C3AE13" w14:textId="77777777" w:rsidR="005B63A7" w:rsidRPr="00C34559" w:rsidRDefault="005B63A7" w:rsidP="00F61058">
            <w:pPr>
              <w:rPr>
                <w:rFonts w:ascii="Arial" w:hAnsi="Arial" w:cs="Arial"/>
                <w:sz w:val="20"/>
                <w:szCs w:val="20"/>
              </w:rPr>
            </w:pPr>
            <w:r w:rsidRPr="00C34559">
              <w:rPr>
                <w:rFonts w:ascii="Arial" w:hAnsi="Arial" w:cs="Arial"/>
                <w:sz w:val="20"/>
                <w:szCs w:val="20"/>
              </w:rPr>
              <w:t>I always look out for the safety of other colleagues</w:t>
            </w:r>
          </w:p>
        </w:tc>
        <w:tc>
          <w:tcPr>
            <w:tcW w:w="1126" w:type="dxa"/>
            <w:shd w:val="clear" w:color="auto" w:fill="auto"/>
          </w:tcPr>
          <w:p w14:paraId="18F9E0E0" w14:textId="77777777" w:rsidR="005B63A7" w:rsidRPr="00C34559" w:rsidRDefault="005B63A7" w:rsidP="00F61058">
            <w:pPr>
              <w:rPr>
                <w:rFonts w:ascii="Arial" w:hAnsi="Arial" w:cs="Arial"/>
                <w:sz w:val="20"/>
                <w:szCs w:val="20"/>
              </w:rPr>
            </w:pPr>
          </w:p>
        </w:tc>
        <w:tc>
          <w:tcPr>
            <w:tcW w:w="957" w:type="dxa"/>
            <w:shd w:val="clear" w:color="auto" w:fill="auto"/>
          </w:tcPr>
          <w:p w14:paraId="4534C046" w14:textId="77777777" w:rsidR="005B63A7" w:rsidRPr="00C34559" w:rsidRDefault="005B63A7" w:rsidP="00F61058">
            <w:pPr>
              <w:rPr>
                <w:rFonts w:ascii="Arial" w:hAnsi="Arial" w:cs="Arial"/>
                <w:sz w:val="20"/>
                <w:szCs w:val="20"/>
              </w:rPr>
            </w:pPr>
          </w:p>
        </w:tc>
        <w:tc>
          <w:tcPr>
            <w:tcW w:w="1205" w:type="dxa"/>
            <w:shd w:val="clear" w:color="auto" w:fill="auto"/>
          </w:tcPr>
          <w:p w14:paraId="13C12189" w14:textId="77777777" w:rsidR="005B63A7" w:rsidRPr="00C34559" w:rsidRDefault="005B63A7" w:rsidP="00F61058">
            <w:pPr>
              <w:rPr>
                <w:rFonts w:ascii="Arial" w:hAnsi="Arial" w:cs="Arial"/>
                <w:sz w:val="20"/>
                <w:szCs w:val="20"/>
              </w:rPr>
            </w:pPr>
          </w:p>
        </w:tc>
        <w:tc>
          <w:tcPr>
            <w:tcW w:w="1017" w:type="dxa"/>
            <w:shd w:val="clear" w:color="auto" w:fill="auto"/>
          </w:tcPr>
          <w:p w14:paraId="73305205" w14:textId="77777777" w:rsidR="005B63A7" w:rsidRPr="00C34559" w:rsidRDefault="005B63A7" w:rsidP="00F61058">
            <w:pPr>
              <w:rPr>
                <w:rFonts w:ascii="Arial" w:hAnsi="Arial" w:cs="Arial"/>
                <w:sz w:val="20"/>
                <w:szCs w:val="20"/>
              </w:rPr>
            </w:pPr>
          </w:p>
        </w:tc>
        <w:tc>
          <w:tcPr>
            <w:tcW w:w="1065" w:type="dxa"/>
            <w:shd w:val="clear" w:color="auto" w:fill="auto"/>
          </w:tcPr>
          <w:p w14:paraId="1FC76E13" w14:textId="77777777" w:rsidR="005B63A7" w:rsidRPr="00C34559" w:rsidRDefault="005B63A7" w:rsidP="00F61058">
            <w:pPr>
              <w:rPr>
                <w:rFonts w:ascii="Arial" w:hAnsi="Arial" w:cs="Arial"/>
                <w:sz w:val="20"/>
                <w:szCs w:val="20"/>
              </w:rPr>
            </w:pPr>
          </w:p>
        </w:tc>
      </w:tr>
      <w:tr w:rsidR="005B63A7" w:rsidRPr="00C34559" w14:paraId="1156B0BC" w14:textId="77777777" w:rsidTr="00F61058">
        <w:tc>
          <w:tcPr>
            <w:tcW w:w="468" w:type="dxa"/>
          </w:tcPr>
          <w:p w14:paraId="008E1254" w14:textId="77777777" w:rsidR="005B63A7" w:rsidRPr="00C34559" w:rsidRDefault="005B63A7" w:rsidP="00F61058">
            <w:pPr>
              <w:rPr>
                <w:rFonts w:ascii="Arial" w:hAnsi="Arial" w:cs="Arial"/>
                <w:sz w:val="20"/>
                <w:szCs w:val="20"/>
              </w:rPr>
            </w:pPr>
            <w:r w:rsidRPr="00C34559">
              <w:rPr>
                <w:rFonts w:ascii="Arial" w:hAnsi="Arial" w:cs="Arial"/>
                <w:sz w:val="20"/>
                <w:szCs w:val="20"/>
              </w:rPr>
              <w:t>10</w:t>
            </w:r>
          </w:p>
        </w:tc>
        <w:tc>
          <w:tcPr>
            <w:tcW w:w="3404" w:type="dxa"/>
            <w:shd w:val="clear" w:color="auto" w:fill="auto"/>
          </w:tcPr>
          <w:p w14:paraId="6561CDD8" w14:textId="77777777" w:rsidR="005B63A7" w:rsidRPr="00C34559" w:rsidRDefault="005B63A7" w:rsidP="00F61058">
            <w:pPr>
              <w:rPr>
                <w:rFonts w:ascii="Arial" w:hAnsi="Arial" w:cs="Arial"/>
                <w:sz w:val="20"/>
                <w:szCs w:val="20"/>
              </w:rPr>
            </w:pPr>
            <w:r w:rsidRPr="00C34559">
              <w:rPr>
                <w:rFonts w:ascii="Arial" w:hAnsi="Arial" w:cs="Arial"/>
                <w:sz w:val="20"/>
                <w:szCs w:val="20"/>
              </w:rPr>
              <w:t>I respect other colleagues’ jobs and the tasks that they have to carry out, and I always try to co-operate when those tasks affect me</w:t>
            </w:r>
          </w:p>
        </w:tc>
        <w:tc>
          <w:tcPr>
            <w:tcW w:w="1126" w:type="dxa"/>
            <w:shd w:val="clear" w:color="auto" w:fill="auto"/>
          </w:tcPr>
          <w:p w14:paraId="7422D38C" w14:textId="77777777" w:rsidR="005B63A7" w:rsidRPr="00C34559" w:rsidRDefault="005B63A7" w:rsidP="00F61058">
            <w:pPr>
              <w:rPr>
                <w:rFonts w:ascii="Arial" w:hAnsi="Arial" w:cs="Arial"/>
                <w:sz w:val="20"/>
                <w:szCs w:val="20"/>
              </w:rPr>
            </w:pPr>
          </w:p>
        </w:tc>
        <w:tc>
          <w:tcPr>
            <w:tcW w:w="957" w:type="dxa"/>
            <w:shd w:val="clear" w:color="auto" w:fill="auto"/>
          </w:tcPr>
          <w:p w14:paraId="771AA5BB" w14:textId="77777777" w:rsidR="005B63A7" w:rsidRPr="00C34559" w:rsidRDefault="005B63A7" w:rsidP="00F61058">
            <w:pPr>
              <w:rPr>
                <w:rFonts w:ascii="Arial" w:hAnsi="Arial" w:cs="Arial"/>
                <w:sz w:val="20"/>
                <w:szCs w:val="20"/>
              </w:rPr>
            </w:pPr>
          </w:p>
        </w:tc>
        <w:tc>
          <w:tcPr>
            <w:tcW w:w="1205" w:type="dxa"/>
            <w:shd w:val="clear" w:color="auto" w:fill="auto"/>
          </w:tcPr>
          <w:p w14:paraId="5454EB25" w14:textId="77777777" w:rsidR="005B63A7" w:rsidRPr="00C34559" w:rsidRDefault="005B63A7" w:rsidP="00F61058">
            <w:pPr>
              <w:rPr>
                <w:rFonts w:ascii="Arial" w:hAnsi="Arial" w:cs="Arial"/>
                <w:sz w:val="20"/>
                <w:szCs w:val="20"/>
              </w:rPr>
            </w:pPr>
          </w:p>
        </w:tc>
        <w:tc>
          <w:tcPr>
            <w:tcW w:w="1017" w:type="dxa"/>
            <w:shd w:val="clear" w:color="auto" w:fill="auto"/>
          </w:tcPr>
          <w:p w14:paraId="58CDE027" w14:textId="77777777" w:rsidR="005B63A7" w:rsidRPr="00C34559" w:rsidRDefault="005B63A7" w:rsidP="00F61058">
            <w:pPr>
              <w:rPr>
                <w:rFonts w:ascii="Arial" w:hAnsi="Arial" w:cs="Arial"/>
                <w:sz w:val="20"/>
                <w:szCs w:val="20"/>
              </w:rPr>
            </w:pPr>
          </w:p>
        </w:tc>
        <w:tc>
          <w:tcPr>
            <w:tcW w:w="1065" w:type="dxa"/>
            <w:shd w:val="clear" w:color="auto" w:fill="auto"/>
          </w:tcPr>
          <w:p w14:paraId="6D1D1FB7" w14:textId="77777777" w:rsidR="005B63A7" w:rsidRPr="00C34559" w:rsidRDefault="005B63A7" w:rsidP="00F61058">
            <w:pPr>
              <w:rPr>
                <w:rFonts w:ascii="Arial" w:hAnsi="Arial" w:cs="Arial"/>
                <w:sz w:val="20"/>
                <w:szCs w:val="20"/>
              </w:rPr>
            </w:pPr>
          </w:p>
        </w:tc>
      </w:tr>
      <w:tr w:rsidR="005B63A7" w:rsidRPr="00C34559" w14:paraId="6566FEF1" w14:textId="77777777" w:rsidTr="00F61058">
        <w:tc>
          <w:tcPr>
            <w:tcW w:w="468" w:type="dxa"/>
          </w:tcPr>
          <w:p w14:paraId="45C6DC83" w14:textId="77777777" w:rsidR="005B63A7" w:rsidRPr="00C34559" w:rsidRDefault="005B63A7" w:rsidP="00F61058">
            <w:pPr>
              <w:rPr>
                <w:rFonts w:ascii="Arial" w:hAnsi="Arial" w:cs="Arial"/>
                <w:sz w:val="20"/>
                <w:szCs w:val="20"/>
              </w:rPr>
            </w:pPr>
            <w:r w:rsidRPr="00C34559">
              <w:rPr>
                <w:rFonts w:ascii="Arial" w:hAnsi="Arial" w:cs="Arial"/>
                <w:sz w:val="20"/>
                <w:szCs w:val="20"/>
              </w:rPr>
              <w:t>11</w:t>
            </w:r>
          </w:p>
        </w:tc>
        <w:tc>
          <w:tcPr>
            <w:tcW w:w="3404" w:type="dxa"/>
            <w:shd w:val="clear" w:color="auto" w:fill="auto"/>
          </w:tcPr>
          <w:p w14:paraId="79065A9D" w14:textId="77777777" w:rsidR="005B63A7" w:rsidRPr="00C34559" w:rsidRDefault="005B63A7" w:rsidP="00F61058">
            <w:pPr>
              <w:rPr>
                <w:rFonts w:ascii="Arial" w:hAnsi="Arial" w:cs="Arial"/>
                <w:sz w:val="20"/>
                <w:szCs w:val="20"/>
              </w:rPr>
            </w:pPr>
            <w:r w:rsidRPr="00C34559">
              <w:rPr>
                <w:rFonts w:ascii="Arial" w:hAnsi="Arial" w:cs="Arial"/>
                <w:sz w:val="20"/>
                <w:szCs w:val="20"/>
              </w:rPr>
              <w:t>When problems occur, I always try to assume the best about all my colleagues, that is, I give them the benefit of the doubt</w:t>
            </w:r>
          </w:p>
        </w:tc>
        <w:tc>
          <w:tcPr>
            <w:tcW w:w="1126" w:type="dxa"/>
            <w:shd w:val="clear" w:color="auto" w:fill="auto"/>
          </w:tcPr>
          <w:p w14:paraId="03CF2EC0" w14:textId="77777777" w:rsidR="005B63A7" w:rsidRPr="00C34559" w:rsidRDefault="005B63A7" w:rsidP="00F61058">
            <w:pPr>
              <w:rPr>
                <w:rFonts w:ascii="Arial" w:hAnsi="Arial" w:cs="Arial"/>
                <w:sz w:val="20"/>
                <w:szCs w:val="20"/>
              </w:rPr>
            </w:pPr>
          </w:p>
        </w:tc>
        <w:tc>
          <w:tcPr>
            <w:tcW w:w="957" w:type="dxa"/>
            <w:shd w:val="clear" w:color="auto" w:fill="auto"/>
          </w:tcPr>
          <w:p w14:paraId="3E413D03" w14:textId="77777777" w:rsidR="005B63A7" w:rsidRPr="00C34559" w:rsidRDefault="005B63A7" w:rsidP="00F61058">
            <w:pPr>
              <w:rPr>
                <w:rFonts w:ascii="Arial" w:hAnsi="Arial" w:cs="Arial"/>
                <w:sz w:val="20"/>
                <w:szCs w:val="20"/>
              </w:rPr>
            </w:pPr>
          </w:p>
        </w:tc>
        <w:tc>
          <w:tcPr>
            <w:tcW w:w="1205" w:type="dxa"/>
            <w:shd w:val="clear" w:color="auto" w:fill="auto"/>
          </w:tcPr>
          <w:p w14:paraId="67CE7DF2" w14:textId="77777777" w:rsidR="005B63A7" w:rsidRPr="00C34559" w:rsidRDefault="005B63A7" w:rsidP="00F61058">
            <w:pPr>
              <w:rPr>
                <w:rFonts w:ascii="Arial" w:hAnsi="Arial" w:cs="Arial"/>
                <w:sz w:val="20"/>
                <w:szCs w:val="20"/>
              </w:rPr>
            </w:pPr>
          </w:p>
        </w:tc>
        <w:tc>
          <w:tcPr>
            <w:tcW w:w="1017" w:type="dxa"/>
            <w:shd w:val="clear" w:color="auto" w:fill="auto"/>
          </w:tcPr>
          <w:p w14:paraId="77C28F4B" w14:textId="77777777" w:rsidR="005B63A7" w:rsidRPr="00C34559" w:rsidRDefault="005B63A7" w:rsidP="00F61058">
            <w:pPr>
              <w:rPr>
                <w:rFonts w:ascii="Arial" w:hAnsi="Arial" w:cs="Arial"/>
                <w:sz w:val="20"/>
                <w:szCs w:val="20"/>
              </w:rPr>
            </w:pPr>
          </w:p>
        </w:tc>
        <w:tc>
          <w:tcPr>
            <w:tcW w:w="1065" w:type="dxa"/>
            <w:shd w:val="clear" w:color="auto" w:fill="auto"/>
          </w:tcPr>
          <w:p w14:paraId="7E001D0A" w14:textId="77777777" w:rsidR="005B63A7" w:rsidRPr="00C34559" w:rsidRDefault="005B63A7" w:rsidP="00F61058">
            <w:pPr>
              <w:rPr>
                <w:rFonts w:ascii="Arial" w:hAnsi="Arial" w:cs="Arial"/>
                <w:sz w:val="20"/>
                <w:szCs w:val="20"/>
              </w:rPr>
            </w:pPr>
          </w:p>
        </w:tc>
      </w:tr>
      <w:tr w:rsidR="005B63A7" w:rsidRPr="00C34559" w14:paraId="617EC9DC" w14:textId="77777777" w:rsidTr="00F61058">
        <w:tc>
          <w:tcPr>
            <w:tcW w:w="468" w:type="dxa"/>
          </w:tcPr>
          <w:p w14:paraId="3B4F5C90" w14:textId="77777777" w:rsidR="005B63A7" w:rsidRPr="00C34559" w:rsidRDefault="005B63A7" w:rsidP="00F61058">
            <w:pPr>
              <w:rPr>
                <w:rFonts w:ascii="Arial" w:hAnsi="Arial" w:cs="Arial"/>
                <w:sz w:val="20"/>
                <w:szCs w:val="20"/>
              </w:rPr>
            </w:pPr>
            <w:r w:rsidRPr="00C34559">
              <w:rPr>
                <w:rFonts w:ascii="Arial" w:hAnsi="Arial" w:cs="Arial"/>
                <w:sz w:val="20"/>
                <w:szCs w:val="20"/>
              </w:rPr>
              <w:t>12</w:t>
            </w:r>
          </w:p>
        </w:tc>
        <w:tc>
          <w:tcPr>
            <w:tcW w:w="3404" w:type="dxa"/>
            <w:shd w:val="clear" w:color="auto" w:fill="auto"/>
          </w:tcPr>
          <w:p w14:paraId="6E9EC133" w14:textId="77777777" w:rsidR="005B63A7" w:rsidRPr="00C34559" w:rsidRDefault="005B63A7" w:rsidP="00F61058">
            <w:pPr>
              <w:rPr>
                <w:rFonts w:ascii="Arial" w:hAnsi="Arial" w:cs="Arial"/>
                <w:sz w:val="20"/>
                <w:szCs w:val="20"/>
              </w:rPr>
            </w:pPr>
            <w:r w:rsidRPr="00C34559">
              <w:rPr>
                <w:rFonts w:ascii="Arial" w:hAnsi="Arial" w:cs="Arial"/>
                <w:sz w:val="20"/>
                <w:szCs w:val="20"/>
              </w:rPr>
              <w:t>I always try to respect the cultural differences and religious beliefs of my colleagues</w:t>
            </w:r>
          </w:p>
        </w:tc>
        <w:tc>
          <w:tcPr>
            <w:tcW w:w="1126" w:type="dxa"/>
            <w:shd w:val="clear" w:color="auto" w:fill="auto"/>
          </w:tcPr>
          <w:p w14:paraId="5B66A6E7" w14:textId="77777777" w:rsidR="005B63A7" w:rsidRPr="00C34559" w:rsidRDefault="005B63A7" w:rsidP="00F61058">
            <w:pPr>
              <w:rPr>
                <w:rFonts w:ascii="Arial" w:hAnsi="Arial" w:cs="Arial"/>
                <w:sz w:val="20"/>
                <w:szCs w:val="20"/>
              </w:rPr>
            </w:pPr>
          </w:p>
        </w:tc>
        <w:tc>
          <w:tcPr>
            <w:tcW w:w="957" w:type="dxa"/>
            <w:shd w:val="clear" w:color="auto" w:fill="auto"/>
          </w:tcPr>
          <w:p w14:paraId="0C1DE2FC" w14:textId="77777777" w:rsidR="005B63A7" w:rsidRPr="00C34559" w:rsidRDefault="005B63A7" w:rsidP="00F61058">
            <w:pPr>
              <w:rPr>
                <w:rFonts w:ascii="Arial" w:hAnsi="Arial" w:cs="Arial"/>
                <w:sz w:val="20"/>
                <w:szCs w:val="20"/>
              </w:rPr>
            </w:pPr>
          </w:p>
        </w:tc>
        <w:tc>
          <w:tcPr>
            <w:tcW w:w="1205" w:type="dxa"/>
            <w:shd w:val="clear" w:color="auto" w:fill="auto"/>
          </w:tcPr>
          <w:p w14:paraId="719982B5" w14:textId="77777777" w:rsidR="005B63A7" w:rsidRPr="00C34559" w:rsidRDefault="005B63A7" w:rsidP="00F61058">
            <w:pPr>
              <w:rPr>
                <w:rFonts w:ascii="Arial" w:hAnsi="Arial" w:cs="Arial"/>
                <w:sz w:val="20"/>
                <w:szCs w:val="20"/>
              </w:rPr>
            </w:pPr>
          </w:p>
        </w:tc>
        <w:tc>
          <w:tcPr>
            <w:tcW w:w="1017" w:type="dxa"/>
            <w:shd w:val="clear" w:color="auto" w:fill="auto"/>
          </w:tcPr>
          <w:p w14:paraId="29385D8E" w14:textId="77777777" w:rsidR="005B63A7" w:rsidRPr="00C34559" w:rsidRDefault="005B63A7" w:rsidP="00F61058">
            <w:pPr>
              <w:rPr>
                <w:rFonts w:ascii="Arial" w:hAnsi="Arial" w:cs="Arial"/>
                <w:sz w:val="20"/>
                <w:szCs w:val="20"/>
              </w:rPr>
            </w:pPr>
          </w:p>
        </w:tc>
        <w:tc>
          <w:tcPr>
            <w:tcW w:w="1065" w:type="dxa"/>
            <w:shd w:val="clear" w:color="auto" w:fill="auto"/>
          </w:tcPr>
          <w:p w14:paraId="7269D78A" w14:textId="77777777" w:rsidR="005B63A7" w:rsidRPr="00C34559" w:rsidRDefault="005B63A7" w:rsidP="00F61058">
            <w:pPr>
              <w:rPr>
                <w:rFonts w:ascii="Arial" w:hAnsi="Arial" w:cs="Arial"/>
                <w:sz w:val="20"/>
                <w:szCs w:val="20"/>
              </w:rPr>
            </w:pPr>
          </w:p>
        </w:tc>
      </w:tr>
      <w:tr w:rsidR="005B63A7" w:rsidRPr="00C34559" w14:paraId="623D55AE" w14:textId="77777777" w:rsidTr="00F61058">
        <w:tc>
          <w:tcPr>
            <w:tcW w:w="468" w:type="dxa"/>
          </w:tcPr>
          <w:p w14:paraId="5812D928" w14:textId="77777777" w:rsidR="005B63A7" w:rsidRPr="00C34559" w:rsidRDefault="005B63A7" w:rsidP="00F61058">
            <w:pPr>
              <w:rPr>
                <w:rFonts w:ascii="Arial" w:hAnsi="Arial" w:cs="Arial"/>
                <w:sz w:val="20"/>
                <w:szCs w:val="20"/>
              </w:rPr>
            </w:pPr>
            <w:r w:rsidRPr="00C34559">
              <w:rPr>
                <w:rFonts w:ascii="Arial" w:hAnsi="Arial" w:cs="Arial"/>
                <w:sz w:val="20"/>
                <w:szCs w:val="20"/>
              </w:rPr>
              <w:t>13</w:t>
            </w:r>
          </w:p>
        </w:tc>
        <w:tc>
          <w:tcPr>
            <w:tcW w:w="3404" w:type="dxa"/>
            <w:shd w:val="clear" w:color="auto" w:fill="auto"/>
          </w:tcPr>
          <w:p w14:paraId="6621C45F" w14:textId="77777777" w:rsidR="005B63A7" w:rsidRPr="00C34559" w:rsidRDefault="005B63A7" w:rsidP="00F61058">
            <w:pPr>
              <w:rPr>
                <w:rFonts w:ascii="Arial" w:hAnsi="Arial" w:cs="Arial"/>
                <w:sz w:val="20"/>
                <w:szCs w:val="20"/>
              </w:rPr>
            </w:pPr>
            <w:r w:rsidRPr="00C34559">
              <w:rPr>
                <w:rFonts w:ascii="Arial" w:hAnsi="Arial" w:cs="Arial"/>
                <w:sz w:val="20"/>
                <w:szCs w:val="20"/>
              </w:rPr>
              <w:t>I always try to be helpful to more senior colleagues and carry out what they ask as well as I can</w:t>
            </w:r>
          </w:p>
        </w:tc>
        <w:tc>
          <w:tcPr>
            <w:tcW w:w="1126" w:type="dxa"/>
            <w:shd w:val="clear" w:color="auto" w:fill="auto"/>
          </w:tcPr>
          <w:p w14:paraId="38775F7B" w14:textId="77777777" w:rsidR="005B63A7" w:rsidRPr="00C34559" w:rsidRDefault="005B63A7" w:rsidP="00F61058">
            <w:pPr>
              <w:rPr>
                <w:rFonts w:ascii="Arial" w:hAnsi="Arial" w:cs="Arial"/>
                <w:sz w:val="20"/>
                <w:szCs w:val="20"/>
              </w:rPr>
            </w:pPr>
          </w:p>
        </w:tc>
        <w:tc>
          <w:tcPr>
            <w:tcW w:w="957" w:type="dxa"/>
            <w:shd w:val="clear" w:color="auto" w:fill="auto"/>
          </w:tcPr>
          <w:p w14:paraId="5696CBE5" w14:textId="77777777" w:rsidR="005B63A7" w:rsidRPr="00C34559" w:rsidRDefault="005B63A7" w:rsidP="00F61058">
            <w:pPr>
              <w:rPr>
                <w:rFonts w:ascii="Arial" w:hAnsi="Arial" w:cs="Arial"/>
                <w:sz w:val="20"/>
                <w:szCs w:val="20"/>
              </w:rPr>
            </w:pPr>
          </w:p>
        </w:tc>
        <w:tc>
          <w:tcPr>
            <w:tcW w:w="1205" w:type="dxa"/>
            <w:shd w:val="clear" w:color="auto" w:fill="auto"/>
          </w:tcPr>
          <w:p w14:paraId="721904B4" w14:textId="77777777" w:rsidR="005B63A7" w:rsidRPr="00C34559" w:rsidRDefault="005B63A7" w:rsidP="00F61058">
            <w:pPr>
              <w:rPr>
                <w:rFonts w:ascii="Arial" w:hAnsi="Arial" w:cs="Arial"/>
                <w:sz w:val="20"/>
                <w:szCs w:val="20"/>
              </w:rPr>
            </w:pPr>
          </w:p>
        </w:tc>
        <w:tc>
          <w:tcPr>
            <w:tcW w:w="1017" w:type="dxa"/>
            <w:shd w:val="clear" w:color="auto" w:fill="auto"/>
          </w:tcPr>
          <w:p w14:paraId="44D6588A" w14:textId="77777777" w:rsidR="005B63A7" w:rsidRPr="00C34559" w:rsidRDefault="005B63A7" w:rsidP="00F61058">
            <w:pPr>
              <w:rPr>
                <w:rFonts w:ascii="Arial" w:hAnsi="Arial" w:cs="Arial"/>
                <w:sz w:val="20"/>
                <w:szCs w:val="20"/>
              </w:rPr>
            </w:pPr>
          </w:p>
        </w:tc>
        <w:tc>
          <w:tcPr>
            <w:tcW w:w="1065" w:type="dxa"/>
            <w:shd w:val="clear" w:color="auto" w:fill="auto"/>
          </w:tcPr>
          <w:p w14:paraId="6E0F7661" w14:textId="77777777" w:rsidR="005B63A7" w:rsidRPr="00C34559" w:rsidRDefault="005B63A7" w:rsidP="00F61058">
            <w:pPr>
              <w:rPr>
                <w:rFonts w:ascii="Arial" w:hAnsi="Arial" w:cs="Arial"/>
                <w:sz w:val="20"/>
                <w:szCs w:val="20"/>
              </w:rPr>
            </w:pPr>
          </w:p>
        </w:tc>
      </w:tr>
      <w:tr w:rsidR="005B63A7" w:rsidRPr="00C34559" w14:paraId="335D85FE" w14:textId="77777777" w:rsidTr="00F61058">
        <w:tc>
          <w:tcPr>
            <w:tcW w:w="468" w:type="dxa"/>
          </w:tcPr>
          <w:p w14:paraId="660CEA85" w14:textId="77777777" w:rsidR="005B63A7" w:rsidRPr="00C34559" w:rsidRDefault="005B63A7" w:rsidP="00F61058">
            <w:pPr>
              <w:rPr>
                <w:rFonts w:ascii="Arial" w:hAnsi="Arial" w:cs="Arial"/>
                <w:sz w:val="20"/>
                <w:szCs w:val="20"/>
              </w:rPr>
            </w:pPr>
            <w:r w:rsidRPr="00C34559">
              <w:rPr>
                <w:rFonts w:ascii="Arial" w:hAnsi="Arial" w:cs="Arial"/>
                <w:sz w:val="20"/>
                <w:szCs w:val="20"/>
              </w:rPr>
              <w:t>14</w:t>
            </w:r>
          </w:p>
        </w:tc>
        <w:tc>
          <w:tcPr>
            <w:tcW w:w="3404" w:type="dxa"/>
            <w:shd w:val="clear" w:color="auto" w:fill="auto"/>
          </w:tcPr>
          <w:p w14:paraId="188DE941" w14:textId="77777777" w:rsidR="005B63A7" w:rsidRPr="00C34559" w:rsidRDefault="005B63A7" w:rsidP="00F61058">
            <w:pPr>
              <w:rPr>
                <w:rFonts w:ascii="Arial" w:hAnsi="Arial" w:cs="Arial"/>
                <w:sz w:val="20"/>
                <w:szCs w:val="20"/>
              </w:rPr>
            </w:pPr>
            <w:r w:rsidRPr="00C34559">
              <w:rPr>
                <w:rFonts w:ascii="Arial" w:hAnsi="Arial" w:cs="Arial"/>
                <w:sz w:val="20"/>
                <w:szCs w:val="20"/>
              </w:rPr>
              <w:t>I try to be considerate to more junior members of staff and respect their abilities and willingness to learn</w:t>
            </w:r>
          </w:p>
        </w:tc>
        <w:tc>
          <w:tcPr>
            <w:tcW w:w="1126" w:type="dxa"/>
            <w:shd w:val="clear" w:color="auto" w:fill="auto"/>
          </w:tcPr>
          <w:p w14:paraId="173A1C89" w14:textId="77777777" w:rsidR="005B63A7" w:rsidRPr="00C34559" w:rsidRDefault="005B63A7" w:rsidP="00F61058">
            <w:pPr>
              <w:rPr>
                <w:rFonts w:ascii="Arial" w:hAnsi="Arial" w:cs="Arial"/>
                <w:sz w:val="20"/>
                <w:szCs w:val="20"/>
              </w:rPr>
            </w:pPr>
          </w:p>
        </w:tc>
        <w:tc>
          <w:tcPr>
            <w:tcW w:w="957" w:type="dxa"/>
            <w:shd w:val="clear" w:color="auto" w:fill="auto"/>
          </w:tcPr>
          <w:p w14:paraId="2B6576E8" w14:textId="77777777" w:rsidR="005B63A7" w:rsidRPr="00C34559" w:rsidRDefault="005B63A7" w:rsidP="00F61058">
            <w:pPr>
              <w:rPr>
                <w:rFonts w:ascii="Arial" w:hAnsi="Arial" w:cs="Arial"/>
                <w:sz w:val="20"/>
                <w:szCs w:val="20"/>
              </w:rPr>
            </w:pPr>
          </w:p>
        </w:tc>
        <w:tc>
          <w:tcPr>
            <w:tcW w:w="1205" w:type="dxa"/>
            <w:shd w:val="clear" w:color="auto" w:fill="auto"/>
          </w:tcPr>
          <w:p w14:paraId="6E8F7287" w14:textId="77777777" w:rsidR="005B63A7" w:rsidRPr="00C34559" w:rsidRDefault="005B63A7" w:rsidP="00F61058">
            <w:pPr>
              <w:rPr>
                <w:rFonts w:ascii="Arial" w:hAnsi="Arial" w:cs="Arial"/>
                <w:sz w:val="20"/>
                <w:szCs w:val="20"/>
              </w:rPr>
            </w:pPr>
          </w:p>
        </w:tc>
        <w:tc>
          <w:tcPr>
            <w:tcW w:w="1017" w:type="dxa"/>
            <w:shd w:val="clear" w:color="auto" w:fill="auto"/>
          </w:tcPr>
          <w:p w14:paraId="1029937E" w14:textId="77777777" w:rsidR="005B63A7" w:rsidRPr="00C34559" w:rsidRDefault="005B63A7" w:rsidP="00F61058">
            <w:pPr>
              <w:rPr>
                <w:rFonts w:ascii="Arial" w:hAnsi="Arial" w:cs="Arial"/>
                <w:sz w:val="20"/>
                <w:szCs w:val="20"/>
              </w:rPr>
            </w:pPr>
          </w:p>
        </w:tc>
        <w:tc>
          <w:tcPr>
            <w:tcW w:w="1065" w:type="dxa"/>
            <w:shd w:val="clear" w:color="auto" w:fill="auto"/>
          </w:tcPr>
          <w:p w14:paraId="260BF25C" w14:textId="77777777" w:rsidR="005B63A7" w:rsidRPr="00C34559" w:rsidRDefault="005B63A7" w:rsidP="00F61058">
            <w:pPr>
              <w:rPr>
                <w:rFonts w:ascii="Arial" w:hAnsi="Arial" w:cs="Arial"/>
                <w:sz w:val="20"/>
                <w:szCs w:val="20"/>
              </w:rPr>
            </w:pPr>
          </w:p>
        </w:tc>
      </w:tr>
      <w:tr w:rsidR="005B63A7" w:rsidRPr="00C34559" w14:paraId="2929112C" w14:textId="77777777" w:rsidTr="00F61058">
        <w:tc>
          <w:tcPr>
            <w:tcW w:w="468" w:type="dxa"/>
          </w:tcPr>
          <w:p w14:paraId="25EA418F" w14:textId="77777777" w:rsidR="005B63A7" w:rsidRPr="00C34559" w:rsidRDefault="005B63A7" w:rsidP="00F61058">
            <w:pPr>
              <w:rPr>
                <w:rFonts w:ascii="Arial" w:hAnsi="Arial" w:cs="Arial"/>
                <w:sz w:val="20"/>
                <w:szCs w:val="20"/>
              </w:rPr>
            </w:pPr>
            <w:r w:rsidRPr="00C34559">
              <w:rPr>
                <w:rFonts w:ascii="Arial" w:hAnsi="Arial" w:cs="Arial"/>
                <w:sz w:val="20"/>
                <w:szCs w:val="20"/>
              </w:rPr>
              <w:t>15</w:t>
            </w:r>
          </w:p>
        </w:tc>
        <w:tc>
          <w:tcPr>
            <w:tcW w:w="3404" w:type="dxa"/>
            <w:shd w:val="clear" w:color="auto" w:fill="auto"/>
          </w:tcPr>
          <w:p w14:paraId="26E1CE16" w14:textId="77777777" w:rsidR="005B63A7" w:rsidRPr="00C34559" w:rsidRDefault="005B63A7" w:rsidP="00F61058">
            <w:pPr>
              <w:rPr>
                <w:rFonts w:ascii="Arial" w:hAnsi="Arial" w:cs="Arial"/>
                <w:sz w:val="20"/>
                <w:szCs w:val="20"/>
              </w:rPr>
            </w:pPr>
            <w:r w:rsidRPr="00C34559">
              <w:rPr>
                <w:rFonts w:ascii="Arial" w:hAnsi="Arial" w:cs="Arial"/>
                <w:sz w:val="20"/>
                <w:szCs w:val="20"/>
              </w:rPr>
              <w:t>I try to help, or make allowances for, staff who have particular problems to overcome, such as a physical limitation or a language difficulty</w:t>
            </w:r>
          </w:p>
        </w:tc>
        <w:tc>
          <w:tcPr>
            <w:tcW w:w="1126" w:type="dxa"/>
            <w:shd w:val="clear" w:color="auto" w:fill="auto"/>
          </w:tcPr>
          <w:p w14:paraId="3FABF23E" w14:textId="77777777" w:rsidR="005B63A7" w:rsidRPr="00C34559" w:rsidRDefault="005B63A7" w:rsidP="00F61058">
            <w:pPr>
              <w:rPr>
                <w:rFonts w:ascii="Arial" w:hAnsi="Arial" w:cs="Arial"/>
                <w:sz w:val="20"/>
                <w:szCs w:val="20"/>
              </w:rPr>
            </w:pPr>
          </w:p>
        </w:tc>
        <w:tc>
          <w:tcPr>
            <w:tcW w:w="957" w:type="dxa"/>
            <w:shd w:val="clear" w:color="auto" w:fill="auto"/>
          </w:tcPr>
          <w:p w14:paraId="4278FC9B" w14:textId="77777777" w:rsidR="005B63A7" w:rsidRPr="00C34559" w:rsidRDefault="005B63A7" w:rsidP="00F61058">
            <w:pPr>
              <w:rPr>
                <w:rFonts w:ascii="Arial" w:hAnsi="Arial" w:cs="Arial"/>
                <w:sz w:val="20"/>
                <w:szCs w:val="20"/>
              </w:rPr>
            </w:pPr>
          </w:p>
        </w:tc>
        <w:tc>
          <w:tcPr>
            <w:tcW w:w="1205" w:type="dxa"/>
            <w:shd w:val="clear" w:color="auto" w:fill="auto"/>
          </w:tcPr>
          <w:p w14:paraId="367F961C" w14:textId="77777777" w:rsidR="005B63A7" w:rsidRPr="00C34559" w:rsidRDefault="005B63A7" w:rsidP="00F61058">
            <w:pPr>
              <w:rPr>
                <w:rFonts w:ascii="Arial" w:hAnsi="Arial" w:cs="Arial"/>
                <w:sz w:val="20"/>
                <w:szCs w:val="20"/>
              </w:rPr>
            </w:pPr>
          </w:p>
        </w:tc>
        <w:tc>
          <w:tcPr>
            <w:tcW w:w="1017" w:type="dxa"/>
            <w:shd w:val="clear" w:color="auto" w:fill="auto"/>
          </w:tcPr>
          <w:p w14:paraId="57AE74CE" w14:textId="77777777" w:rsidR="005B63A7" w:rsidRPr="00C34559" w:rsidRDefault="005B63A7" w:rsidP="00F61058">
            <w:pPr>
              <w:rPr>
                <w:rFonts w:ascii="Arial" w:hAnsi="Arial" w:cs="Arial"/>
                <w:sz w:val="20"/>
                <w:szCs w:val="20"/>
              </w:rPr>
            </w:pPr>
          </w:p>
        </w:tc>
        <w:tc>
          <w:tcPr>
            <w:tcW w:w="1065" w:type="dxa"/>
            <w:shd w:val="clear" w:color="auto" w:fill="auto"/>
          </w:tcPr>
          <w:p w14:paraId="5AC3EB5C" w14:textId="77777777" w:rsidR="005B63A7" w:rsidRPr="00C34559" w:rsidRDefault="005B63A7" w:rsidP="00F61058">
            <w:pPr>
              <w:rPr>
                <w:rFonts w:ascii="Arial" w:hAnsi="Arial" w:cs="Arial"/>
                <w:sz w:val="20"/>
                <w:szCs w:val="20"/>
              </w:rPr>
            </w:pPr>
          </w:p>
        </w:tc>
      </w:tr>
      <w:tr w:rsidR="005B63A7" w:rsidRPr="00C34559" w14:paraId="413F5A54" w14:textId="77777777" w:rsidTr="00F61058">
        <w:tc>
          <w:tcPr>
            <w:tcW w:w="468" w:type="dxa"/>
          </w:tcPr>
          <w:p w14:paraId="27849C47" w14:textId="77777777" w:rsidR="005B63A7" w:rsidRPr="00C34559" w:rsidRDefault="005B63A7" w:rsidP="00F61058">
            <w:pPr>
              <w:rPr>
                <w:rFonts w:ascii="Arial" w:hAnsi="Arial" w:cs="Arial"/>
                <w:sz w:val="20"/>
                <w:szCs w:val="20"/>
              </w:rPr>
            </w:pPr>
            <w:r w:rsidRPr="00C34559">
              <w:rPr>
                <w:rFonts w:ascii="Arial" w:hAnsi="Arial" w:cs="Arial"/>
                <w:sz w:val="20"/>
                <w:szCs w:val="20"/>
              </w:rPr>
              <w:t>16</w:t>
            </w:r>
          </w:p>
        </w:tc>
        <w:tc>
          <w:tcPr>
            <w:tcW w:w="3404" w:type="dxa"/>
            <w:shd w:val="clear" w:color="auto" w:fill="auto"/>
          </w:tcPr>
          <w:p w14:paraId="256C1AB9" w14:textId="77777777" w:rsidR="005B63A7" w:rsidRPr="00C34559" w:rsidRDefault="005B63A7" w:rsidP="00F61058">
            <w:pPr>
              <w:rPr>
                <w:rFonts w:ascii="Arial" w:hAnsi="Arial" w:cs="Arial"/>
                <w:sz w:val="20"/>
                <w:szCs w:val="20"/>
              </w:rPr>
            </w:pPr>
            <w:r w:rsidRPr="00C34559">
              <w:rPr>
                <w:rFonts w:ascii="Arial" w:hAnsi="Arial" w:cs="Arial"/>
                <w:sz w:val="20"/>
                <w:szCs w:val="20"/>
              </w:rPr>
              <w:t>I try to support colleagues whom I know to be having personal difficulties</w:t>
            </w:r>
          </w:p>
        </w:tc>
        <w:tc>
          <w:tcPr>
            <w:tcW w:w="1126" w:type="dxa"/>
            <w:shd w:val="clear" w:color="auto" w:fill="auto"/>
          </w:tcPr>
          <w:p w14:paraId="3F49F742" w14:textId="77777777" w:rsidR="005B63A7" w:rsidRPr="00C34559" w:rsidRDefault="005B63A7" w:rsidP="00F61058">
            <w:pPr>
              <w:rPr>
                <w:rFonts w:ascii="Arial" w:hAnsi="Arial" w:cs="Arial"/>
                <w:sz w:val="20"/>
                <w:szCs w:val="20"/>
              </w:rPr>
            </w:pPr>
          </w:p>
        </w:tc>
        <w:tc>
          <w:tcPr>
            <w:tcW w:w="957" w:type="dxa"/>
            <w:shd w:val="clear" w:color="auto" w:fill="auto"/>
          </w:tcPr>
          <w:p w14:paraId="139F86D5" w14:textId="77777777" w:rsidR="005B63A7" w:rsidRPr="00C34559" w:rsidRDefault="005B63A7" w:rsidP="00F61058">
            <w:pPr>
              <w:rPr>
                <w:rFonts w:ascii="Arial" w:hAnsi="Arial" w:cs="Arial"/>
                <w:sz w:val="20"/>
                <w:szCs w:val="20"/>
              </w:rPr>
            </w:pPr>
          </w:p>
        </w:tc>
        <w:tc>
          <w:tcPr>
            <w:tcW w:w="1205" w:type="dxa"/>
            <w:shd w:val="clear" w:color="auto" w:fill="auto"/>
          </w:tcPr>
          <w:p w14:paraId="6A044369" w14:textId="77777777" w:rsidR="005B63A7" w:rsidRPr="00C34559" w:rsidRDefault="005B63A7" w:rsidP="00F61058">
            <w:pPr>
              <w:rPr>
                <w:rFonts w:ascii="Arial" w:hAnsi="Arial" w:cs="Arial"/>
                <w:sz w:val="20"/>
                <w:szCs w:val="20"/>
              </w:rPr>
            </w:pPr>
          </w:p>
        </w:tc>
        <w:tc>
          <w:tcPr>
            <w:tcW w:w="1017" w:type="dxa"/>
            <w:shd w:val="clear" w:color="auto" w:fill="auto"/>
          </w:tcPr>
          <w:p w14:paraId="409B0F87" w14:textId="77777777" w:rsidR="005B63A7" w:rsidRPr="00C34559" w:rsidRDefault="005B63A7" w:rsidP="00F61058">
            <w:pPr>
              <w:rPr>
                <w:rFonts w:ascii="Arial" w:hAnsi="Arial" w:cs="Arial"/>
                <w:sz w:val="20"/>
                <w:szCs w:val="20"/>
              </w:rPr>
            </w:pPr>
          </w:p>
        </w:tc>
        <w:tc>
          <w:tcPr>
            <w:tcW w:w="1065" w:type="dxa"/>
            <w:shd w:val="clear" w:color="auto" w:fill="auto"/>
          </w:tcPr>
          <w:p w14:paraId="17AF759A" w14:textId="77777777" w:rsidR="005B63A7" w:rsidRPr="00C34559" w:rsidRDefault="005B63A7" w:rsidP="00F61058">
            <w:pPr>
              <w:rPr>
                <w:rFonts w:ascii="Arial" w:hAnsi="Arial" w:cs="Arial"/>
                <w:sz w:val="20"/>
                <w:szCs w:val="20"/>
              </w:rPr>
            </w:pPr>
          </w:p>
        </w:tc>
      </w:tr>
    </w:tbl>
    <w:p w14:paraId="36792A00" w14:textId="77777777" w:rsidR="005B63A7" w:rsidRPr="00C34559" w:rsidRDefault="005B63A7" w:rsidP="005B63A7">
      <w:pPr>
        <w:rPr>
          <w:rFonts w:ascii="Arial" w:hAnsi="Arial" w:cs="Arial"/>
          <w:sz w:val="20"/>
          <w:szCs w:val="20"/>
        </w:rPr>
      </w:pPr>
    </w:p>
    <w:p w14:paraId="6240E62B" w14:textId="568750DF" w:rsidR="005B63A7" w:rsidRPr="00C34559" w:rsidRDefault="005B63A7" w:rsidP="005B63A7">
      <w:pPr>
        <w:rPr>
          <w:rFonts w:ascii="Arial" w:hAnsi="Arial" w:cs="Arial"/>
          <w:b/>
          <w:color w:val="008080"/>
          <w:sz w:val="20"/>
          <w:szCs w:val="20"/>
        </w:rPr>
      </w:pPr>
      <w:r w:rsidRPr="00C34559">
        <w:rPr>
          <w:rFonts w:ascii="Arial" w:hAnsi="Arial" w:cs="Arial"/>
          <w:b/>
          <w:color w:val="008080"/>
          <w:sz w:val="20"/>
          <w:szCs w:val="20"/>
        </w:rPr>
        <w:t>Explanatory Notes</w:t>
      </w:r>
    </w:p>
    <w:p w14:paraId="7B01C7A0" w14:textId="7D987EDC" w:rsidR="005B63A7" w:rsidRPr="00C34559" w:rsidRDefault="005B63A7" w:rsidP="005B63A7">
      <w:pPr>
        <w:rPr>
          <w:rFonts w:ascii="Arial" w:hAnsi="Arial" w:cs="Arial"/>
          <w:sz w:val="20"/>
          <w:szCs w:val="20"/>
        </w:rPr>
      </w:pPr>
      <w:r w:rsidRPr="00C34559">
        <w:rPr>
          <w:rFonts w:ascii="Arial" w:hAnsi="Arial" w:cs="Arial"/>
          <w:sz w:val="20"/>
          <w:szCs w:val="20"/>
        </w:rPr>
        <w:t>Some of these notes may appear self-evident or obvious.  But remember, ordinary, everyday behaviours, which we take for granted, set the working atmosphere and the team climate.  Unfortunately, these behaviours can so easily go wrong without us noticing.  We sometimes need to sit back and co</w:t>
      </w:r>
      <w:r w:rsidR="002507E7">
        <w:rPr>
          <w:rFonts w:ascii="Arial" w:hAnsi="Arial" w:cs="Arial"/>
          <w:sz w:val="20"/>
          <w:szCs w:val="20"/>
        </w:rPr>
        <w:t>nsider the routine and obvious.</w:t>
      </w:r>
    </w:p>
    <w:p w14:paraId="0E543FC9" w14:textId="77777777" w:rsidR="005B63A7" w:rsidRPr="00C34559" w:rsidRDefault="005B63A7" w:rsidP="005B63A7">
      <w:pPr>
        <w:rPr>
          <w:rFonts w:ascii="Arial" w:hAnsi="Arial" w:cs="Arial"/>
          <w:b/>
          <w:color w:val="008080"/>
          <w:sz w:val="20"/>
          <w:szCs w:val="20"/>
        </w:rPr>
      </w:pPr>
      <w:r w:rsidRPr="00C34559">
        <w:rPr>
          <w:rFonts w:ascii="Arial" w:hAnsi="Arial" w:cs="Arial"/>
          <w:b/>
          <w:color w:val="008080"/>
          <w:sz w:val="20"/>
          <w:szCs w:val="20"/>
        </w:rPr>
        <w:t>Questions 1 and 3 – creating a friendly atmosphere</w:t>
      </w:r>
    </w:p>
    <w:p w14:paraId="4A8243CA" w14:textId="0307AFEC" w:rsidR="005B63A7" w:rsidRPr="00C34559" w:rsidRDefault="005B63A7" w:rsidP="005B63A7">
      <w:pPr>
        <w:rPr>
          <w:rFonts w:ascii="Arial" w:hAnsi="Arial" w:cs="Arial"/>
          <w:sz w:val="20"/>
          <w:szCs w:val="20"/>
        </w:rPr>
      </w:pPr>
      <w:r w:rsidRPr="00C34559">
        <w:rPr>
          <w:rFonts w:ascii="Arial" w:hAnsi="Arial" w:cs="Arial"/>
          <w:sz w:val="20"/>
          <w:szCs w:val="20"/>
        </w:rPr>
        <w:t xml:space="preserve">Basic politeness and courtesy are fundamental to establishing and maintaining good working relationships.  Sometimes, it’s easy to forget and take colleagues for granted.  Smiling can make all the difference to the atmosphere in a team and it will be noticed by </w:t>
      </w:r>
      <w:r w:rsidR="005A22BA">
        <w:rPr>
          <w:rFonts w:ascii="Arial" w:hAnsi="Arial" w:cs="Arial"/>
          <w:sz w:val="20"/>
          <w:szCs w:val="20"/>
        </w:rPr>
        <w:t xml:space="preserve">the wider team and visitors </w:t>
      </w:r>
      <w:r w:rsidRPr="00C34559">
        <w:rPr>
          <w:rFonts w:ascii="Arial" w:hAnsi="Arial" w:cs="Arial"/>
          <w:sz w:val="20"/>
          <w:szCs w:val="20"/>
        </w:rPr>
        <w:t>too.  Remember that body language conveys at least as much information to o</w:t>
      </w:r>
      <w:r w:rsidR="002507E7">
        <w:rPr>
          <w:rFonts w:ascii="Arial" w:hAnsi="Arial" w:cs="Arial"/>
          <w:sz w:val="20"/>
          <w:szCs w:val="20"/>
        </w:rPr>
        <w:t>thers as the words that we say.</w:t>
      </w:r>
    </w:p>
    <w:p w14:paraId="026F7121" w14:textId="77777777" w:rsidR="005B63A7" w:rsidRPr="00C34559" w:rsidRDefault="005B63A7" w:rsidP="005B63A7">
      <w:pPr>
        <w:rPr>
          <w:rFonts w:ascii="Arial" w:hAnsi="Arial" w:cs="Arial"/>
          <w:b/>
          <w:color w:val="008080"/>
          <w:sz w:val="20"/>
          <w:szCs w:val="20"/>
        </w:rPr>
      </w:pPr>
      <w:r w:rsidRPr="00C34559">
        <w:rPr>
          <w:rFonts w:ascii="Arial" w:hAnsi="Arial" w:cs="Arial"/>
          <w:b/>
          <w:color w:val="008080"/>
          <w:sz w:val="20"/>
          <w:szCs w:val="20"/>
        </w:rPr>
        <w:t>Questions 4 and 6 – helping everyone to feel part of the team</w:t>
      </w:r>
    </w:p>
    <w:p w14:paraId="10735411" w14:textId="3D0D14A1" w:rsidR="005B63A7" w:rsidRPr="00C34559" w:rsidRDefault="005B63A7" w:rsidP="005B63A7">
      <w:pPr>
        <w:rPr>
          <w:rFonts w:ascii="Arial" w:hAnsi="Arial" w:cs="Arial"/>
          <w:sz w:val="20"/>
          <w:szCs w:val="20"/>
        </w:rPr>
      </w:pPr>
      <w:r w:rsidRPr="00C34559">
        <w:rPr>
          <w:rFonts w:ascii="Arial" w:hAnsi="Arial" w:cs="Arial"/>
          <w:sz w:val="20"/>
          <w:szCs w:val="20"/>
        </w:rPr>
        <w:t>In any work team, some people interact easily with their colleagues.  Others find it more difficult for all sorts of reasons.  Their job may mean that they work away from the rest of the team, they may lack confidence, or they may perceive themselves to be different in some way, such as age, gender, language or culture, or they may just be new to the team.  It is easy to feel isolated and left out in such circumstances.  The rest of the team making an effort to include them can make a real difference to how they feel and, in turn, how they be</w:t>
      </w:r>
      <w:r w:rsidR="002507E7">
        <w:rPr>
          <w:rFonts w:ascii="Arial" w:hAnsi="Arial" w:cs="Arial"/>
          <w:sz w:val="20"/>
          <w:szCs w:val="20"/>
        </w:rPr>
        <w:t>have positively towards others.</w:t>
      </w:r>
    </w:p>
    <w:p w14:paraId="336CDBEC" w14:textId="77777777" w:rsidR="005B63A7" w:rsidRPr="00C34559" w:rsidRDefault="005B63A7" w:rsidP="005B63A7">
      <w:pPr>
        <w:rPr>
          <w:rFonts w:ascii="Arial" w:hAnsi="Arial" w:cs="Arial"/>
          <w:b/>
          <w:color w:val="008080"/>
          <w:sz w:val="20"/>
          <w:szCs w:val="20"/>
        </w:rPr>
      </w:pPr>
      <w:r w:rsidRPr="00C34559">
        <w:rPr>
          <w:rFonts w:ascii="Arial" w:hAnsi="Arial" w:cs="Arial"/>
          <w:b/>
          <w:color w:val="008080"/>
          <w:sz w:val="20"/>
          <w:szCs w:val="20"/>
        </w:rPr>
        <w:t>Questions 5, 7 and 9 – looking after colleagues</w:t>
      </w:r>
    </w:p>
    <w:p w14:paraId="429B0951" w14:textId="742C1689" w:rsidR="005B63A7" w:rsidRPr="00C34559" w:rsidRDefault="005B63A7" w:rsidP="005B63A7">
      <w:pPr>
        <w:rPr>
          <w:rFonts w:ascii="Arial" w:hAnsi="Arial" w:cs="Arial"/>
          <w:sz w:val="20"/>
          <w:szCs w:val="20"/>
        </w:rPr>
      </w:pPr>
      <w:r w:rsidRPr="00C34559">
        <w:rPr>
          <w:rFonts w:ascii="Arial" w:hAnsi="Arial" w:cs="Arial"/>
          <w:sz w:val="20"/>
          <w:szCs w:val="20"/>
        </w:rPr>
        <w:t>Looking out for colleagues’ physical safety and their state of mind helps to build trust and increase feelings of security.  You may be able to help directly to ease someone’s workload.  If you can’t help directly with the work, doing little things, such as fetching a drink, or whatever is appropriate, can help to ease the pressure on them and keep everyone’s morale up. If all members of the team keep alert for unsafe situations that might affect each other, then everyone will feel safer an</w:t>
      </w:r>
      <w:r w:rsidR="002507E7">
        <w:rPr>
          <w:rFonts w:ascii="Arial" w:hAnsi="Arial" w:cs="Arial"/>
          <w:sz w:val="20"/>
          <w:szCs w:val="20"/>
        </w:rPr>
        <w:t>d more supported in their work.</w:t>
      </w:r>
    </w:p>
    <w:p w14:paraId="50C14ACE" w14:textId="77777777" w:rsidR="005B63A7" w:rsidRPr="00C34559" w:rsidRDefault="005B63A7" w:rsidP="005B63A7">
      <w:pPr>
        <w:rPr>
          <w:rFonts w:ascii="Arial" w:hAnsi="Arial" w:cs="Arial"/>
          <w:b/>
          <w:color w:val="008080"/>
          <w:sz w:val="20"/>
          <w:szCs w:val="20"/>
        </w:rPr>
      </w:pPr>
      <w:r w:rsidRPr="00C34559">
        <w:rPr>
          <w:rFonts w:ascii="Arial" w:hAnsi="Arial" w:cs="Arial"/>
          <w:b/>
          <w:color w:val="008080"/>
          <w:sz w:val="20"/>
          <w:szCs w:val="20"/>
        </w:rPr>
        <w:t>Questions 1, 2, 10, 13, 14 and 15 – showing appreciation of the work that people do</w:t>
      </w:r>
    </w:p>
    <w:p w14:paraId="4B94EFCD" w14:textId="1A6B540E" w:rsidR="005B63A7" w:rsidRPr="00C34559" w:rsidRDefault="005B63A7" w:rsidP="005B63A7">
      <w:pPr>
        <w:rPr>
          <w:rFonts w:ascii="Arial" w:hAnsi="Arial" w:cs="Arial"/>
          <w:sz w:val="20"/>
          <w:szCs w:val="20"/>
        </w:rPr>
      </w:pPr>
      <w:r w:rsidRPr="00C34559">
        <w:rPr>
          <w:rFonts w:ascii="Arial" w:hAnsi="Arial" w:cs="Arial"/>
          <w:sz w:val="20"/>
          <w:szCs w:val="20"/>
        </w:rPr>
        <w:t>Praise and thanks do not have to be effusive.  Just a quick word is usually all that is needed.  Co-operation with others to enable them to carry out their jobs also reinforces the value that you place on their work.  In addition, if we co-operate with them, they are mor</w:t>
      </w:r>
      <w:r w:rsidR="002507E7">
        <w:rPr>
          <w:rFonts w:ascii="Arial" w:hAnsi="Arial" w:cs="Arial"/>
          <w:sz w:val="20"/>
          <w:szCs w:val="20"/>
        </w:rPr>
        <w:t>e likely to co-operate with us!</w:t>
      </w:r>
    </w:p>
    <w:p w14:paraId="0DE4AC48" w14:textId="4BB137DA" w:rsidR="005B63A7" w:rsidRPr="00C34559" w:rsidRDefault="005B63A7" w:rsidP="005B63A7">
      <w:pPr>
        <w:rPr>
          <w:rFonts w:ascii="Arial" w:hAnsi="Arial" w:cs="Arial"/>
          <w:sz w:val="20"/>
          <w:szCs w:val="20"/>
        </w:rPr>
      </w:pPr>
      <w:r w:rsidRPr="00C34559">
        <w:rPr>
          <w:rFonts w:ascii="Arial" w:hAnsi="Arial" w:cs="Arial"/>
          <w:sz w:val="20"/>
          <w:szCs w:val="20"/>
        </w:rPr>
        <w:t>One source of conflict can be the value of experience versus qualifications.  Respecting the different types of knowledge that come from academic study and practical experience, and pooling those resources graciously, is a much more constructive, supportive and comfortable way</w:t>
      </w:r>
      <w:r w:rsidR="002507E7">
        <w:rPr>
          <w:rFonts w:ascii="Arial" w:hAnsi="Arial" w:cs="Arial"/>
          <w:sz w:val="20"/>
          <w:szCs w:val="20"/>
        </w:rPr>
        <w:t xml:space="preserve"> of behaving for all concerned.</w:t>
      </w:r>
    </w:p>
    <w:p w14:paraId="18B2094B" w14:textId="77777777" w:rsidR="005B63A7" w:rsidRPr="00C34559" w:rsidRDefault="005B63A7" w:rsidP="005B63A7">
      <w:pPr>
        <w:rPr>
          <w:rFonts w:ascii="Arial" w:hAnsi="Arial" w:cs="Arial"/>
          <w:b/>
          <w:color w:val="008080"/>
          <w:sz w:val="20"/>
          <w:szCs w:val="20"/>
        </w:rPr>
      </w:pPr>
      <w:r w:rsidRPr="00C34559">
        <w:rPr>
          <w:rFonts w:ascii="Arial" w:hAnsi="Arial" w:cs="Arial"/>
          <w:b/>
          <w:color w:val="008080"/>
          <w:sz w:val="20"/>
          <w:szCs w:val="20"/>
        </w:rPr>
        <w:t>Questions 8, 11, 12, 14, 15 and 16 – demonstrating respect and consideration for other people</w:t>
      </w:r>
    </w:p>
    <w:p w14:paraId="238E0A18" w14:textId="08D84DA9" w:rsidR="005B63A7" w:rsidRPr="002507E7" w:rsidRDefault="005B63A7" w:rsidP="005B63A7">
      <w:pPr>
        <w:rPr>
          <w:rFonts w:ascii="Arial" w:hAnsi="Arial" w:cs="Arial"/>
          <w:sz w:val="20"/>
          <w:szCs w:val="20"/>
        </w:rPr>
      </w:pPr>
      <w:r w:rsidRPr="00C34559">
        <w:rPr>
          <w:rFonts w:ascii="Arial" w:hAnsi="Arial" w:cs="Arial"/>
          <w:sz w:val="20"/>
          <w:szCs w:val="20"/>
        </w:rPr>
        <w:t>Showing consideration for colleagues and demonstrating that they are valued as people, not just as workers, builds a good basis for mutual respect, which benefits us as</w:t>
      </w:r>
      <w:r w:rsidR="002507E7">
        <w:rPr>
          <w:rFonts w:ascii="Arial" w:hAnsi="Arial" w:cs="Arial"/>
          <w:sz w:val="20"/>
          <w:szCs w:val="20"/>
        </w:rPr>
        <w:t xml:space="preserve"> well as the other person.     </w:t>
      </w:r>
    </w:p>
    <w:p w14:paraId="1B260A98" w14:textId="77777777" w:rsidR="005B63A7" w:rsidRPr="00C34559" w:rsidRDefault="005B63A7" w:rsidP="005B63A7">
      <w:pPr>
        <w:rPr>
          <w:rFonts w:ascii="Arial" w:hAnsi="Arial" w:cs="Arial"/>
          <w:b/>
          <w:color w:val="008080"/>
          <w:sz w:val="20"/>
          <w:szCs w:val="20"/>
        </w:rPr>
      </w:pPr>
      <w:r w:rsidRPr="00C34559">
        <w:rPr>
          <w:rFonts w:ascii="Arial" w:hAnsi="Arial" w:cs="Arial"/>
          <w:b/>
          <w:color w:val="008080"/>
          <w:sz w:val="20"/>
          <w:szCs w:val="20"/>
        </w:rPr>
        <w:t>Section 2</w:t>
      </w:r>
    </w:p>
    <w:p w14:paraId="1B0440B2" w14:textId="20365740" w:rsidR="005B63A7" w:rsidRPr="00C34559" w:rsidRDefault="005A22BA" w:rsidP="005B63A7">
      <w:pPr>
        <w:rPr>
          <w:rFonts w:ascii="Arial" w:hAnsi="Arial" w:cs="Arial"/>
          <w:b/>
          <w:color w:val="008080"/>
          <w:sz w:val="20"/>
          <w:szCs w:val="20"/>
        </w:rPr>
      </w:pPr>
      <w:r w:rsidRPr="005A22BA">
        <w:rPr>
          <w:rFonts w:ascii="Arial" w:hAnsi="Arial" w:cs="Arial"/>
          <w:b/>
          <w:color w:val="008080"/>
          <w:sz w:val="20"/>
          <w:szCs w:val="20"/>
        </w:rPr>
        <w:t>Common Negative Behaviours</w:t>
      </w:r>
    </w:p>
    <w:p w14:paraId="6C80BC5D" w14:textId="5FBDFCBA" w:rsidR="005B63A7" w:rsidRPr="00C34559" w:rsidRDefault="005B63A7" w:rsidP="005B63A7">
      <w:pPr>
        <w:rPr>
          <w:rFonts w:ascii="Arial" w:hAnsi="Arial" w:cs="Arial"/>
          <w:color w:val="000000"/>
          <w:sz w:val="20"/>
          <w:szCs w:val="20"/>
        </w:rPr>
      </w:pPr>
      <w:r w:rsidRPr="00C34559">
        <w:rPr>
          <w:rFonts w:ascii="Arial" w:hAnsi="Arial" w:cs="Arial"/>
          <w:color w:val="000000"/>
          <w:sz w:val="20"/>
          <w:szCs w:val="20"/>
        </w:rPr>
        <w:t>Complete this section in two steps.</w:t>
      </w:r>
    </w:p>
    <w:p w14:paraId="21C73ED6" w14:textId="77777777" w:rsidR="005B63A7" w:rsidRPr="00C34559" w:rsidRDefault="005B63A7" w:rsidP="005B63A7">
      <w:pPr>
        <w:rPr>
          <w:rFonts w:ascii="Arial" w:hAnsi="Arial" w:cs="Arial"/>
          <w:b/>
          <w:color w:val="008080"/>
          <w:sz w:val="20"/>
          <w:szCs w:val="20"/>
        </w:rPr>
      </w:pPr>
      <w:r w:rsidRPr="00C34559">
        <w:rPr>
          <w:rFonts w:ascii="Arial" w:hAnsi="Arial" w:cs="Arial"/>
          <w:b/>
          <w:color w:val="008080"/>
          <w:sz w:val="20"/>
          <w:szCs w:val="20"/>
        </w:rPr>
        <w:t>Step 1</w:t>
      </w:r>
    </w:p>
    <w:p w14:paraId="73C265BD" w14:textId="77777777" w:rsidR="005B63A7" w:rsidRPr="00C34559" w:rsidRDefault="005B63A7" w:rsidP="005B63A7">
      <w:pPr>
        <w:rPr>
          <w:rFonts w:ascii="Arial" w:hAnsi="Arial" w:cs="Arial"/>
          <w:color w:val="000000"/>
          <w:sz w:val="20"/>
          <w:szCs w:val="20"/>
        </w:rPr>
      </w:pPr>
      <w:r w:rsidRPr="00C34559">
        <w:rPr>
          <w:rFonts w:ascii="Arial" w:hAnsi="Arial" w:cs="Arial"/>
          <w:color w:val="000000"/>
          <w:sz w:val="20"/>
          <w:szCs w:val="20"/>
        </w:rPr>
        <w:t>Consider the following list of behaviours.  Which of them do you think constitute bullying or harassment, or both?  For each of them tick column 1 and/or 2, or column 3.  (Don’t worry too much about the distinction between bullying and harassment as they overlap.)</w:t>
      </w:r>
    </w:p>
    <w:p w14:paraId="126B5B7A" w14:textId="33F72F85" w:rsidR="005B63A7" w:rsidRPr="002507E7" w:rsidRDefault="005B63A7" w:rsidP="005B63A7">
      <w:pPr>
        <w:rPr>
          <w:rFonts w:ascii="Arial" w:hAnsi="Arial" w:cs="Arial"/>
          <w:color w:val="000000"/>
          <w:sz w:val="20"/>
          <w:szCs w:val="20"/>
        </w:rPr>
      </w:pPr>
      <w:r w:rsidRPr="00C34559">
        <w:rPr>
          <w:rFonts w:ascii="Arial" w:hAnsi="Arial" w:cs="Arial"/>
          <w:color w:val="000000"/>
          <w:sz w:val="20"/>
          <w:szCs w:val="20"/>
        </w:rPr>
        <w:t>You can ignore columns 4 and 5 for</w:t>
      </w:r>
      <w:r w:rsidR="002507E7">
        <w:rPr>
          <w:rFonts w:ascii="Arial" w:hAnsi="Arial" w:cs="Arial"/>
          <w:color w:val="000000"/>
          <w:sz w:val="20"/>
          <w:szCs w:val="20"/>
        </w:rPr>
        <w:t xml:space="preserve"> now – they are part of Step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3199"/>
        <w:gridCol w:w="1226"/>
        <w:gridCol w:w="1609"/>
        <w:gridCol w:w="1094"/>
        <w:gridCol w:w="802"/>
        <w:gridCol w:w="844"/>
      </w:tblGrid>
      <w:tr w:rsidR="005B63A7" w:rsidRPr="00C34559" w14:paraId="0C5194E6" w14:textId="77777777" w:rsidTr="00F61058">
        <w:tc>
          <w:tcPr>
            <w:tcW w:w="468" w:type="dxa"/>
          </w:tcPr>
          <w:p w14:paraId="3BA1100B" w14:textId="77777777" w:rsidR="005B63A7" w:rsidRPr="00C34559" w:rsidRDefault="005B63A7" w:rsidP="00F61058">
            <w:pPr>
              <w:rPr>
                <w:rFonts w:ascii="Arial" w:hAnsi="Arial" w:cs="Arial"/>
                <w:sz w:val="20"/>
                <w:szCs w:val="20"/>
              </w:rPr>
            </w:pPr>
          </w:p>
        </w:tc>
        <w:tc>
          <w:tcPr>
            <w:tcW w:w="3199" w:type="dxa"/>
            <w:shd w:val="clear" w:color="auto" w:fill="auto"/>
          </w:tcPr>
          <w:p w14:paraId="2CF13CBB" w14:textId="77777777" w:rsidR="005B63A7" w:rsidRPr="00C34559" w:rsidRDefault="005B63A7" w:rsidP="00F61058">
            <w:pPr>
              <w:rPr>
                <w:rFonts w:ascii="Arial" w:hAnsi="Arial" w:cs="Arial"/>
                <w:sz w:val="20"/>
                <w:szCs w:val="20"/>
              </w:rPr>
            </w:pPr>
          </w:p>
        </w:tc>
        <w:tc>
          <w:tcPr>
            <w:tcW w:w="1226" w:type="dxa"/>
            <w:shd w:val="clear" w:color="auto" w:fill="auto"/>
          </w:tcPr>
          <w:p w14:paraId="3DB39765" w14:textId="77777777" w:rsidR="005B63A7" w:rsidRPr="00C34559" w:rsidRDefault="005B63A7" w:rsidP="00F61058">
            <w:pPr>
              <w:jc w:val="center"/>
              <w:rPr>
                <w:rFonts w:ascii="Arial" w:hAnsi="Arial" w:cs="Arial"/>
                <w:sz w:val="20"/>
                <w:szCs w:val="20"/>
              </w:rPr>
            </w:pPr>
            <w:r w:rsidRPr="00C34559">
              <w:rPr>
                <w:rFonts w:ascii="Arial" w:hAnsi="Arial" w:cs="Arial"/>
                <w:sz w:val="20"/>
                <w:szCs w:val="20"/>
              </w:rPr>
              <w:t>1</w:t>
            </w:r>
          </w:p>
          <w:p w14:paraId="2DC3BFC8" w14:textId="77777777" w:rsidR="005B63A7" w:rsidRPr="00C34559" w:rsidRDefault="005B63A7" w:rsidP="00F61058">
            <w:pPr>
              <w:jc w:val="center"/>
              <w:rPr>
                <w:rFonts w:ascii="Arial" w:hAnsi="Arial" w:cs="Arial"/>
                <w:sz w:val="20"/>
                <w:szCs w:val="20"/>
              </w:rPr>
            </w:pPr>
          </w:p>
          <w:p w14:paraId="49A11713" w14:textId="77777777" w:rsidR="005B63A7" w:rsidRPr="00C34559" w:rsidRDefault="005B63A7" w:rsidP="00F61058">
            <w:pPr>
              <w:jc w:val="center"/>
              <w:rPr>
                <w:rFonts w:ascii="Arial" w:hAnsi="Arial" w:cs="Arial"/>
                <w:sz w:val="20"/>
                <w:szCs w:val="20"/>
              </w:rPr>
            </w:pPr>
            <w:r w:rsidRPr="00C34559">
              <w:rPr>
                <w:rFonts w:ascii="Arial" w:hAnsi="Arial" w:cs="Arial"/>
                <w:sz w:val="20"/>
                <w:szCs w:val="20"/>
              </w:rPr>
              <w:t>BULLYING</w:t>
            </w:r>
          </w:p>
        </w:tc>
        <w:tc>
          <w:tcPr>
            <w:tcW w:w="1609" w:type="dxa"/>
            <w:shd w:val="clear" w:color="auto" w:fill="auto"/>
          </w:tcPr>
          <w:p w14:paraId="43FF0F51" w14:textId="77777777" w:rsidR="005B63A7" w:rsidRPr="00C34559" w:rsidRDefault="005B63A7" w:rsidP="00F61058">
            <w:pPr>
              <w:jc w:val="center"/>
              <w:rPr>
                <w:rFonts w:ascii="Arial" w:hAnsi="Arial" w:cs="Arial"/>
                <w:sz w:val="20"/>
                <w:szCs w:val="20"/>
              </w:rPr>
            </w:pPr>
            <w:r w:rsidRPr="00C34559">
              <w:rPr>
                <w:rFonts w:ascii="Arial" w:hAnsi="Arial" w:cs="Arial"/>
                <w:sz w:val="20"/>
                <w:szCs w:val="20"/>
              </w:rPr>
              <w:t>2</w:t>
            </w:r>
          </w:p>
          <w:p w14:paraId="2AFB60FB" w14:textId="77777777" w:rsidR="005B63A7" w:rsidRPr="00C34559" w:rsidRDefault="005B63A7" w:rsidP="00F61058">
            <w:pPr>
              <w:jc w:val="center"/>
              <w:rPr>
                <w:rFonts w:ascii="Arial" w:hAnsi="Arial" w:cs="Arial"/>
                <w:sz w:val="20"/>
                <w:szCs w:val="20"/>
              </w:rPr>
            </w:pPr>
          </w:p>
          <w:p w14:paraId="08C44CC3" w14:textId="77777777" w:rsidR="005B63A7" w:rsidRPr="00C34559" w:rsidRDefault="005B63A7" w:rsidP="00F61058">
            <w:pPr>
              <w:jc w:val="center"/>
              <w:rPr>
                <w:rFonts w:ascii="Arial" w:hAnsi="Arial" w:cs="Arial"/>
                <w:sz w:val="20"/>
                <w:szCs w:val="20"/>
              </w:rPr>
            </w:pPr>
            <w:r w:rsidRPr="00C34559">
              <w:rPr>
                <w:rFonts w:ascii="Arial" w:hAnsi="Arial" w:cs="Arial"/>
                <w:sz w:val="20"/>
                <w:szCs w:val="20"/>
              </w:rPr>
              <w:t>HARASSMENT</w:t>
            </w:r>
          </w:p>
        </w:tc>
        <w:tc>
          <w:tcPr>
            <w:tcW w:w="1094" w:type="dxa"/>
            <w:shd w:val="clear" w:color="auto" w:fill="auto"/>
          </w:tcPr>
          <w:p w14:paraId="6DC18491" w14:textId="77777777" w:rsidR="005B63A7" w:rsidRPr="00C34559" w:rsidRDefault="005B63A7" w:rsidP="00F61058">
            <w:pPr>
              <w:jc w:val="center"/>
              <w:rPr>
                <w:rFonts w:ascii="Arial" w:hAnsi="Arial" w:cs="Arial"/>
                <w:sz w:val="20"/>
                <w:szCs w:val="20"/>
              </w:rPr>
            </w:pPr>
            <w:r w:rsidRPr="00C34559">
              <w:rPr>
                <w:rFonts w:ascii="Arial" w:hAnsi="Arial" w:cs="Arial"/>
                <w:sz w:val="20"/>
                <w:szCs w:val="20"/>
              </w:rPr>
              <w:t>3</w:t>
            </w:r>
          </w:p>
          <w:p w14:paraId="3407A391" w14:textId="77777777" w:rsidR="005B63A7" w:rsidRPr="00C34559" w:rsidRDefault="005B63A7" w:rsidP="00F61058">
            <w:pPr>
              <w:jc w:val="center"/>
              <w:rPr>
                <w:rFonts w:ascii="Arial" w:hAnsi="Arial" w:cs="Arial"/>
                <w:sz w:val="20"/>
                <w:szCs w:val="20"/>
              </w:rPr>
            </w:pPr>
          </w:p>
          <w:p w14:paraId="241AB2F1" w14:textId="77777777" w:rsidR="005B63A7" w:rsidRPr="00C34559" w:rsidRDefault="005B63A7" w:rsidP="00F61058">
            <w:pPr>
              <w:jc w:val="center"/>
              <w:rPr>
                <w:rFonts w:ascii="Arial" w:hAnsi="Arial" w:cs="Arial"/>
                <w:sz w:val="20"/>
                <w:szCs w:val="20"/>
              </w:rPr>
            </w:pPr>
            <w:r w:rsidRPr="00C34559">
              <w:rPr>
                <w:rFonts w:ascii="Arial" w:hAnsi="Arial" w:cs="Arial"/>
                <w:sz w:val="20"/>
                <w:szCs w:val="20"/>
              </w:rPr>
              <w:t>NEITHER</w:t>
            </w:r>
          </w:p>
        </w:tc>
        <w:tc>
          <w:tcPr>
            <w:tcW w:w="802" w:type="dxa"/>
            <w:shd w:val="clear" w:color="auto" w:fill="auto"/>
          </w:tcPr>
          <w:p w14:paraId="2F4F830C" w14:textId="77777777" w:rsidR="005B63A7" w:rsidRPr="00C34559" w:rsidRDefault="005B63A7" w:rsidP="00F61058">
            <w:pPr>
              <w:jc w:val="center"/>
              <w:rPr>
                <w:rFonts w:ascii="Arial" w:hAnsi="Arial" w:cs="Arial"/>
                <w:sz w:val="20"/>
                <w:szCs w:val="20"/>
              </w:rPr>
            </w:pPr>
            <w:r w:rsidRPr="00C34559">
              <w:rPr>
                <w:rFonts w:ascii="Arial" w:hAnsi="Arial" w:cs="Arial"/>
                <w:sz w:val="20"/>
                <w:szCs w:val="20"/>
              </w:rPr>
              <w:t>4</w:t>
            </w:r>
          </w:p>
          <w:p w14:paraId="18631F61" w14:textId="77777777" w:rsidR="005B63A7" w:rsidRPr="00C34559" w:rsidRDefault="005B63A7" w:rsidP="00F61058">
            <w:pPr>
              <w:jc w:val="center"/>
              <w:rPr>
                <w:rFonts w:ascii="Arial" w:hAnsi="Arial" w:cs="Arial"/>
                <w:sz w:val="20"/>
                <w:szCs w:val="20"/>
              </w:rPr>
            </w:pPr>
            <w:r w:rsidRPr="00C34559">
              <w:rPr>
                <w:rFonts w:ascii="Arial" w:hAnsi="Arial" w:cs="Arial"/>
                <w:sz w:val="20"/>
                <w:szCs w:val="20"/>
              </w:rPr>
              <w:t>Have had it done to me</w:t>
            </w:r>
          </w:p>
        </w:tc>
        <w:tc>
          <w:tcPr>
            <w:tcW w:w="844" w:type="dxa"/>
            <w:shd w:val="clear" w:color="auto" w:fill="auto"/>
          </w:tcPr>
          <w:p w14:paraId="2DB792AC" w14:textId="77777777" w:rsidR="005B63A7" w:rsidRPr="00C34559" w:rsidRDefault="005B63A7" w:rsidP="00F61058">
            <w:pPr>
              <w:jc w:val="center"/>
              <w:rPr>
                <w:rFonts w:ascii="Arial" w:hAnsi="Arial" w:cs="Arial"/>
                <w:sz w:val="20"/>
                <w:szCs w:val="20"/>
              </w:rPr>
            </w:pPr>
            <w:r w:rsidRPr="00C34559">
              <w:rPr>
                <w:rFonts w:ascii="Arial" w:hAnsi="Arial" w:cs="Arial"/>
                <w:sz w:val="20"/>
                <w:szCs w:val="20"/>
              </w:rPr>
              <w:t>5</w:t>
            </w:r>
          </w:p>
          <w:p w14:paraId="7682A06E" w14:textId="77777777" w:rsidR="005B63A7" w:rsidRPr="00C34559" w:rsidRDefault="005B63A7" w:rsidP="00F61058">
            <w:pPr>
              <w:jc w:val="center"/>
              <w:rPr>
                <w:rFonts w:ascii="Arial" w:hAnsi="Arial" w:cs="Arial"/>
                <w:sz w:val="20"/>
                <w:szCs w:val="20"/>
              </w:rPr>
            </w:pPr>
            <w:r w:rsidRPr="00C34559">
              <w:rPr>
                <w:rFonts w:ascii="Arial" w:hAnsi="Arial" w:cs="Arial"/>
                <w:sz w:val="20"/>
                <w:szCs w:val="20"/>
              </w:rPr>
              <w:t>Have done it</w:t>
            </w:r>
          </w:p>
        </w:tc>
      </w:tr>
      <w:tr w:rsidR="005B63A7" w:rsidRPr="00C34559" w14:paraId="44A7B24C" w14:textId="77777777" w:rsidTr="00F61058">
        <w:tc>
          <w:tcPr>
            <w:tcW w:w="468" w:type="dxa"/>
          </w:tcPr>
          <w:p w14:paraId="30C9F5A0" w14:textId="77777777" w:rsidR="005B63A7" w:rsidRPr="00C34559" w:rsidRDefault="005B63A7" w:rsidP="00F61058">
            <w:pPr>
              <w:rPr>
                <w:rFonts w:ascii="Arial" w:hAnsi="Arial" w:cs="Arial"/>
                <w:sz w:val="20"/>
                <w:szCs w:val="20"/>
              </w:rPr>
            </w:pPr>
            <w:r w:rsidRPr="00C34559">
              <w:rPr>
                <w:rFonts w:ascii="Arial" w:hAnsi="Arial" w:cs="Arial"/>
                <w:sz w:val="20"/>
                <w:szCs w:val="20"/>
              </w:rPr>
              <w:t>17</w:t>
            </w:r>
          </w:p>
        </w:tc>
        <w:tc>
          <w:tcPr>
            <w:tcW w:w="3199" w:type="dxa"/>
            <w:shd w:val="clear" w:color="auto" w:fill="auto"/>
          </w:tcPr>
          <w:p w14:paraId="4EE0CC32" w14:textId="77777777" w:rsidR="005B63A7" w:rsidRPr="00C34559" w:rsidRDefault="005B63A7" w:rsidP="00F61058">
            <w:pPr>
              <w:rPr>
                <w:rFonts w:ascii="Arial" w:hAnsi="Arial" w:cs="Arial"/>
                <w:sz w:val="20"/>
                <w:szCs w:val="20"/>
              </w:rPr>
            </w:pPr>
            <w:r w:rsidRPr="00C34559">
              <w:rPr>
                <w:rFonts w:ascii="Arial" w:hAnsi="Arial" w:cs="Arial"/>
                <w:sz w:val="20"/>
                <w:szCs w:val="20"/>
              </w:rPr>
              <w:t>Blaming/criticising someone without having all the evidence, that it, assuming the worst</w:t>
            </w:r>
          </w:p>
        </w:tc>
        <w:tc>
          <w:tcPr>
            <w:tcW w:w="1226" w:type="dxa"/>
            <w:shd w:val="clear" w:color="auto" w:fill="auto"/>
          </w:tcPr>
          <w:p w14:paraId="21068889" w14:textId="77777777" w:rsidR="005B63A7" w:rsidRPr="00C34559" w:rsidRDefault="005B63A7" w:rsidP="00F61058">
            <w:pPr>
              <w:jc w:val="center"/>
              <w:rPr>
                <w:rFonts w:ascii="Arial" w:hAnsi="Arial" w:cs="Arial"/>
                <w:sz w:val="20"/>
                <w:szCs w:val="20"/>
              </w:rPr>
            </w:pPr>
          </w:p>
        </w:tc>
        <w:tc>
          <w:tcPr>
            <w:tcW w:w="1609" w:type="dxa"/>
            <w:shd w:val="clear" w:color="auto" w:fill="auto"/>
          </w:tcPr>
          <w:p w14:paraId="12B0B89A" w14:textId="77777777" w:rsidR="005B63A7" w:rsidRPr="00C34559" w:rsidRDefault="005B63A7" w:rsidP="00F61058">
            <w:pPr>
              <w:jc w:val="center"/>
              <w:rPr>
                <w:rFonts w:ascii="Arial" w:hAnsi="Arial" w:cs="Arial"/>
                <w:sz w:val="20"/>
                <w:szCs w:val="20"/>
              </w:rPr>
            </w:pPr>
          </w:p>
        </w:tc>
        <w:tc>
          <w:tcPr>
            <w:tcW w:w="1094" w:type="dxa"/>
            <w:shd w:val="clear" w:color="auto" w:fill="auto"/>
          </w:tcPr>
          <w:p w14:paraId="20A6B4B4" w14:textId="77777777" w:rsidR="005B63A7" w:rsidRPr="00C34559" w:rsidRDefault="005B63A7" w:rsidP="00F61058">
            <w:pPr>
              <w:jc w:val="center"/>
              <w:rPr>
                <w:rFonts w:ascii="Arial" w:hAnsi="Arial" w:cs="Arial"/>
                <w:sz w:val="20"/>
                <w:szCs w:val="20"/>
              </w:rPr>
            </w:pPr>
          </w:p>
        </w:tc>
        <w:tc>
          <w:tcPr>
            <w:tcW w:w="802" w:type="dxa"/>
            <w:shd w:val="clear" w:color="auto" w:fill="auto"/>
          </w:tcPr>
          <w:p w14:paraId="366F1F2E" w14:textId="77777777" w:rsidR="005B63A7" w:rsidRPr="00C34559" w:rsidRDefault="005B63A7" w:rsidP="00F61058">
            <w:pPr>
              <w:jc w:val="center"/>
              <w:rPr>
                <w:rFonts w:ascii="Arial" w:hAnsi="Arial" w:cs="Arial"/>
                <w:sz w:val="20"/>
                <w:szCs w:val="20"/>
              </w:rPr>
            </w:pPr>
          </w:p>
        </w:tc>
        <w:tc>
          <w:tcPr>
            <w:tcW w:w="844" w:type="dxa"/>
            <w:shd w:val="clear" w:color="auto" w:fill="auto"/>
          </w:tcPr>
          <w:p w14:paraId="600BED9E" w14:textId="77777777" w:rsidR="005B63A7" w:rsidRPr="00C34559" w:rsidRDefault="005B63A7" w:rsidP="00F61058">
            <w:pPr>
              <w:jc w:val="center"/>
              <w:rPr>
                <w:rFonts w:ascii="Arial" w:hAnsi="Arial" w:cs="Arial"/>
                <w:sz w:val="20"/>
                <w:szCs w:val="20"/>
              </w:rPr>
            </w:pPr>
          </w:p>
        </w:tc>
      </w:tr>
      <w:tr w:rsidR="005B63A7" w:rsidRPr="00C34559" w14:paraId="231FDDE1" w14:textId="77777777" w:rsidTr="00F61058">
        <w:tc>
          <w:tcPr>
            <w:tcW w:w="468" w:type="dxa"/>
          </w:tcPr>
          <w:p w14:paraId="706FD6A9" w14:textId="77777777" w:rsidR="005B63A7" w:rsidRPr="00C34559" w:rsidRDefault="005B63A7" w:rsidP="00F61058">
            <w:pPr>
              <w:rPr>
                <w:rFonts w:ascii="Arial" w:hAnsi="Arial" w:cs="Arial"/>
                <w:sz w:val="20"/>
                <w:szCs w:val="20"/>
              </w:rPr>
            </w:pPr>
            <w:r w:rsidRPr="00C34559">
              <w:rPr>
                <w:rFonts w:ascii="Arial" w:hAnsi="Arial" w:cs="Arial"/>
                <w:sz w:val="20"/>
                <w:szCs w:val="20"/>
              </w:rPr>
              <w:t>18</w:t>
            </w:r>
          </w:p>
        </w:tc>
        <w:tc>
          <w:tcPr>
            <w:tcW w:w="3199" w:type="dxa"/>
            <w:shd w:val="clear" w:color="auto" w:fill="auto"/>
          </w:tcPr>
          <w:p w14:paraId="0D8B156C" w14:textId="77777777" w:rsidR="005B63A7" w:rsidRPr="00C34559" w:rsidRDefault="005B63A7" w:rsidP="00F61058">
            <w:pPr>
              <w:rPr>
                <w:rFonts w:ascii="Arial" w:hAnsi="Arial" w:cs="Arial"/>
                <w:sz w:val="20"/>
                <w:szCs w:val="20"/>
              </w:rPr>
            </w:pPr>
            <w:r w:rsidRPr="00C34559">
              <w:rPr>
                <w:rFonts w:ascii="Arial" w:hAnsi="Arial" w:cs="Arial"/>
                <w:sz w:val="20"/>
                <w:szCs w:val="20"/>
              </w:rPr>
              <w:t>Not acknowledging the good work that colleagues have done</w:t>
            </w:r>
          </w:p>
        </w:tc>
        <w:tc>
          <w:tcPr>
            <w:tcW w:w="1226" w:type="dxa"/>
            <w:shd w:val="clear" w:color="auto" w:fill="auto"/>
          </w:tcPr>
          <w:p w14:paraId="2BC185CF" w14:textId="77777777" w:rsidR="005B63A7" w:rsidRPr="00C34559" w:rsidRDefault="005B63A7" w:rsidP="00F61058">
            <w:pPr>
              <w:jc w:val="center"/>
              <w:rPr>
                <w:rFonts w:ascii="Arial" w:hAnsi="Arial" w:cs="Arial"/>
                <w:sz w:val="20"/>
                <w:szCs w:val="20"/>
              </w:rPr>
            </w:pPr>
          </w:p>
        </w:tc>
        <w:tc>
          <w:tcPr>
            <w:tcW w:w="1609" w:type="dxa"/>
            <w:shd w:val="clear" w:color="auto" w:fill="auto"/>
          </w:tcPr>
          <w:p w14:paraId="3A372B2B" w14:textId="77777777" w:rsidR="005B63A7" w:rsidRPr="00C34559" w:rsidRDefault="005B63A7" w:rsidP="00F61058">
            <w:pPr>
              <w:jc w:val="center"/>
              <w:rPr>
                <w:rFonts w:ascii="Arial" w:hAnsi="Arial" w:cs="Arial"/>
                <w:sz w:val="20"/>
                <w:szCs w:val="20"/>
              </w:rPr>
            </w:pPr>
          </w:p>
        </w:tc>
        <w:tc>
          <w:tcPr>
            <w:tcW w:w="1094" w:type="dxa"/>
            <w:shd w:val="clear" w:color="auto" w:fill="auto"/>
          </w:tcPr>
          <w:p w14:paraId="717FE9B5" w14:textId="77777777" w:rsidR="005B63A7" w:rsidRPr="00C34559" w:rsidRDefault="005B63A7" w:rsidP="00F61058">
            <w:pPr>
              <w:jc w:val="center"/>
              <w:rPr>
                <w:rFonts w:ascii="Arial" w:hAnsi="Arial" w:cs="Arial"/>
                <w:sz w:val="20"/>
                <w:szCs w:val="20"/>
              </w:rPr>
            </w:pPr>
          </w:p>
        </w:tc>
        <w:tc>
          <w:tcPr>
            <w:tcW w:w="802" w:type="dxa"/>
            <w:shd w:val="clear" w:color="auto" w:fill="auto"/>
          </w:tcPr>
          <w:p w14:paraId="5335C3D5" w14:textId="77777777" w:rsidR="005B63A7" w:rsidRPr="00C34559" w:rsidRDefault="005B63A7" w:rsidP="00F61058">
            <w:pPr>
              <w:jc w:val="center"/>
              <w:rPr>
                <w:rFonts w:ascii="Arial" w:hAnsi="Arial" w:cs="Arial"/>
                <w:sz w:val="20"/>
                <w:szCs w:val="20"/>
              </w:rPr>
            </w:pPr>
          </w:p>
        </w:tc>
        <w:tc>
          <w:tcPr>
            <w:tcW w:w="844" w:type="dxa"/>
            <w:shd w:val="clear" w:color="auto" w:fill="auto"/>
          </w:tcPr>
          <w:p w14:paraId="50A69E9D" w14:textId="77777777" w:rsidR="005B63A7" w:rsidRPr="00C34559" w:rsidRDefault="005B63A7" w:rsidP="00F61058">
            <w:pPr>
              <w:jc w:val="center"/>
              <w:rPr>
                <w:rFonts w:ascii="Arial" w:hAnsi="Arial" w:cs="Arial"/>
                <w:sz w:val="20"/>
                <w:szCs w:val="20"/>
              </w:rPr>
            </w:pPr>
          </w:p>
        </w:tc>
      </w:tr>
      <w:tr w:rsidR="005B63A7" w:rsidRPr="00C34559" w14:paraId="501B6B3B" w14:textId="77777777" w:rsidTr="00F61058">
        <w:tc>
          <w:tcPr>
            <w:tcW w:w="468" w:type="dxa"/>
          </w:tcPr>
          <w:p w14:paraId="188FC959" w14:textId="77777777" w:rsidR="005B63A7" w:rsidRPr="00C34559" w:rsidRDefault="005B63A7" w:rsidP="00F61058">
            <w:pPr>
              <w:rPr>
                <w:rFonts w:ascii="Arial" w:hAnsi="Arial" w:cs="Arial"/>
                <w:sz w:val="20"/>
                <w:szCs w:val="20"/>
              </w:rPr>
            </w:pPr>
            <w:r w:rsidRPr="00C34559">
              <w:rPr>
                <w:rFonts w:ascii="Arial" w:hAnsi="Arial" w:cs="Arial"/>
                <w:sz w:val="20"/>
                <w:szCs w:val="20"/>
              </w:rPr>
              <w:t>19</w:t>
            </w:r>
          </w:p>
        </w:tc>
        <w:tc>
          <w:tcPr>
            <w:tcW w:w="3199" w:type="dxa"/>
            <w:shd w:val="clear" w:color="auto" w:fill="auto"/>
          </w:tcPr>
          <w:p w14:paraId="5F2C0F2E" w14:textId="77777777" w:rsidR="005B63A7" w:rsidRPr="00C34559" w:rsidRDefault="005B63A7" w:rsidP="00F61058">
            <w:pPr>
              <w:rPr>
                <w:rFonts w:ascii="Arial" w:hAnsi="Arial" w:cs="Arial"/>
                <w:sz w:val="20"/>
                <w:szCs w:val="20"/>
              </w:rPr>
            </w:pPr>
            <w:r w:rsidRPr="00C34559">
              <w:rPr>
                <w:rFonts w:ascii="Arial" w:hAnsi="Arial" w:cs="Arial"/>
                <w:sz w:val="20"/>
                <w:szCs w:val="20"/>
              </w:rPr>
              <w:t>Belittling colleagues’ work when talking to others</w:t>
            </w:r>
          </w:p>
        </w:tc>
        <w:tc>
          <w:tcPr>
            <w:tcW w:w="1226" w:type="dxa"/>
            <w:shd w:val="clear" w:color="auto" w:fill="auto"/>
          </w:tcPr>
          <w:p w14:paraId="384F4C3A" w14:textId="77777777" w:rsidR="005B63A7" w:rsidRPr="00C34559" w:rsidRDefault="005B63A7" w:rsidP="00F61058">
            <w:pPr>
              <w:jc w:val="center"/>
              <w:rPr>
                <w:rFonts w:ascii="Arial" w:hAnsi="Arial" w:cs="Arial"/>
                <w:sz w:val="20"/>
                <w:szCs w:val="20"/>
              </w:rPr>
            </w:pPr>
          </w:p>
        </w:tc>
        <w:tc>
          <w:tcPr>
            <w:tcW w:w="1609" w:type="dxa"/>
            <w:shd w:val="clear" w:color="auto" w:fill="auto"/>
          </w:tcPr>
          <w:p w14:paraId="552C11DB" w14:textId="77777777" w:rsidR="005B63A7" w:rsidRPr="00C34559" w:rsidRDefault="005B63A7" w:rsidP="00F61058">
            <w:pPr>
              <w:jc w:val="center"/>
              <w:rPr>
                <w:rFonts w:ascii="Arial" w:hAnsi="Arial" w:cs="Arial"/>
                <w:sz w:val="20"/>
                <w:szCs w:val="20"/>
              </w:rPr>
            </w:pPr>
          </w:p>
        </w:tc>
        <w:tc>
          <w:tcPr>
            <w:tcW w:w="1094" w:type="dxa"/>
            <w:shd w:val="clear" w:color="auto" w:fill="auto"/>
          </w:tcPr>
          <w:p w14:paraId="16B5CEA9" w14:textId="77777777" w:rsidR="005B63A7" w:rsidRPr="00C34559" w:rsidRDefault="005B63A7" w:rsidP="00F61058">
            <w:pPr>
              <w:jc w:val="center"/>
              <w:rPr>
                <w:rFonts w:ascii="Arial" w:hAnsi="Arial" w:cs="Arial"/>
                <w:sz w:val="20"/>
                <w:szCs w:val="20"/>
              </w:rPr>
            </w:pPr>
          </w:p>
        </w:tc>
        <w:tc>
          <w:tcPr>
            <w:tcW w:w="802" w:type="dxa"/>
            <w:shd w:val="clear" w:color="auto" w:fill="auto"/>
          </w:tcPr>
          <w:p w14:paraId="57C5E38A" w14:textId="77777777" w:rsidR="005B63A7" w:rsidRPr="00C34559" w:rsidRDefault="005B63A7" w:rsidP="00F61058">
            <w:pPr>
              <w:jc w:val="center"/>
              <w:rPr>
                <w:rFonts w:ascii="Arial" w:hAnsi="Arial" w:cs="Arial"/>
                <w:sz w:val="20"/>
                <w:szCs w:val="20"/>
              </w:rPr>
            </w:pPr>
          </w:p>
        </w:tc>
        <w:tc>
          <w:tcPr>
            <w:tcW w:w="844" w:type="dxa"/>
            <w:shd w:val="clear" w:color="auto" w:fill="auto"/>
          </w:tcPr>
          <w:p w14:paraId="5DB6FD2C" w14:textId="77777777" w:rsidR="005B63A7" w:rsidRPr="00C34559" w:rsidRDefault="005B63A7" w:rsidP="00F61058">
            <w:pPr>
              <w:jc w:val="center"/>
              <w:rPr>
                <w:rFonts w:ascii="Arial" w:hAnsi="Arial" w:cs="Arial"/>
                <w:sz w:val="20"/>
                <w:szCs w:val="20"/>
              </w:rPr>
            </w:pPr>
          </w:p>
        </w:tc>
      </w:tr>
      <w:tr w:rsidR="005B63A7" w:rsidRPr="00C34559" w14:paraId="5BB480D9" w14:textId="77777777" w:rsidTr="00F61058">
        <w:tc>
          <w:tcPr>
            <w:tcW w:w="468" w:type="dxa"/>
          </w:tcPr>
          <w:p w14:paraId="46EDA600" w14:textId="77777777" w:rsidR="005B63A7" w:rsidRPr="00C34559" w:rsidRDefault="005B63A7" w:rsidP="00F61058">
            <w:pPr>
              <w:rPr>
                <w:rFonts w:ascii="Arial" w:hAnsi="Arial" w:cs="Arial"/>
                <w:sz w:val="20"/>
                <w:szCs w:val="20"/>
              </w:rPr>
            </w:pPr>
            <w:r w:rsidRPr="00C34559">
              <w:rPr>
                <w:rFonts w:ascii="Arial" w:hAnsi="Arial" w:cs="Arial"/>
                <w:sz w:val="20"/>
                <w:szCs w:val="20"/>
              </w:rPr>
              <w:t>20</w:t>
            </w:r>
          </w:p>
        </w:tc>
        <w:tc>
          <w:tcPr>
            <w:tcW w:w="3199" w:type="dxa"/>
            <w:shd w:val="clear" w:color="auto" w:fill="auto"/>
          </w:tcPr>
          <w:p w14:paraId="26063999" w14:textId="77777777" w:rsidR="005B63A7" w:rsidRPr="00C34559" w:rsidRDefault="005B63A7" w:rsidP="00F61058">
            <w:pPr>
              <w:rPr>
                <w:rFonts w:ascii="Arial" w:hAnsi="Arial" w:cs="Arial"/>
                <w:sz w:val="20"/>
                <w:szCs w:val="20"/>
              </w:rPr>
            </w:pPr>
            <w:r w:rsidRPr="00C34559">
              <w:rPr>
                <w:rFonts w:ascii="Arial" w:hAnsi="Arial" w:cs="Arial"/>
                <w:sz w:val="20"/>
                <w:szCs w:val="20"/>
              </w:rPr>
              <w:t>Voicing doubt about the integrity of a colleague without very good reason</w:t>
            </w:r>
          </w:p>
        </w:tc>
        <w:tc>
          <w:tcPr>
            <w:tcW w:w="1226" w:type="dxa"/>
            <w:shd w:val="clear" w:color="auto" w:fill="auto"/>
          </w:tcPr>
          <w:p w14:paraId="57DC7620" w14:textId="77777777" w:rsidR="005B63A7" w:rsidRPr="00C34559" w:rsidRDefault="005B63A7" w:rsidP="00F61058">
            <w:pPr>
              <w:jc w:val="center"/>
              <w:rPr>
                <w:rFonts w:ascii="Arial" w:hAnsi="Arial" w:cs="Arial"/>
                <w:sz w:val="20"/>
                <w:szCs w:val="20"/>
              </w:rPr>
            </w:pPr>
          </w:p>
        </w:tc>
        <w:tc>
          <w:tcPr>
            <w:tcW w:w="1609" w:type="dxa"/>
            <w:shd w:val="clear" w:color="auto" w:fill="auto"/>
          </w:tcPr>
          <w:p w14:paraId="3FAC97C5" w14:textId="77777777" w:rsidR="005B63A7" w:rsidRPr="00C34559" w:rsidRDefault="005B63A7" w:rsidP="00F61058">
            <w:pPr>
              <w:jc w:val="center"/>
              <w:rPr>
                <w:rFonts w:ascii="Arial" w:hAnsi="Arial" w:cs="Arial"/>
                <w:sz w:val="20"/>
                <w:szCs w:val="20"/>
              </w:rPr>
            </w:pPr>
          </w:p>
        </w:tc>
        <w:tc>
          <w:tcPr>
            <w:tcW w:w="1094" w:type="dxa"/>
            <w:shd w:val="clear" w:color="auto" w:fill="auto"/>
          </w:tcPr>
          <w:p w14:paraId="5B473ADB" w14:textId="77777777" w:rsidR="005B63A7" w:rsidRPr="00C34559" w:rsidRDefault="005B63A7" w:rsidP="00F61058">
            <w:pPr>
              <w:jc w:val="center"/>
              <w:rPr>
                <w:rFonts w:ascii="Arial" w:hAnsi="Arial" w:cs="Arial"/>
                <w:sz w:val="20"/>
                <w:szCs w:val="20"/>
              </w:rPr>
            </w:pPr>
          </w:p>
        </w:tc>
        <w:tc>
          <w:tcPr>
            <w:tcW w:w="802" w:type="dxa"/>
            <w:shd w:val="clear" w:color="auto" w:fill="auto"/>
          </w:tcPr>
          <w:p w14:paraId="56A9B8AD" w14:textId="77777777" w:rsidR="005B63A7" w:rsidRPr="00C34559" w:rsidRDefault="005B63A7" w:rsidP="00F61058">
            <w:pPr>
              <w:jc w:val="center"/>
              <w:rPr>
                <w:rFonts w:ascii="Arial" w:hAnsi="Arial" w:cs="Arial"/>
                <w:sz w:val="20"/>
                <w:szCs w:val="20"/>
              </w:rPr>
            </w:pPr>
          </w:p>
        </w:tc>
        <w:tc>
          <w:tcPr>
            <w:tcW w:w="844" w:type="dxa"/>
            <w:shd w:val="clear" w:color="auto" w:fill="auto"/>
          </w:tcPr>
          <w:p w14:paraId="481EABE0" w14:textId="77777777" w:rsidR="005B63A7" w:rsidRPr="00C34559" w:rsidRDefault="005B63A7" w:rsidP="00F61058">
            <w:pPr>
              <w:jc w:val="center"/>
              <w:rPr>
                <w:rFonts w:ascii="Arial" w:hAnsi="Arial" w:cs="Arial"/>
                <w:sz w:val="20"/>
                <w:szCs w:val="20"/>
              </w:rPr>
            </w:pPr>
          </w:p>
        </w:tc>
      </w:tr>
      <w:tr w:rsidR="005B63A7" w:rsidRPr="00C34559" w14:paraId="23248F70" w14:textId="77777777" w:rsidTr="00F61058">
        <w:tc>
          <w:tcPr>
            <w:tcW w:w="468" w:type="dxa"/>
          </w:tcPr>
          <w:p w14:paraId="36BFE1D2" w14:textId="77777777" w:rsidR="005B63A7" w:rsidRPr="00C34559" w:rsidRDefault="005B63A7" w:rsidP="00F61058">
            <w:pPr>
              <w:rPr>
                <w:rFonts w:ascii="Arial" w:hAnsi="Arial" w:cs="Arial"/>
                <w:sz w:val="20"/>
                <w:szCs w:val="20"/>
              </w:rPr>
            </w:pPr>
            <w:r w:rsidRPr="00C34559">
              <w:rPr>
                <w:rFonts w:ascii="Arial" w:hAnsi="Arial" w:cs="Arial"/>
                <w:sz w:val="20"/>
                <w:szCs w:val="20"/>
              </w:rPr>
              <w:t>21</w:t>
            </w:r>
          </w:p>
        </w:tc>
        <w:tc>
          <w:tcPr>
            <w:tcW w:w="3199" w:type="dxa"/>
            <w:shd w:val="clear" w:color="auto" w:fill="auto"/>
          </w:tcPr>
          <w:p w14:paraId="7A46F8B9" w14:textId="77777777" w:rsidR="005B63A7" w:rsidRPr="00C34559" w:rsidRDefault="005B63A7" w:rsidP="00F61058">
            <w:pPr>
              <w:rPr>
                <w:rFonts w:ascii="Arial" w:hAnsi="Arial" w:cs="Arial"/>
                <w:sz w:val="20"/>
                <w:szCs w:val="20"/>
              </w:rPr>
            </w:pPr>
            <w:r w:rsidRPr="00C34559">
              <w:rPr>
                <w:rFonts w:ascii="Arial" w:hAnsi="Arial" w:cs="Arial"/>
                <w:sz w:val="20"/>
                <w:szCs w:val="20"/>
              </w:rPr>
              <w:t>Making sarcastic or insinuating remarks to, or about, colleagues</w:t>
            </w:r>
          </w:p>
        </w:tc>
        <w:tc>
          <w:tcPr>
            <w:tcW w:w="1226" w:type="dxa"/>
            <w:shd w:val="clear" w:color="auto" w:fill="auto"/>
          </w:tcPr>
          <w:p w14:paraId="0FC0BD55" w14:textId="77777777" w:rsidR="005B63A7" w:rsidRPr="00C34559" w:rsidRDefault="005B63A7" w:rsidP="00F61058">
            <w:pPr>
              <w:jc w:val="center"/>
              <w:rPr>
                <w:rFonts w:ascii="Arial" w:hAnsi="Arial" w:cs="Arial"/>
                <w:sz w:val="20"/>
                <w:szCs w:val="20"/>
              </w:rPr>
            </w:pPr>
          </w:p>
        </w:tc>
        <w:tc>
          <w:tcPr>
            <w:tcW w:w="1609" w:type="dxa"/>
            <w:shd w:val="clear" w:color="auto" w:fill="auto"/>
          </w:tcPr>
          <w:p w14:paraId="702C1D8C" w14:textId="77777777" w:rsidR="005B63A7" w:rsidRPr="00C34559" w:rsidRDefault="005B63A7" w:rsidP="00F61058">
            <w:pPr>
              <w:jc w:val="center"/>
              <w:rPr>
                <w:rFonts w:ascii="Arial" w:hAnsi="Arial" w:cs="Arial"/>
                <w:sz w:val="20"/>
                <w:szCs w:val="20"/>
              </w:rPr>
            </w:pPr>
          </w:p>
        </w:tc>
        <w:tc>
          <w:tcPr>
            <w:tcW w:w="1094" w:type="dxa"/>
            <w:shd w:val="clear" w:color="auto" w:fill="auto"/>
          </w:tcPr>
          <w:p w14:paraId="6776827C" w14:textId="77777777" w:rsidR="005B63A7" w:rsidRPr="00C34559" w:rsidRDefault="005B63A7" w:rsidP="00F61058">
            <w:pPr>
              <w:jc w:val="center"/>
              <w:rPr>
                <w:rFonts w:ascii="Arial" w:hAnsi="Arial" w:cs="Arial"/>
                <w:sz w:val="20"/>
                <w:szCs w:val="20"/>
              </w:rPr>
            </w:pPr>
          </w:p>
        </w:tc>
        <w:tc>
          <w:tcPr>
            <w:tcW w:w="802" w:type="dxa"/>
            <w:shd w:val="clear" w:color="auto" w:fill="auto"/>
          </w:tcPr>
          <w:p w14:paraId="4878CE5A" w14:textId="77777777" w:rsidR="005B63A7" w:rsidRPr="00C34559" w:rsidRDefault="005B63A7" w:rsidP="00F61058">
            <w:pPr>
              <w:jc w:val="center"/>
              <w:rPr>
                <w:rFonts w:ascii="Arial" w:hAnsi="Arial" w:cs="Arial"/>
                <w:sz w:val="20"/>
                <w:szCs w:val="20"/>
              </w:rPr>
            </w:pPr>
          </w:p>
        </w:tc>
        <w:tc>
          <w:tcPr>
            <w:tcW w:w="844" w:type="dxa"/>
            <w:shd w:val="clear" w:color="auto" w:fill="auto"/>
          </w:tcPr>
          <w:p w14:paraId="5D911D79" w14:textId="77777777" w:rsidR="005B63A7" w:rsidRPr="00C34559" w:rsidRDefault="005B63A7" w:rsidP="00F61058">
            <w:pPr>
              <w:jc w:val="center"/>
              <w:rPr>
                <w:rFonts w:ascii="Arial" w:hAnsi="Arial" w:cs="Arial"/>
                <w:sz w:val="20"/>
                <w:szCs w:val="20"/>
              </w:rPr>
            </w:pPr>
          </w:p>
        </w:tc>
      </w:tr>
      <w:tr w:rsidR="005B63A7" w:rsidRPr="00C34559" w14:paraId="3A84BFE2" w14:textId="77777777" w:rsidTr="00F61058">
        <w:tc>
          <w:tcPr>
            <w:tcW w:w="468" w:type="dxa"/>
          </w:tcPr>
          <w:p w14:paraId="4C9F856B" w14:textId="77777777" w:rsidR="005B63A7" w:rsidRPr="00C34559" w:rsidRDefault="005B63A7" w:rsidP="00F61058">
            <w:pPr>
              <w:rPr>
                <w:rFonts w:ascii="Arial" w:hAnsi="Arial" w:cs="Arial"/>
                <w:sz w:val="20"/>
                <w:szCs w:val="20"/>
              </w:rPr>
            </w:pPr>
            <w:r w:rsidRPr="00C34559">
              <w:rPr>
                <w:rFonts w:ascii="Arial" w:hAnsi="Arial" w:cs="Arial"/>
                <w:sz w:val="20"/>
                <w:szCs w:val="20"/>
              </w:rPr>
              <w:t>22</w:t>
            </w:r>
          </w:p>
        </w:tc>
        <w:tc>
          <w:tcPr>
            <w:tcW w:w="3199" w:type="dxa"/>
            <w:shd w:val="clear" w:color="auto" w:fill="auto"/>
          </w:tcPr>
          <w:p w14:paraId="1ECE2986" w14:textId="77777777" w:rsidR="005B63A7" w:rsidRPr="00C34559" w:rsidRDefault="005B63A7" w:rsidP="00F61058">
            <w:pPr>
              <w:rPr>
                <w:rFonts w:ascii="Arial" w:hAnsi="Arial" w:cs="Arial"/>
                <w:sz w:val="20"/>
                <w:szCs w:val="20"/>
              </w:rPr>
            </w:pPr>
            <w:r w:rsidRPr="00C34559">
              <w:rPr>
                <w:rFonts w:ascii="Arial" w:hAnsi="Arial" w:cs="Arial"/>
                <w:sz w:val="20"/>
                <w:szCs w:val="20"/>
              </w:rPr>
              <w:t>Verbally threatening a colleague</w:t>
            </w:r>
          </w:p>
        </w:tc>
        <w:tc>
          <w:tcPr>
            <w:tcW w:w="1226" w:type="dxa"/>
            <w:shd w:val="clear" w:color="auto" w:fill="auto"/>
          </w:tcPr>
          <w:p w14:paraId="661BB060" w14:textId="77777777" w:rsidR="005B63A7" w:rsidRPr="00C34559" w:rsidRDefault="005B63A7" w:rsidP="00F61058">
            <w:pPr>
              <w:jc w:val="center"/>
              <w:rPr>
                <w:rFonts w:ascii="Arial" w:hAnsi="Arial" w:cs="Arial"/>
                <w:sz w:val="20"/>
                <w:szCs w:val="20"/>
              </w:rPr>
            </w:pPr>
          </w:p>
        </w:tc>
        <w:tc>
          <w:tcPr>
            <w:tcW w:w="1609" w:type="dxa"/>
            <w:shd w:val="clear" w:color="auto" w:fill="auto"/>
          </w:tcPr>
          <w:p w14:paraId="4F4A43A4" w14:textId="77777777" w:rsidR="005B63A7" w:rsidRPr="00C34559" w:rsidRDefault="005B63A7" w:rsidP="00F61058">
            <w:pPr>
              <w:jc w:val="center"/>
              <w:rPr>
                <w:rFonts w:ascii="Arial" w:hAnsi="Arial" w:cs="Arial"/>
                <w:sz w:val="20"/>
                <w:szCs w:val="20"/>
              </w:rPr>
            </w:pPr>
          </w:p>
        </w:tc>
        <w:tc>
          <w:tcPr>
            <w:tcW w:w="1094" w:type="dxa"/>
            <w:shd w:val="clear" w:color="auto" w:fill="auto"/>
          </w:tcPr>
          <w:p w14:paraId="6F11D293" w14:textId="77777777" w:rsidR="005B63A7" w:rsidRPr="00C34559" w:rsidRDefault="005B63A7" w:rsidP="00F61058">
            <w:pPr>
              <w:jc w:val="center"/>
              <w:rPr>
                <w:rFonts w:ascii="Arial" w:hAnsi="Arial" w:cs="Arial"/>
                <w:sz w:val="20"/>
                <w:szCs w:val="20"/>
              </w:rPr>
            </w:pPr>
          </w:p>
        </w:tc>
        <w:tc>
          <w:tcPr>
            <w:tcW w:w="802" w:type="dxa"/>
            <w:shd w:val="clear" w:color="auto" w:fill="auto"/>
          </w:tcPr>
          <w:p w14:paraId="19C8561A" w14:textId="77777777" w:rsidR="005B63A7" w:rsidRPr="00C34559" w:rsidRDefault="005B63A7" w:rsidP="00F61058">
            <w:pPr>
              <w:jc w:val="center"/>
              <w:rPr>
                <w:rFonts w:ascii="Arial" w:hAnsi="Arial" w:cs="Arial"/>
                <w:sz w:val="20"/>
                <w:szCs w:val="20"/>
              </w:rPr>
            </w:pPr>
          </w:p>
        </w:tc>
        <w:tc>
          <w:tcPr>
            <w:tcW w:w="844" w:type="dxa"/>
            <w:shd w:val="clear" w:color="auto" w:fill="auto"/>
          </w:tcPr>
          <w:p w14:paraId="359BF14C" w14:textId="77777777" w:rsidR="005B63A7" w:rsidRPr="00C34559" w:rsidRDefault="005B63A7" w:rsidP="00F61058">
            <w:pPr>
              <w:jc w:val="center"/>
              <w:rPr>
                <w:rFonts w:ascii="Arial" w:hAnsi="Arial" w:cs="Arial"/>
                <w:sz w:val="20"/>
                <w:szCs w:val="20"/>
              </w:rPr>
            </w:pPr>
          </w:p>
        </w:tc>
      </w:tr>
      <w:tr w:rsidR="005B63A7" w:rsidRPr="00C34559" w14:paraId="1878D705" w14:textId="77777777" w:rsidTr="00F61058">
        <w:tc>
          <w:tcPr>
            <w:tcW w:w="468" w:type="dxa"/>
          </w:tcPr>
          <w:p w14:paraId="11C221B0" w14:textId="77777777" w:rsidR="005B63A7" w:rsidRPr="00C34559" w:rsidRDefault="005B63A7" w:rsidP="00F61058">
            <w:pPr>
              <w:rPr>
                <w:rFonts w:ascii="Arial" w:hAnsi="Arial" w:cs="Arial"/>
                <w:sz w:val="20"/>
                <w:szCs w:val="20"/>
              </w:rPr>
            </w:pPr>
            <w:r w:rsidRPr="00C34559">
              <w:rPr>
                <w:rFonts w:ascii="Arial" w:hAnsi="Arial" w:cs="Arial"/>
                <w:sz w:val="20"/>
                <w:szCs w:val="20"/>
              </w:rPr>
              <w:t>23</w:t>
            </w:r>
          </w:p>
        </w:tc>
        <w:tc>
          <w:tcPr>
            <w:tcW w:w="3199" w:type="dxa"/>
            <w:shd w:val="clear" w:color="auto" w:fill="auto"/>
          </w:tcPr>
          <w:p w14:paraId="5F931595" w14:textId="77777777" w:rsidR="005B63A7" w:rsidRPr="00C34559" w:rsidRDefault="005B63A7" w:rsidP="00F61058">
            <w:pPr>
              <w:rPr>
                <w:rFonts w:ascii="Arial" w:hAnsi="Arial" w:cs="Arial"/>
                <w:sz w:val="20"/>
                <w:szCs w:val="20"/>
              </w:rPr>
            </w:pPr>
            <w:r w:rsidRPr="00C34559">
              <w:rPr>
                <w:rFonts w:ascii="Arial" w:hAnsi="Arial" w:cs="Arial"/>
                <w:sz w:val="20"/>
                <w:szCs w:val="20"/>
              </w:rPr>
              <w:t>Deliberately damaging the property of another member of staff</w:t>
            </w:r>
          </w:p>
        </w:tc>
        <w:tc>
          <w:tcPr>
            <w:tcW w:w="1226" w:type="dxa"/>
            <w:shd w:val="clear" w:color="auto" w:fill="auto"/>
          </w:tcPr>
          <w:p w14:paraId="28AFDB42" w14:textId="77777777" w:rsidR="005B63A7" w:rsidRPr="00C34559" w:rsidRDefault="005B63A7" w:rsidP="00F61058">
            <w:pPr>
              <w:jc w:val="center"/>
              <w:rPr>
                <w:rFonts w:ascii="Arial" w:hAnsi="Arial" w:cs="Arial"/>
                <w:sz w:val="20"/>
                <w:szCs w:val="20"/>
              </w:rPr>
            </w:pPr>
          </w:p>
        </w:tc>
        <w:tc>
          <w:tcPr>
            <w:tcW w:w="1609" w:type="dxa"/>
            <w:shd w:val="clear" w:color="auto" w:fill="auto"/>
          </w:tcPr>
          <w:p w14:paraId="7D7B3C8D" w14:textId="77777777" w:rsidR="005B63A7" w:rsidRPr="00C34559" w:rsidRDefault="005B63A7" w:rsidP="00F61058">
            <w:pPr>
              <w:jc w:val="center"/>
              <w:rPr>
                <w:rFonts w:ascii="Arial" w:hAnsi="Arial" w:cs="Arial"/>
                <w:sz w:val="20"/>
                <w:szCs w:val="20"/>
              </w:rPr>
            </w:pPr>
          </w:p>
        </w:tc>
        <w:tc>
          <w:tcPr>
            <w:tcW w:w="1094" w:type="dxa"/>
            <w:shd w:val="clear" w:color="auto" w:fill="auto"/>
          </w:tcPr>
          <w:p w14:paraId="7BCEFBA8" w14:textId="77777777" w:rsidR="005B63A7" w:rsidRPr="00C34559" w:rsidRDefault="005B63A7" w:rsidP="00F61058">
            <w:pPr>
              <w:jc w:val="center"/>
              <w:rPr>
                <w:rFonts w:ascii="Arial" w:hAnsi="Arial" w:cs="Arial"/>
                <w:sz w:val="20"/>
                <w:szCs w:val="20"/>
              </w:rPr>
            </w:pPr>
          </w:p>
        </w:tc>
        <w:tc>
          <w:tcPr>
            <w:tcW w:w="802" w:type="dxa"/>
            <w:shd w:val="clear" w:color="auto" w:fill="auto"/>
          </w:tcPr>
          <w:p w14:paraId="4E9967C6" w14:textId="77777777" w:rsidR="005B63A7" w:rsidRPr="00C34559" w:rsidRDefault="005B63A7" w:rsidP="00F61058">
            <w:pPr>
              <w:jc w:val="center"/>
              <w:rPr>
                <w:rFonts w:ascii="Arial" w:hAnsi="Arial" w:cs="Arial"/>
                <w:sz w:val="20"/>
                <w:szCs w:val="20"/>
              </w:rPr>
            </w:pPr>
          </w:p>
        </w:tc>
        <w:tc>
          <w:tcPr>
            <w:tcW w:w="844" w:type="dxa"/>
            <w:shd w:val="clear" w:color="auto" w:fill="auto"/>
          </w:tcPr>
          <w:p w14:paraId="6E2EE7A0" w14:textId="77777777" w:rsidR="005B63A7" w:rsidRPr="00C34559" w:rsidRDefault="005B63A7" w:rsidP="00F61058">
            <w:pPr>
              <w:jc w:val="center"/>
              <w:rPr>
                <w:rFonts w:ascii="Arial" w:hAnsi="Arial" w:cs="Arial"/>
                <w:sz w:val="20"/>
                <w:szCs w:val="20"/>
              </w:rPr>
            </w:pPr>
          </w:p>
        </w:tc>
      </w:tr>
      <w:tr w:rsidR="005B63A7" w:rsidRPr="00C34559" w14:paraId="20B568FB" w14:textId="77777777" w:rsidTr="00F61058">
        <w:tc>
          <w:tcPr>
            <w:tcW w:w="468" w:type="dxa"/>
          </w:tcPr>
          <w:p w14:paraId="6EDD91E3" w14:textId="77777777" w:rsidR="005B63A7" w:rsidRPr="00C34559" w:rsidRDefault="005B63A7" w:rsidP="00F61058">
            <w:pPr>
              <w:rPr>
                <w:rFonts w:ascii="Arial" w:hAnsi="Arial" w:cs="Arial"/>
                <w:sz w:val="20"/>
                <w:szCs w:val="20"/>
              </w:rPr>
            </w:pPr>
            <w:r w:rsidRPr="00C34559">
              <w:rPr>
                <w:rFonts w:ascii="Arial" w:hAnsi="Arial" w:cs="Arial"/>
                <w:sz w:val="20"/>
                <w:szCs w:val="20"/>
              </w:rPr>
              <w:t>24</w:t>
            </w:r>
          </w:p>
        </w:tc>
        <w:tc>
          <w:tcPr>
            <w:tcW w:w="3199" w:type="dxa"/>
            <w:shd w:val="clear" w:color="auto" w:fill="auto"/>
          </w:tcPr>
          <w:p w14:paraId="45329EB6" w14:textId="77777777" w:rsidR="005B63A7" w:rsidRPr="00C34559" w:rsidRDefault="005B63A7" w:rsidP="00F61058">
            <w:pPr>
              <w:rPr>
                <w:rFonts w:ascii="Arial" w:hAnsi="Arial" w:cs="Arial"/>
                <w:sz w:val="20"/>
                <w:szCs w:val="20"/>
              </w:rPr>
            </w:pPr>
            <w:r w:rsidRPr="00C34559">
              <w:rPr>
                <w:rFonts w:ascii="Arial" w:hAnsi="Arial" w:cs="Arial"/>
                <w:sz w:val="20"/>
                <w:szCs w:val="20"/>
              </w:rPr>
              <w:t>Deliberately withholding information from another member of staff who needs it</w:t>
            </w:r>
          </w:p>
        </w:tc>
        <w:tc>
          <w:tcPr>
            <w:tcW w:w="1226" w:type="dxa"/>
            <w:shd w:val="clear" w:color="auto" w:fill="auto"/>
          </w:tcPr>
          <w:p w14:paraId="41FF7FAA" w14:textId="77777777" w:rsidR="005B63A7" w:rsidRPr="00C34559" w:rsidRDefault="005B63A7" w:rsidP="00F61058">
            <w:pPr>
              <w:jc w:val="center"/>
              <w:rPr>
                <w:rFonts w:ascii="Arial" w:hAnsi="Arial" w:cs="Arial"/>
                <w:sz w:val="20"/>
                <w:szCs w:val="20"/>
              </w:rPr>
            </w:pPr>
          </w:p>
        </w:tc>
        <w:tc>
          <w:tcPr>
            <w:tcW w:w="1609" w:type="dxa"/>
            <w:shd w:val="clear" w:color="auto" w:fill="auto"/>
          </w:tcPr>
          <w:p w14:paraId="01D1648B" w14:textId="77777777" w:rsidR="005B63A7" w:rsidRPr="00C34559" w:rsidRDefault="005B63A7" w:rsidP="00F61058">
            <w:pPr>
              <w:jc w:val="center"/>
              <w:rPr>
                <w:rFonts w:ascii="Arial" w:hAnsi="Arial" w:cs="Arial"/>
                <w:sz w:val="20"/>
                <w:szCs w:val="20"/>
              </w:rPr>
            </w:pPr>
          </w:p>
        </w:tc>
        <w:tc>
          <w:tcPr>
            <w:tcW w:w="1094" w:type="dxa"/>
            <w:shd w:val="clear" w:color="auto" w:fill="auto"/>
          </w:tcPr>
          <w:p w14:paraId="590ADC6C" w14:textId="77777777" w:rsidR="005B63A7" w:rsidRPr="00C34559" w:rsidRDefault="005B63A7" w:rsidP="00F61058">
            <w:pPr>
              <w:jc w:val="center"/>
              <w:rPr>
                <w:rFonts w:ascii="Arial" w:hAnsi="Arial" w:cs="Arial"/>
                <w:sz w:val="20"/>
                <w:szCs w:val="20"/>
              </w:rPr>
            </w:pPr>
          </w:p>
        </w:tc>
        <w:tc>
          <w:tcPr>
            <w:tcW w:w="802" w:type="dxa"/>
            <w:shd w:val="clear" w:color="auto" w:fill="auto"/>
          </w:tcPr>
          <w:p w14:paraId="10B6F05C" w14:textId="77777777" w:rsidR="005B63A7" w:rsidRPr="00C34559" w:rsidRDefault="005B63A7" w:rsidP="00F61058">
            <w:pPr>
              <w:jc w:val="center"/>
              <w:rPr>
                <w:rFonts w:ascii="Arial" w:hAnsi="Arial" w:cs="Arial"/>
                <w:sz w:val="20"/>
                <w:szCs w:val="20"/>
              </w:rPr>
            </w:pPr>
          </w:p>
        </w:tc>
        <w:tc>
          <w:tcPr>
            <w:tcW w:w="844" w:type="dxa"/>
            <w:shd w:val="clear" w:color="auto" w:fill="auto"/>
          </w:tcPr>
          <w:p w14:paraId="552FAAB9" w14:textId="77777777" w:rsidR="005B63A7" w:rsidRPr="00C34559" w:rsidRDefault="005B63A7" w:rsidP="00F61058">
            <w:pPr>
              <w:jc w:val="center"/>
              <w:rPr>
                <w:rFonts w:ascii="Arial" w:hAnsi="Arial" w:cs="Arial"/>
                <w:sz w:val="20"/>
                <w:szCs w:val="20"/>
              </w:rPr>
            </w:pPr>
          </w:p>
        </w:tc>
      </w:tr>
      <w:tr w:rsidR="005B63A7" w:rsidRPr="00C34559" w14:paraId="558A2731" w14:textId="77777777" w:rsidTr="00F61058">
        <w:tc>
          <w:tcPr>
            <w:tcW w:w="468" w:type="dxa"/>
          </w:tcPr>
          <w:p w14:paraId="6A891CA1" w14:textId="77777777" w:rsidR="005B63A7" w:rsidRPr="00C34559" w:rsidRDefault="005B63A7" w:rsidP="00F61058">
            <w:pPr>
              <w:rPr>
                <w:rFonts w:ascii="Arial" w:hAnsi="Arial" w:cs="Arial"/>
                <w:sz w:val="20"/>
                <w:szCs w:val="20"/>
              </w:rPr>
            </w:pPr>
            <w:r w:rsidRPr="00C34559">
              <w:rPr>
                <w:rFonts w:ascii="Arial" w:hAnsi="Arial" w:cs="Arial"/>
                <w:sz w:val="20"/>
                <w:szCs w:val="20"/>
              </w:rPr>
              <w:t>25</w:t>
            </w:r>
          </w:p>
        </w:tc>
        <w:tc>
          <w:tcPr>
            <w:tcW w:w="3199" w:type="dxa"/>
            <w:shd w:val="clear" w:color="auto" w:fill="auto"/>
          </w:tcPr>
          <w:p w14:paraId="291C3637" w14:textId="77777777" w:rsidR="005B63A7" w:rsidRPr="00C34559" w:rsidRDefault="005B63A7" w:rsidP="00F61058">
            <w:pPr>
              <w:rPr>
                <w:rFonts w:ascii="Arial" w:hAnsi="Arial" w:cs="Arial"/>
                <w:sz w:val="20"/>
                <w:szCs w:val="20"/>
              </w:rPr>
            </w:pPr>
            <w:r w:rsidRPr="00C34559">
              <w:rPr>
                <w:rFonts w:ascii="Arial" w:hAnsi="Arial" w:cs="Arial"/>
                <w:sz w:val="20"/>
                <w:szCs w:val="20"/>
              </w:rPr>
              <w:t>Ignoring another member of staff or excluding them from conversation</w:t>
            </w:r>
          </w:p>
        </w:tc>
        <w:tc>
          <w:tcPr>
            <w:tcW w:w="1226" w:type="dxa"/>
            <w:shd w:val="clear" w:color="auto" w:fill="auto"/>
          </w:tcPr>
          <w:p w14:paraId="3A589AC5" w14:textId="77777777" w:rsidR="005B63A7" w:rsidRPr="00C34559" w:rsidRDefault="005B63A7" w:rsidP="00F61058">
            <w:pPr>
              <w:jc w:val="center"/>
              <w:rPr>
                <w:rFonts w:ascii="Arial" w:hAnsi="Arial" w:cs="Arial"/>
                <w:sz w:val="20"/>
                <w:szCs w:val="20"/>
              </w:rPr>
            </w:pPr>
          </w:p>
        </w:tc>
        <w:tc>
          <w:tcPr>
            <w:tcW w:w="1609" w:type="dxa"/>
            <w:shd w:val="clear" w:color="auto" w:fill="auto"/>
          </w:tcPr>
          <w:p w14:paraId="743659A5" w14:textId="77777777" w:rsidR="005B63A7" w:rsidRPr="00C34559" w:rsidRDefault="005B63A7" w:rsidP="00F61058">
            <w:pPr>
              <w:jc w:val="center"/>
              <w:rPr>
                <w:rFonts w:ascii="Arial" w:hAnsi="Arial" w:cs="Arial"/>
                <w:sz w:val="20"/>
                <w:szCs w:val="20"/>
              </w:rPr>
            </w:pPr>
          </w:p>
        </w:tc>
        <w:tc>
          <w:tcPr>
            <w:tcW w:w="1094" w:type="dxa"/>
            <w:shd w:val="clear" w:color="auto" w:fill="auto"/>
          </w:tcPr>
          <w:p w14:paraId="641A063A" w14:textId="77777777" w:rsidR="005B63A7" w:rsidRPr="00C34559" w:rsidRDefault="005B63A7" w:rsidP="00F61058">
            <w:pPr>
              <w:jc w:val="center"/>
              <w:rPr>
                <w:rFonts w:ascii="Arial" w:hAnsi="Arial" w:cs="Arial"/>
                <w:sz w:val="20"/>
                <w:szCs w:val="20"/>
              </w:rPr>
            </w:pPr>
          </w:p>
        </w:tc>
        <w:tc>
          <w:tcPr>
            <w:tcW w:w="802" w:type="dxa"/>
            <w:shd w:val="clear" w:color="auto" w:fill="auto"/>
          </w:tcPr>
          <w:p w14:paraId="556DBF81" w14:textId="77777777" w:rsidR="005B63A7" w:rsidRPr="00C34559" w:rsidRDefault="005B63A7" w:rsidP="00F61058">
            <w:pPr>
              <w:jc w:val="center"/>
              <w:rPr>
                <w:rFonts w:ascii="Arial" w:hAnsi="Arial" w:cs="Arial"/>
                <w:sz w:val="20"/>
                <w:szCs w:val="20"/>
              </w:rPr>
            </w:pPr>
          </w:p>
        </w:tc>
        <w:tc>
          <w:tcPr>
            <w:tcW w:w="844" w:type="dxa"/>
            <w:shd w:val="clear" w:color="auto" w:fill="auto"/>
          </w:tcPr>
          <w:p w14:paraId="6E5888EF" w14:textId="77777777" w:rsidR="005B63A7" w:rsidRPr="00C34559" w:rsidRDefault="005B63A7" w:rsidP="00F61058">
            <w:pPr>
              <w:jc w:val="center"/>
              <w:rPr>
                <w:rFonts w:ascii="Arial" w:hAnsi="Arial" w:cs="Arial"/>
                <w:sz w:val="20"/>
                <w:szCs w:val="20"/>
              </w:rPr>
            </w:pPr>
          </w:p>
        </w:tc>
      </w:tr>
      <w:tr w:rsidR="005B63A7" w:rsidRPr="00C34559" w14:paraId="2B3792DE" w14:textId="77777777" w:rsidTr="00F61058">
        <w:tc>
          <w:tcPr>
            <w:tcW w:w="468" w:type="dxa"/>
          </w:tcPr>
          <w:p w14:paraId="300E7212" w14:textId="77777777" w:rsidR="005B63A7" w:rsidRPr="00C34559" w:rsidRDefault="005B63A7" w:rsidP="00F61058">
            <w:pPr>
              <w:rPr>
                <w:rFonts w:ascii="Arial" w:hAnsi="Arial" w:cs="Arial"/>
                <w:sz w:val="20"/>
                <w:szCs w:val="20"/>
              </w:rPr>
            </w:pPr>
            <w:r w:rsidRPr="00C34559">
              <w:rPr>
                <w:rFonts w:ascii="Arial" w:hAnsi="Arial" w:cs="Arial"/>
                <w:sz w:val="20"/>
                <w:szCs w:val="20"/>
              </w:rPr>
              <w:t>26</w:t>
            </w:r>
          </w:p>
        </w:tc>
        <w:tc>
          <w:tcPr>
            <w:tcW w:w="3199" w:type="dxa"/>
            <w:shd w:val="clear" w:color="auto" w:fill="auto"/>
          </w:tcPr>
          <w:p w14:paraId="353AEC44" w14:textId="77777777" w:rsidR="005B63A7" w:rsidRPr="00C34559" w:rsidRDefault="005B63A7" w:rsidP="00F61058">
            <w:pPr>
              <w:rPr>
                <w:rFonts w:ascii="Arial" w:hAnsi="Arial" w:cs="Arial"/>
                <w:sz w:val="20"/>
                <w:szCs w:val="20"/>
              </w:rPr>
            </w:pPr>
            <w:r w:rsidRPr="00C34559">
              <w:rPr>
                <w:rFonts w:ascii="Arial" w:hAnsi="Arial" w:cs="Arial"/>
                <w:sz w:val="20"/>
                <w:szCs w:val="20"/>
              </w:rPr>
              <w:t>Pressurising other members of staff to do a task or produce work despite knowing that they have too much else to do</w:t>
            </w:r>
          </w:p>
        </w:tc>
        <w:tc>
          <w:tcPr>
            <w:tcW w:w="1226" w:type="dxa"/>
            <w:shd w:val="clear" w:color="auto" w:fill="auto"/>
          </w:tcPr>
          <w:p w14:paraId="3086AA5F" w14:textId="77777777" w:rsidR="005B63A7" w:rsidRPr="00C34559" w:rsidRDefault="005B63A7" w:rsidP="00F61058">
            <w:pPr>
              <w:jc w:val="center"/>
              <w:rPr>
                <w:rFonts w:ascii="Arial" w:hAnsi="Arial" w:cs="Arial"/>
                <w:sz w:val="20"/>
                <w:szCs w:val="20"/>
              </w:rPr>
            </w:pPr>
          </w:p>
        </w:tc>
        <w:tc>
          <w:tcPr>
            <w:tcW w:w="1609" w:type="dxa"/>
            <w:shd w:val="clear" w:color="auto" w:fill="auto"/>
          </w:tcPr>
          <w:p w14:paraId="3942C4CC" w14:textId="77777777" w:rsidR="005B63A7" w:rsidRPr="00C34559" w:rsidRDefault="005B63A7" w:rsidP="00F61058">
            <w:pPr>
              <w:jc w:val="center"/>
              <w:rPr>
                <w:rFonts w:ascii="Arial" w:hAnsi="Arial" w:cs="Arial"/>
                <w:sz w:val="20"/>
                <w:szCs w:val="20"/>
              </w:rPr>
            </w:pPr>
          </w:p>
        </w:tc>
        <w:tc>
          <w:tcPr>
            <w:tcW w:w="1094" w:type="dxa"/>
            <w:shd w:val="clear" w:color="auto" w:fill="auto"/>
          </w:tcPr>
          <w:p w14:paraId="5184881F" w14:textId="77777777" w:rsidR="005B63A7" w:rsidRPr="00C34559" w:rsidRDefault="005B63A7" w:rsidP="00F61058">
            <w:pPr>
              <w:jc w:val="center"/>
              <w:rPr>
                <w:rFonts w:ascii="Arial" w:hAnsi="Arial" w:cs="Arial"/>
                <w:sz w:val="20"/>
                <w:szCs w:val="20"/>
              </w:rPr>
            </w:pPr>
          </w:p>
        </w:tc>
        <w:tc>
          <w:tcPr>
            <w:tcW w:w="802" w:type="dxa"/>
            <w:shd w:val="clear" w:color="auto" w:fill="auto"/>
          </w:tcPr>
          <w:p w14:paraId="6466E813" w14:textId="77777777" w:rsidR="005B63A7" w:rsidRPr="00C34559" w:rsidRDefault="005B63A7" w:rsidP="00F61058">
            <w:pPr>
              <w:jc w:val="center"/>
              <w:rPr>
                <w:rFonts w:ascii="Arial" w:hAnsi="Arial" w:cs="Arial"/>
                <w:sz w:val="20"/>
                <w:szCs w:val="20"/>
              </w:rPr>
            </w:pPr>
          </w:p>
        </w:tc>
        <w:tc>
          <w:tcPr>
            <w:tcW w:w="844" w:type="dxa"/>
            <w:shd w:val="clear" w:color="auto" w:fill="auto"/>
          </w:tcPr>
          <w:p w14:paraId="5AE2006F" w14:textId="77777777" w:rsidR="005B63A7" w:rsidRPr="00C34559" w:rsidRDefault="005B63A7" w:rsidP="00F61058">
            <w:pPr>
              <w:jc w:val="center"/>
              <w:rPr>
                <w:rFonts w:ascii="Arial" w:hAnsi="Arial" w:cs="Arial"/>
                <w:sz w:val="20"/>
                <w:szCs w:val="20"/>
              </w:rPr>
            </w:pPr>
          </w:p>
        </w:tc>
      </w:tr>
      <w:tr w:rsidR="005B63A7" w:rsidRPr="00C34559" w14:paraId="03414796" w14:textId="77777777" w:rsidTr="00F61058">
        <w:tc>
          <w:tcPr>
            <w:tcW w:w="468" w:type="dxa"/>
          </w:tcPr>
          <w:p w14:paraId="0E0A21BF" w14:textId="77777777" w:rsidR="005B63A7" w:rsidRPr="00C34559" w:rsidRDefault="005B63A7" w:rsidP="00F61058">
            <w:pPr>
              <w:rPr>
                <w:rFonts w:ascii="Arial" w:hAnsi="Arial" w:cs="Arial"/>
                <w:sz w:val="20"/>
                <w:szCs w:val="20"/>
              </w:rPr>
            </w:pPr>
            <w:r w:rsidRPr="00C34559">
              <w:rPr>
                <w:rFonts w:ascii="Arial" w:hAnsi="Arial" w:cs="Arial"/>
                <w:sz w:val="20"/>
                <w:szCs w:val="20"/>
              </w:rPr>
              <w:t>27</w:t>
            </w:r>
          </w:p>
        </w:tc>
        <w:tc>
          <w:tcPr>
            <w:tcW w:w="3199" w:type="dxa"/>
            <w:shd w:val="clear" w:color="auto" w:fill="auto"/>
          </w:tcPr>
          <w:p w14:paraId="35BD60B9" w14:textId="77777777" w:rsidR="005B63A7" w:rsidRPr="00C34559" w:rsidRDefault="005B63A7" w:rsidP="00F61058">
            <w:pPr>
              <w:rPr>
                <w:rFonts w:ascii="Arial" w:hAnsi="Arial" w:cs="Arial"/>
                <w:sz w:val="20"/>
                <w:szCs w:val="20"/>
              </w:rPr>
            </w:pPr>
            <w:r w:rsidRPr="00C34559">
              <w:rPr>
                <w:rFonts w:ascii="Arial" w:hAnsi="Arial" w:cs="Arial"/>
                <w:sz w:val="20"/>
                <w:szCs w:val="20"/>
              </w:rPr>
              <w:t>Setting very tight deadlines despite knowing they will be almost impossible for staff to meet</w:t>
            </w:r>
          </w:p>
        </w:tc>
        <w:tc>
          <w:tcPr>
            <w:tcW w:w="1226" w:type="dxa"/>
            <w:shd w:val="clear" w:color="auto" w:fill="auto"/>
          </w:tcPr>
          <w:p w14:paraId="3D3465DC" w14:textId="77777777" w:rsidR="005B63A7" w:rsidRPr="00C34559" w:rsidRDefault="005B63A7" w:rsidP="00F61058">
            <w:pPr>
              <w:jc w:val="center"/>
              <w:rPr>
                <w:rFonts w:ascii="Arial" w:hAnsi="Arial" w:cs="Arial"/>
                <w:sz w:val="20"/>
                <w:szCs w:val="20"/>
              </w:rPr>
            </w:pPr>
          </w:p>
        </w:tc>
        <w:tc>
          <w:tcPr>
            <w:tcW w:w="1609" w:type="dxa"/>
            <w:shd w:val="clear" w:color="auto" w:fill="auto"/>
          </w:tcPr>
          <w:p w14:paraId="1E347BCC" w14:textId="77777777" w:rsidR="005B63A7" w:rsidRPr="00C34559" w:rsidRDefault="005B63A7" w:rsidP="00F61058">
            <w:pPr>
              <w:jc w:val="center"/>
              <w:rPr>
                <w:rFonts w:ascii="Arial" w:hAnsi="Arial" w:cs="Arial"/>
                <w:sz w:val="20"/>
                <w:szCs w:val="20"/>
              </w:rPr>
            </w:pPr>
          </w:p>
        </w:tc>
        <w:tc>
          <w:tcPr>
            <w:tcW w:w="1094" w:type="dxa"/>
            <w:shd w:val="clear" w:color="auto" w:fill="auto"/>
          </w:tcPr>
          <w:p w14:paraId="5E7DF08A" w14:textId="77777777" w:rsidR="005B63A7" w:rsidRPr="00C34559" w:rsidRDefault="005B63A7" w:rsidP="00F61058">
            <w:pPr>
              <w:jc w:val="center"/>
              <w:rPr>
                <w:rFonts w:ascii="Arial" w:hAnsi="Arial" w:cs="Arial"/>
                <w:sz w:val="20"/>
                <w:szCs w:val="20"/>
              </w:rPr>
            </w:pPr>
          </w:p>
        </w:tc>
        <w:tc>
          <w:tcPr>
            <w:tcW w:w="802" w:type="dxa"/>
            <w:shd w:val="clear" w:color="auto" w:fill="auto"/>
          </w:tcPr>
          <w:p w14:paraId="2081B726" w14:textId="77777777" w:rsidR="005B63A7" w:rsidRPr="00C34559" w:rsidRDefault="005B63A7" w:rsidP="00F61058">
            <w:pPr>
              <w:jc w:val="center"/>
              <w:rPr>
                <w:rFonts w:ascii="Arial" w:hAnsi="Arial" w:cs="Arial"/>
                <w:sz w:val="20"/>
                <w:szCs w:val="20"/>
              </w:rPr>
            </w:pPr>
          </w:p>
        </w:tc>
        <w:tc>
          <w:tcPr>
            <w:tcW w:w="844" w:type="dxa"/>
            <w:shd w:val="clear" w:color="auto" w:fill="auto"/>
          </w:tcPr>
          <w:p w14:paraId="2B5BFE8E" w14:textId="77777777" w:rsidR="005B63A7" w:rsidRPr="00C34559" w:rsidRDefault="005B63A7" w:rsidP="00F61058">
            <w:pPr>
              <w:jc w:val="center"/>
              <w:rPr>
                <w:rFonts w:ascii="Arial" w:hAnsi="Arial" w:cs="Arial"/>
                <w:sz w:val="20"/>
                <w:szCs w:val="20"/>
              </w:rPr>
            </w:pPr>
          </w:p>
        </w:tc>
      </w:tr>
      <w:tr w:rsidR="005B63A7" w:rsidRPr="00C34559" w14:paraId="686B30F8" w14:textId="77777777" w:rsidTr="00F61058">
        <w:tc>
          <w:tcPr>
            <w:tcW w:w="468" w:type="dxa"/>
          </w:tcPr>
          <w:p w14:paraId="7A63E93B" w14:textId="77777777" w:rsidR="005B63A7" w:rsidRPr="00C34559" w:rsidRDefault="005B63A7" w:rsidP="00F61058">
            <w:pPr>
              <w:rPr>
                <w:rFonts w:ascii="Arial" w:hAnsi="Arial" w:cs="Arial"/>
                <w:sz w:val="20"/>
                <w:szCs w:val="20"/>
              </w:rPr>
            </w:pPr>
            <w:r w:rsidRPr="00C34559">
              <w:rPr>
                <w:rFonts w:ascii="Arial" w:hAnsi="Arial" w:cs="Arial"/>
                <w:sz w:val="20"/>
                <w:szCs w:val="20"/>
              </w:rPr>
              <w:t>28</w:t>
            </w:r>
          </w:p>
        </w:tc>
        <w:tc>
          <w:tcPr>
            <w:tcW w:w="3199" w:type="dxa"/>
            <w:shd w:val="clear" w:color="auto" w:fill="auto"/>
          </w:tcPr>
          <w:p w14:paraId="65F76EED" w14:textId="77777777" w:rsidR="005B63A7" w:rsidRPr="00C34559" w:rsidRDefault="005B63A7" w:rsidP="00F61058">
            <w:pPr>
              <w:rPr>
                <w:rFonts w:ascii="Arial" w:hAnsi="Arial" w:cs="Arial"/>
                <w:sz w:val="20"/>
                <w:szCs w:val="20"/>
              </w:rPr>
            </w:pPr>
            <w:r w:rsidRPr="00C34559">
              <w:rPr>
                <w:rFonts w:ascii="Arial" w:hAnsi="Arial" w:cs="Arial"/>
                <w:sz w:val="20"/>
                <w:szCs w:val="20"/>
              </w:rPr>
              <w:t>Refusing applications for leave, training or promotion without giving the member of staff a good or valid explanation</w:t>
            </w:r>
          </w:p>
        </w:tc>
        <w:tc>
          <w:tcPr>
            <w:tcW w:w="1226" w:type="dxa"/>
            <w:shd w:val="clear" w:color="auto" w:fill="auto"/>
          </w:tcPr>
          <w:p w14:paraId="606759A1" w14:textId="77777777" w:rsidR="005B63A7" w:rsidRPr="00C34559" w:rsidRDefault="005B63A7" w:rsidP="00F61058">
            <w:pPr>
              <w:jc w:val="center"/>
              <w:rPr>
                <w:rFonts w:ascii="Arial" w:hAnsi="Arial" w:cs="Arial"/>
                <w:sz w:val="20"/>
                <w:szCs w:val="20"/>
              </w:rPr>
            </w:pPr>
          </w:p>
        </w:tc>
        <w:tc>
          <w:tcPr>
            <w:tcW w:w="1609" w:type="dxa"/>
            <w:shd w:val="clear" w:color="auto" w:fill="auto"/>
          </w:tcPr>
          <w:p w14:paraId="77E66607" w14:textId="77777777" w:rsidR="005B63A7" w:rsidRPr="00C34559" w:rsidRDefault="005B63A7" w:rsidP="00F61058">
            <w:pPr>
              <w:jc w:val="center"/>
              <w:rPr>
                <w:rFonts w:ascii="Arial" w:hAnsi="Arial" w:cs="Arial"/>
                <w:sz w:val="20"/>
                <w:szCs w:val="20"/>
              </w:rPr>
            </w:pPr>
          </w:p>
        </w:tc>
        <w:tc>
          <w:tcPr>
            <w:tcW w:w="1094" w:type="dxa"/>
            <w:shd w:val="clear" w:color="auto" w:fill="auto"/>
          </w:tcPr>
          <w:p w14:paraId="5CE51400" w14:textId="77777777" w:rsidR="005B63A7" w:rsidRPr="00C34559" w:rsidRDefault="005B63A7" w:rsidP="00F61058">
            <w:pPr>
              <w:jc w:val="center"/>
              <w:rPr>
                <w:rFonts w:ascii="Arial" w:hAnsi="Arial" w:cs="Arial"/>
                <w:sz w:val="20"/>
                <w:szCs w:val="20"/>
              </w:rPr>
            </w:pPr>
          </w:p>
        </w:tc>
        <w:tc>
          <w:tcPr>
            <w:tcW w:w="802" w:type="dxa"/>
            <w:shd w:val="clear" w:color="auto" w:fill="auto"/>
          </w:tcPr>
          <w:p w14:paraId="5B3D2EC5" w14:textId="77777777" w:rsidR="005B63A7" w:rsidRPr="00C34559" w:rsidRDefault="005B63A7" w:rsidP="00F61058">
            <w:pPr>
              <w:jc w:val="center"/>
              <w:rPr>
                <w:rFonts w:ascii="Arial" w:hAnsi="Arial" w:cs="Arial"/>
                <w:sz w:val="20"/>
                <w:szCs w:val="20"/>
              </w:rPr>
            </w:pPr>
          </w:p>
        </w:tc>
        <w:tc>
          <w:tcPr>
            <w:tcW w:w="844" w:type="dxa"/>
            <w:shd w:val="clear" w:color="auto" w:fill="auto"/>
          </w:tcPr>
          <w:p w14:paraId="5538358C" w14:textId="77777777" w:rsidR="005B63A7" w:rsidRPr="00C34559" w:rsidRDefault="005B63A7" w:rsidP="00F61058">
            <w:pPr>
              <w:jc w:val="center"/>
              <w:rPr>
                <w:rFonts w:ascii="Arial" w:hAnsi="Arial" w:cs="Arial"/>
                <w:sz w:val="20"/>
                <w:szCs w:val="20"/>
              </w:rPr>
            </w:pPr>
          </w:p>
        </w:tc>
      </w:tr>
      <w:tr w:rsidR="005B63A7" w:rsidRPr="00C34559" w14:paraId="4D39DE52" w14:textId="77777777" w:rsidTr="00F61058">
        <w:tc>
          <w:tcPr>
            <w:tcW w:w="468" w:type="dxa"/>
          </w:tcPr>
          <w:p w14:paraId="7342969F" w14:textId="77777777" w:rsidR="005B63A7" w:rsidRPr="00C34559" w:rsidRDefault="005B63A7" w:rsidP="00F61058">
            <w:pPr>
              <w:rPr>
                <w:rFonts w:ascii="Arial" w:hAnsi="Arial" w:cs="Arial"/>
                <w:sz w:val="20"/>
                <w:szCs w:val="20"/>
              </w:rPr>
            </w:pPr>
            <w:r w:rsidRPr="00C34559">
              <w:rPr>
                <w:rFonts w:ascii="Arial" w:hAnsi="Arial" w:cs="Arial"/>
                <w:sz w:val="20"/>
                <w:szCs w:val="20"/>
              </w:rPr>
              <w:t>29</w:t>
            </w:r>
          </w:p>
        </w:tc>
        <w:tc>
          <w:tcPr>
            <w:tcW w:w="3199" w:type="dxa"/>
            <w:shd w:val="clear" w:color="auto" w:fill="auto"/>
          </w:tcPr>
          <w:p w14:paraId="5C994D9E" w14:textId="77777777" w:rsidR="005B63A7" w:rsidRPr="00C34559" w:rsidRDefault="005B63A7" w:rsidP="00F61058">
            <w:pPr>
              <w:rPr>
                <w:rFonts w:ascii="Arial" w:hAnsi="Arial" w:cs="Arial"/>
                <w:sz w:val="20"/>
                <w:szCs w:val="20"/>
              </w:rPr>
            </w:pPr>
            <w:r w:rsidRPr="00C34559">
              <w:rPr>
                <w:rFonts w:ascii="Arial" w:hAnsi="Arial" w:cs="Arial"/>
                <w:sz w:val="20"/>
                <w:szCs w:val="20"/>
              </w:rPr>
              <w:t>Removing a responsibility from a member of staff without consulting with them first</w:t>
            </w:r>
          </w:p>
        </w:tc>
        <w:tc>
          <w:tcPr>
            <w:tcW w:w="1226" w:type="dxa"/>
            <w:shd w:val="clear" w:color="auto" w:fill="auto"/>
          </w:tcPr>
          <w:p w14:paraId="004389FB" w14:textId="77777777" w:rsidR="005B63A7" w:rsidRPr="00C34559" w:rsidRDefault="005B63A7" w:rsidP="00F61058">
            <w:pPr>
              <w:jc w:val="center"/>
              <w:rPr>
                <w:rFonts w:ascii="Arial" w:hAnsi="Arial" w:cs="Arial"/>
                <w:sz w:val="20"/>
                <w:szCs w:val="20"/>
              </w:rPr>
            </w:pPr>
          </w:p>
        </w:tc>
        <w:tc>
          <w:tcPr>
            <w:tcW w:w="1609" w:type="dxa"/>
            <w:shd w:val="clear" w:color="auto" w:fill="auto"/>
          </w:tcPr>
          <w:p w14:paraId="3A112505" w14:textId="77777777" w:rsidR="005B63A7" w:rsidRPr="00C34559" w:rsidRDefault="005B63A7" w:rsidP="00F61058">
            <w:pPr>
              <w:jc w:val="center"/>
              <w:rPr>
                <w:rFonts w:ascii="Arial" w:hAnsi="Arial" w:cs="Arial"/>
                <w:sz w:val="20"/>
                <w:szCs w:val="20"/>
              </w:rPr>
            </w:pPr>
          </w:p>
        </w:tc>
        <w:tc>
          <w:tcPr>
            <w:tcW w:w="1094" w:type="dxa"/>
            <w:shd w:val="clear" w:color="auto" w:fill="auto"/>
          </w:tcPr>
          <w:p w14:paraId="3EC60B8E" w14:textId="77777777" w:rsidR="005B63A7" w:rsidRPr="00C34559" w:rsidRDefault="005B63A7" w:rsidP="00F61058">
            <w:pPr>
              <w:jc w:val="center"/>
              <w:rPr>
                <w:rFonts w:ascii="Arial" w:hAnsi="Arial" w:cs="Arial"/>
                <w:sz w:val="20"/>
                <w:szCs w:val="20"/>
              </w:rPr>
            </w:pPr>
          </w:p>
        </w:tc>
        <w:tc>
          <w:tcPr>
            <w:tcW w:w="802" w:type="dxa"/>
            <w:shd w:val="clear" w:color="auto" w:fill="auto"/>
          </w:tcPr>
          <w:p w14:paraId="4EB62D89" w14:textId="77777777" w:rsidR="005B63A7" w:rsidRPr="00C34559" w:rsidRDefault="005B63A7" w:rsidP="00F61058">
            <w:pPr>
              <w:jc w:val="center"/>
              <w:rPr>
                <w:rFonts w:ascii="Arial" w:hAnsi="Arial" w:cs="Arial"/>
                <w:sz w:val="20"/>
                <w:szCs w:val="20"/>
              </w:rPr>
            </w:pPr>
          </w:p>
        </w:tc>
        <w:tc>
          <w:tcPr>
            <w:tcW w:w="844" w:type="dxa"/>
            <w:shd w:val="clear" w:color="auto" w:fill="auto"/>
          </w:tcPr>
          <w:p w14:paraId="3DFDD0A3" w14:textId="77777777" w:rsidR="005B63A7" w:rsidRPr="00C34559" w:rsidRDefault="005B63A7" w:rsidP="00F61058">
            <w:pPr>
              <w:jc w:val="center"/>
              <w:rPr>
                <w:rFonts w:ascii="Arial" w:hAnsi="Arial" w:cs="Arial"/>
                <w:sz w:val="20"/>
                <w:szCs w:val="20"/>
              </w:rPr>
            </w:pPr>
          </w:p>
        </w:tc>
      </w:tr>
      <w:tr w:rsidR="005B63A7" w:rsidRPr="00C34559" w14:paraId="7DF5A65B" w14:textId="77777777" w:rsidTr="00F61058">
        <w:tc>
          <w:tcPr>
            <w:tcW w:w="468" w:type="dxa"/>
          </w:tcPr>
          <w:p w14:paraId="4012D937" w14:textId="77777777" w:rsidR="005B63A7" w:rsidRPr="00C34559" w:rsidRDefault="005B63A7" w:rsidP="00F61058">
            <w:pPr>
              <w:rPr>
                <w:rFonts w:ascii="Arial" w:hAnsi="Arial" w:cs="Arial"/>
                <w:sz w:val="20"/>
                <w:szCs w:val="20"/>
              </w:rPr>
            </w:pPr>
            <w:r w:rsidRPr="00C34559">
              <w:rPr>
                <w:rFonts w:ascii="Arial" w:hAnsi="Arial" w:cs="Arial"/>
                <w:sz w:val="20"/>
                <w:szCs w:val="20"/>
              </w:rPr>
              <w:t>30</w:t>
            </w:r>
          </w:p>
        </w:tc>
        <w:tc>
          <w:tcPr>
            <w:tcW w:w="3199" w:type="dxa"/>
            <w:shd w:val="clear" w:color="auto" w:fill="auto"/>
          </w:tcPr>
          <w:p w14:paraId="2E23DC43" w14:textId="77777777" w:rsidR="005B63A7" w:rsidRPr="00C34559" w:rsidRDefault="005B63A7" w:rsidP="00F61058">
            <w:pPr>
              <w:rPr>
                <w:rFonts w:ascii="Arial" w:hAnsi="Arial" w:cs="Arial"/>
                <w:sz w:val="20"/>
                <w:szCs w:val="20"/>
              </w:rPr>
            </w:pPr>
            <w:r w:rsidRPr="00C34559">
              <w:rPr>
                <w:rFonts w:ascii="Arial" w:hAnsi="Arial" w:cs="Arial"/>
                <w:sz w:val="20"/>
                <w:szCs w:val="20"/>
              </w:rPr>
              <w:t>Using disciplinary or competence procedures as a threat to a member of staff</w:t>
            </w:r>
          </w:p>
        </w:tc>
        <w:tc>
          <w:tcPr>
            <w:tcW w:w="1226" w:type="dxa"/>
            <w:shd w:val="clear" w:color="auto" w:fill="auto"/>
          </w:tcPr>
          <w:p w14:paraId="30C5C28B" w14:textId="77777777" w:rsidR="005B63A7" w:rsidRPr="00C34559" w:rsidRDefault="005B63A7" w:rsidP="00F61058">
            <w:pPr>
              <w:jc w:val="center"/>
              <w:rPr>
                <w:rFonts w:ascii="Arial" w:hAnsi="Arial" w:cs="Arial"/>
                <w:sz w:val="20"/>
                <w:szCs w:val="20"/>
              </w:rPr>
            </w:pPr>
          </w:p>
        </w:tc>
        <w:tc>
          <w:tcPr>
            <w:tcW w:w="1609" w:type="dxa"/>
            <w:shd w:val="clear" w:color="auto" w:fill="auto"/>
          </w:tcPr>
          <w:p w14:paraId="2DC51DEC" w14:textId="77777777" w:rsidR="005B63A7" w:rsidRPr="00C34559" w:rsidRDefault="005B63A7" w:rsidP="00F61058">
            <w:pPr>
              <w:jc w:val="center"/>
              <w:rPr>
                <w:rFonts w:ascii="Arial" w:hAnsi="Arial" w:cs="Arial"/>
                <w:sz w:val="20"/>
                <w:szCs w:val="20"/>
              </w:rPr>
            </w:pPr>
          </w:p>
        </w:tc>
        <w:tc>
          <w:tcPr>
            <w:tcW w:w="1094" w:type="dxa"/>
            <w:shd w:val="clear" w:color="auto" w:fill="auto"/>
          </w:tcPr>
          <w:p w14:paraId="7E19AEE3" w14:textId="77777777" w:rsidR="005B63A7" w:rsidRPr="00C34559" w:rsidRDefault="005B63A7" w:rsidP="00F61058">
            <w:pPr>
              <w:jc w:val="center"/>
              <w:rPr>
                <w:rFonts w:ascii="Arial" w:hAnsi="Arial" w:cs="Arial"/>
                <w:sz w:val="20"/>
                <w:szCs w:val="20"/>
              </w:rPr>
            </w:pPr>
          </w:p>
        </w:tc>
        <w:tc>
          <w:tcPr>
            <w:tcW w:w="802" w:type="dxa"/>
            <w:shd w:val="clear" w:color="auto" w:fill="auto"/>
          </w:tcPr>
          <w:p w14:paraId="3A573799" w14:textId="77777777" w:rsidR="005B63A7" w:rsidRPr="00C34559" w:rsidRDefault="005B63A7" w:rsidP="00F61058">
            <w:pPr>
              <w:jc w:val="center"/>
              <w:rPr>
                <w:rFonts w:ascii="Arial" w:hAnsi="Arial" w:cs="Arial"/>
                <w:sz w:val="20"/>
                <w:szCs w:val="20"/>
              </w:rPr>
            </w:pPr>
          </w:p>
        </w:tc>
        <w:tc>
          <w:tcPr>
            <w:tcW w:w="844" w:type="dxa"/>
            <w:shd w:val="clear" w:color="auto" w:fill="auto"/>
          </w:tcPr>
          <w:p w14:paraId="3EFCA93F" w14:textId="77777777" w:rsidR="005B63A7" w:rsidRPr="00C34559" w:rsidRDefault="005B63A7" w:rsidP="00F61058">
            <w:pPr>
              <w:jc w:val="center"/>
              <w:rPr>
                <w:rFonts w:ascii="Arial" w:hAnsi="Arial" w:cs="Arial"/>
                <w:sz w:val="20"/>
                <w:szCs w:val="20"/>
              </w:rPr>
            </w:pPr>
          </w:p>
        </w:tc>
      </w:tr>
      <w:tr w:rsidR="005B63A7" w:rsidRPr="00C34559" w14:paraId="2535C3D4" w14:textId="77777777" w:rsidTr="00F61058">
        <w:tc>
          <w:tcPr>
            <w:tcW w:w="468" w:type="dxa"/>
          </w:tcPr>
          <w:p w14:paraId="53FBF468" w14:textId="77777777" w:rsidR="005B63A7" w:rsidRPr="00C34559" w:rsidRDefault="005B63A7" w:rsidP="00F61058">
            <w:pPr>
              <w:rPr>
                <w:rFonts w:ascii="Arial" w:hAnsi="Arial" w:cs="Arial"/>
                <w:sz w:val="20"/>
                <w:szCs w:val="20"/>
              </w:rPr>
            </w:pPr>
            <w:r w:rsidRPr="00C34559">
              <w:rPr>
                <w:rFonts w:ascii="Arial" w:hAnsi="Arial" w:cs="Arial"/>
                <w:sz w:val="20"/>
                <w:szCs w:val="20"/>
              </w:rPr>
              <w:t>31</w:t>
            </w:r>
          </w:p>
        </w:tc>
        <w:tc>
          <w:tcPr>
            <w:tcW w:w="3199" w:type="dxa"/>
            <w:shd w:val="clear" w:color="auto" w:fill="auto"/>
          </w:tcPr>
          <w:p w14:paraId="03DC23A9" w14:textId="77777777" w:rsidR="005B63A7" w:rsidRPr="00C34559" w:rsidRDefault="005B63A7" w:rsidP="00F61058">
            <w:pPr>
              <w:rPr>
                <w:rFonts w:ascii="Arial" w:hAnsi="Arial" w:cs="Arial"/>
                <w:sz w:val="20"/>
                <w:szCs w:val="20"/>
              </w:rPr>
            </w:pPr>
            <w:r w:rsidRPr="00C34559">
              <w:rPr>
                <w:rFonts w:ascii="Arial" w:hAnsi="Arial" w:cs="Arial"/>
                <w:sz w:val="20"/>
                <w:szCs w:val="20"/>
              </w:rPr>
              <w:t>Changing the requirements for staff performance (“shifting the goalposts”) to keep staff on their toes</w:t>
            </w:r>
          </w:p>
        </w:tc>
        <w:tc>
          <w:tcPr>
            <w:tcW w:w="1226" w:type="dxa"/>
            <w:shd w:val="clear" w:color="auto" w:fill="auto"/>
          </w:tcPr>
          <w:p w14:paraId="2F50B0C2" w14:textId="77777777" w:rsidR="005B63A7" w:rsidRPr="00C34559" w:rsidRDefault="005B63A7" w:rsidP="00F61058">
            <w:pPr>
              <w:jc w:val="center"/>
              <w:rPr>
                <w:rFonts w:ascii="Arial" w:hAnsi="Arial" w:cs="Arial"/>
                <w:sz w:val="20"/>
                <w:szCs w:val="20"/>
              </w:rPr>
            </w:pPr>
          </w:p>
        </w:tc>
        <w:tc>
          <w:tcPr>
            <w:tcW w:w="1609" w:type="dxa"/>
            <w:shd w:val="clear" w:color="auto" w:fill="auto"/>
          </w:tcPr>
          <w:p w14:paraId="4599DC51" w14:textId="77777777" w:rsidR="005B63A7" w:rsidRPr="00C34559" w:rsidRDefault="005B63A7" w:rsidP="00F61058">
            <w:pPr>
              <w:jc w:val="center"/>
              <w:rPr>
                <w:rFonts w:ascii="Arial" w:hAnsi="Arial" w:cs="Arial"/>
                <w:sz w:val="20"/>
                <w:szCs w:val="20"/>
              </w:rPr>
            </w:pPr>
          </w:p>
        </w:tc>
        <w:tc>
          <w:tcPr>
            <w:tcW w:w="1094" w:type="dxa"/>
            <w:shd w:val="clear" w:color="auto" w:fill="auto"/>
          </w:tcPr>
          <w:p w14:paraId="3AA5E119" w14:textId="77777777" w:rsidR="005B63A7" w:rsidRPr="00C34559" w:rsidRDefault="005B63A7" w:rsidP="00F61058">
            <w:pPr>
              <w:jc w:val="center"/>
              <w:rPr>
                <w:rFonts w:ascii="Arial" w:hAnsi="Arial" w:cs="Arial"/>
                <w:sz w:val="20"/>
                <w:szCs w:val="20"/>
              </w:rPr>
            </w:pPr>
          </w:p>
        </w:tc>
        <w:tc>
          <w:tcPr>
            <w:tcW w:w="802" w:type="dxa"/>
            <w:shd w:val="clear" w:color="auto" w:fill="auto"/>
          </w:tcPr>
          <w:p w14:paraId="08B9557A" w14:textId="77777777" w:rsidR="005B63A7" w:rsidRPr="00C34559" w:rsidRDefault="005B63A7" w:rsidP="00F61058">
            <w:pPr>
              <w:jc w:val="center"/>
              <w:rPr>
                <w:rFonts w:ascii="Arial" w:hAnsi="Arial" w:cs="Arial"/>
                <w:sz w:val="20"/>
                <w:szCs w:val="20"/>
              </w:rPr>
            </w:pPr>
          </w:p>
        </w:tc>
        <w:tc>
          <w:tcPr>
            <w:tcW w:w="844" w:type="dxa"/>
            <w:shd w:val="clear" w:color="auto" w:fill="auto"/>
          </w:tcPr>
          <w:p w14:paraId="4910D12F" w14:textId="77777777" w:rsidR="005B63A7" w:rsidRPr="00C34559" w:rsidRDefault="005B63A7" w:rsidP="00F61058">
            <w:pPr>
              <w:jc w:val="center"/>
              <w:rPr>
                <w:rFonts w:ascii="Arial" w:hAnsi="Arial" w:cs="Arial"/>
                <w:sz w:val="20"/>
                <w:szCs w:val="20"/>
              </w:rPr>
            </w:pPr>
          </w:p>
        </w:tc>
      </w:tr>
      <w:tr w:rsidR="005B63A7" w:rsidRPr="00C34559" w14:paraId="06AF4A62" w14:textId="77777777" w:rsidTr="00F61058">
        <w:tc>
          <w:tcPr>
            <w:tcW w:w="468" w:type="dxa"/>
          </w:tcPr>
          <w:p w14:paraId="1AA667FF" w14:textId="77777777" w:rsidR="005B63A7" w:rsidRPr="00C34559" w:rsidRDefault="005B63A7" w:rsidP="00F61058">
            <w:pPr>
              <w:rPr>
                <w:rFonts w:ascii="Arial" w:hAnsi="Arial" w:cs="Arial"/>
                <w:sz w:val="20"/>
                <w:szCs w:val="20"/>
              </w:rPr>
            </w:pPr>
            <w:r w:rsidRPr="00C34559">
              <w:rPr>
                <w:rFonts w:ascii="Arial" w:hAnsi="Arial" w:cs="Arial"/>
                <w:sz w:val="20"/>
                <w:szCs w:val="20"/>
              </w:rPr>
              <w:t>32</w:t>
            </w:r>
          </w:p>
        </w:tc>
        <w:tc>
          <w:tcPr>
            <w:tcW w:w="3199" w:type="dxa"/>
            <w:shd w:val="clear" w:color="auto" w:fill="auto"/>
          </w:tcPr>
          <w:p w14:paraId="7CF05C27" w14:textId="77777777" w:rsidR="005B63A7" w:rsidRPr="00C34559" w:rsidRDefault="005B63A7" w:rsidP="00F61058">
            <w:pPr>
              <w:rPr>
                <w:rFonts w:ascii="Arial" w:hAnsi="Arial" w:cs="Arial"/>
                <w:sz w:val="20"/>
                <w:szCs w:val="20"/>
              </w:rPr>
            </w:pPr>
            <w:r w:rsidRPr="00C34559">
              <w:rPr>
                <w:rFonts w:ascii="Arial" w:hAnsi="Arial" w:cs="Arial"/>
                <w:sz w:val="20"/>
                <w:szCs w:val="20"/>
              </w:rPr>
              <w:t>Making rude comments or derogatory gestures to other members of staff</w:t>
            </w:r>
          </w:p>
        </w:tc>
        <w:tc>
          <w:tcPr>
            <w:tcW w:w="1226" w:type="dxa"/>
            <w:shd w:val="clear" w:color="auto" w:fill="auto"/>
          </w:tcPr>
          <w:p w14:paraId="2C0C3F0D" w14:textId="77777777" w:rsidR="005B63A7" w:rsidRPr="00C34559" w:rsidRDefault="005B63A7" w:rsidP="00F61058">
            <w:pPr>
              <w:jc w:val="center"/>
              <w:rPr>
                <w:rFonts w:ascii="Arial" w:hAnsi="Arial" w:cs="Arial"/>
                <w:sz w:val="20"/>
                <w:szCs w:val="20"/>
              </w:rPr>
            </w:pPr>
          </w:p>
        </w:tc>
        <w:tc>
          <w:tcPr>
            <w:tcW w:w="1609" w:type="dxa"/>
            <w:shd w:val="clear" w:color="auto" w:fill="auto"/>
          </w:tcPr>
          <w:p w14:paraId="6CDBAB5D" w14:textId="77777777" w:rsidR="005B63A7" w:rsidRPr="00C34559" w:rsidRDefault="005B63A7" w:rsidP="00F61058">
            <w:pPr>
              <w:jc w:val="center"/>
              <w:rPr>
                <w:rFonts w:ascii="Arial" w:hAnsi="Arial" w:cs="Arial"/>
                <w:sz w:val="20"/>
                <w:szCs w:val="20"/>
              </w:rPr>
            </w:pPr>
          </w:p>
        </w:tc>
        <w:tc>
          <w:tcPr>
            <w:tcW w:w="1094" w:type="dxa"/>
            <w:shd w:val="clear" w:color="auto" w:fill="auto"/>
          </w:tcPr>
          <w:p w14:paraId="424A003A" w14:textId="77777777" w:rsidR="005B63A7" w:rsidRPr="00C34559" w:rsidRDefault="005B63A7" w:rsidP="00F61058">
            <w:pPr>
              <w:jc w:val="center"/>
              <w:rPr>
                <w:rFonts w:ascii="Arial" w:hAnsi="Arial" w:cs="Arial"/>
                <w:sz w:val="20"/>
                <w:szCs w:val="20"/>
              </w:rPr>
            </w:pPr>
          </w:p>
        </w:tc>
        <w:tc>
          <w:tcPr>
            <w:tcW w:w="802" w:type="dxa"/>
            <w:shd w:val="clear" w:color="auto" w:fill="auto"/>
          </w:tcPr>
          <w:p w14:paraId="2BF78B36" w14:textId="77777777" w:rsidR="005B63A7" w:rsidRPr="00C34559" w:rsidRDefault="005B63A7" w:rsidP="00F61058">
            <w:pPr>
              <w:jc w:val="center"/>
              <w:rPr>
                <w:rFonts w:ascii="Arial" w:hAnsi="Arial" w:cs="Arial"/>
                <w:sz w:val="20"/>
                <w:szCs w:val="20"/>
              </w:rPr>
            </w:pPr>
          </w:p>
        </w:tc>
        <w:tc>
          <w:tcPr>
            <w:tcW w:w="844" w:type="dxa"/>
            <w:shd w:val="clear" w:color="auto" w:fill="auto"/>
          </w:tcPr>
          <w:p w14:paraId="52A45DCC" w14:textId="77777777" w:rsidR="005B63A7" w:rsidRPr="00C34559" w:rsidRDefault="005B63A7" w:rsidP="00F61058">
            <w:pPr>
              <w:jc w:val="center"/>
              <w:rPr>
                <w:rFonts w:ascii="Arial" w:hAnsi="Arial" w:cs="Arial"/>
                <w:sz w:val="20"/>
                <w:szCs w:val="20"/>
              </w:rPr>
            </w:pPr>
          </w:p>
        </w:tc>
      </w:tr>
      <w:tr w:rsidR="005B63A7" w:rsidRPr="00C34559" w14:paraId="042BD36E" w14:textId="77777777" w:rsidTr="00F61058">
        <w:tc>
          <w:tcPr>
            <w:tcW w:w="468" w:type="dxa"/>
          </w:tcPr>
          <w:p w14:paraId="0DC53AF7" w14:textId="77777777" w:rsidR="005B63A7" w:rsidRPr="00C34559" w:rsidRDefault="005B63A7" w:rsidP="00F61058">
            <w:pPr>
              <w:rPr>
                <w:rFonts w:ascii="Arial" w:hAnsi="Arial" w:cs="Arial"/>
                <w:sz w:val="20"/>
                <w:szCs w:val="20"/>
              </w:rPr>
            </w:pPr>
            <w:r w:rsidRPr="00C34559">
              <w:rPr>
                <w:rFonts w:ascii="Arial" w:hAnsi="Arial" w:cs="Arial"/>
                <w:sz w:val="20"/>
                <w:szCs w:val="20"/>
              </w:rPr>
              <w:t>33</w:t>
            </w:r>
          </w:p>
        </w:tc>
        <w:tc>
          <w:tcPr>
            <w:tcW w:w="3199" w:type="dxa"/>
            <w:shd w:val="clear" w:color="auto" w:fill="auto"/>
          </w:tcPr>
          <w:p w14:paraId="6273D365" w14:textId="77777777" w:rsidR="005B63A7" w:rsidRPr="00C34559" w:rsidRDefault="005B63A7" w:rsidP="00F61058">
            <w:pPr>
              <w:rPr>
                <w:rFonts w:ascii="Arial" w:hAnsi="Arial" w:cs="Arial"/>
                <w:sz w:val="20"/>
                <w:szCs w:val="20"/>
              </w:rPr>
            </w:pPr>
            <w:r w:rsidRPr="00C34559">
              <w:rPr>
                <w:rFonts w:ascii="Arial" w:hAnsi="Arial" w:cs="Arial"/>
                <w:sz w:val="20"/>
                <w:szCs w:val="20"/>
              </w:rPr>
              <w:t>Making jokes or negative comments about another member of staff’s gender, sexuality, race, religion, age or disability</w:t>
            </w:r>
          </w:p>
        </w:tc>
        <w:tc>
          <w:tcPr>
            <w:tcW w:w="1226" w:type="dxa"/>
            <w:shd w:val="clear" w:color="auto" w:fill="auto"/>
          </w:tcPr>
          <w:p w14:paraId="1081B657" w14:textId="77777777" w:rsidR="005B63A7" w:rsidRPr="00C34559" w:rsidRDefault="005B63A7" w:rsidP="00F61058">
            <w:pPr>
              <w:jc w:val="center"/>
              <w:rPr>
                <w:rFonts w:ascii="Arial" w:hAnsi="Arial" w:cs="Arial"/>
                <w:sz w:val="20"/>
                <w:szCs w:val="20"/>
              </w:rPr>
            </w:pPr>
          </w:p>
        </w:tc>
        <w:tc>
          <w:tcPr>
            <w:tcW w:w="1609" w:type="dxa"/>
            <w:shd w:val="clear" w:color="auto" w:fill="auto"/>
          </w:tcPr>
          <w:p w14:paraId="5B3CE99E" w14:textId="77777777" w:rsidR="005B63A7" w:rsidRPr="00C34559" w:rsidRDefault="005B63A7" w:rsidP="00F61058">
            <w:pPr>
              <w:jc w:val="center"/>
              <w:rPr>
                <w:rFonts w:ascii="Arial" w:hAnsi="Arial" w:cs="Arial"/>
                <w:sz w:val="20"/>
                <w:szCs w:val="20"/>
              </w:rPr>
            </w:pPr>
          </w:p>
        </w:tc>
        <w:tc>
          <w:tcPr>
            <w:tcW w:w="1094" w:type="dxa"/>
            <w:shd w:val="clear" w:color="auto" w:fill="auto"/>
          </w:tcPr>
          <w:p w14:paraId="4ADB2D36" w14:textId="77777777" w:rsidR="005B63A7" w:rsidRPr="00C34559" w:rsidRDefault="005B63A7" w:rsidP="00F61058">
            <w:pPr>
              <w:jc w:val="center"/>
              <w:rPr>
                <w:rFonts w:ascii="Arial" w:hAnsi="Arial" w:cs="Arial"/>
                <w:sz w:val="20"/>
                <w:szCs w:val="20"/>
              </w:rPr>
            </w:pPr>
          </w:p>
        </w:tc>
        <w:tc>
          <w:tcPr>
            <w:tcW w:w="802" w:type="dxa"/>
            <w:shd w:val="clear" w:color="auto" w:fill="auto"/>
          </w:tcPr>
          <w:p w14:paraId="55625026" w14:textId="77777777" w:rsidR="005B63A7" w:rsidRPr="00C34559" w:rsidRDefault="005B63A7" w:rsidP="00F61058">
            <w:pPr>
              <w:jc w:val="center"/>
              <w:rPr>
                <w:rFonts w:ascii="Arial" w:hAnsi="Arial" w:cs="Arial"/>
                <w:sz w:val="20"/>
                <w:szCs w:val="20"/>
              </w:rPr>
            </w:pPr>
          </w:p>
        </w:tc>
        <w:tc>
          <w:tcPr>
            <w:tcW w:w="844" w:type="dxa"/>
            <w:shd w:val="clear" w:color="auto" w:fill="auto"/>
          </w:tcPr>
          <w:p w14:paraId="37A9B259" w14:textId="77777777" w:rsidR="005B63A7" w:rsidRPr="00C34559" w:rsidRDefault="005B63A7" w:rsidP="00F61058">
            <w:pPr>
              <w:jc w:val="center"/>
              <w:rPr>
                <w:rFonts w:ascii="Arial" w:hAnsi="Arial" w:cs="Arial"/>
                <w:sz w:val="20"/>
                <w:szCs w:val="20"/>
              </w:rPr>
            </w:pPr>
          </w:p>
        </w:tc>
      </w:tr>
      <w:tr w:rsidR="005B63A7" w:rsidRPr="00C34559" w14:paraId="2A5A302A" w14:textId="77777777" w:rsidTr="00F61058">
        <w:tc>
          <w:tcPr>
            <w:tcW w:w="468" w:type="dxa"/>
          </w:tcPr>
          <w:p w14:paraId="205AE74C" w14:textId="77777777" w:rsidR="005B63A7" w:rsidRPr="00C34559" w:rsidRDefault="005B63A7" w:rsidP="00F61058">
            <w:pPr>
              <w:rPr>
                <w:rFonts w:ascii="Arial" w:hAnsi="Arial" w:cs="Arial"/>
                <w:sz w:val="20"/>
                <w:szCs w:val="20"/>
              </w:rPr>
            </w:pPr>
            <w:r w:rsidRPr="00C34559">
              <w:rPr>
                <w:rFonts w:ascii="Arial" w:hAnsi="Arial" w:cs="Arial"/>
                <w:sz w:val="20"/>
                <w:szCs w:val="20"/>
              </w:rPr>
              <w:t>34</w:t>
            </w:r>
          </w:p>
        </w:tc>
        <w:tc>
          <w:tcPr>
            <w:tcW w:w="3199" w:type="dxa"/>
            <w:shd w:val="clear" w:color="auto" w:fill="auto"/>
          </w:tcPr>
          <w:p w14:paraId="5A681B42" w14:textId="77777777" w:rsidR="005B63A7" w:rsidRPr="00C34559" w:rsidRDefault="005B63A7" w:rsidP="00F61058">
            <w:pPr>
              <w:rPr>
                <w:rFonts w:ascii="Arial" w:hAnsi="Arial" w:cs="Arial"/>
                <w:sz w:val="20"/>
                <w:szCs w:val="20"/>
              </w:rPr>
            </w:pPr>
            <w:r w:rsidRPr="00C34559">
              <w:rPr>
                <w:rFonts w:ascii="Arial" w:hAnsi="Arial" w:cs="Arial"/>
                <w:sz w:val="20"/>
                <w:szCs w:val="20"/>
              </w:rPr>
              <w:t xml:space="preserve">Requiring a member of staff to do something inappropriate to their personal, cultural or religious beliefs </w:t>
            </w:r>
          </w:p>
        </w:tc>
        <w:tc>
          <w:tcPr>
            <w:tcW w:w="1226" w:type="dxa"/>
            <w:shd w:val="clear" w:color="auto" w:fill="auto"/>
          </w:tcPr>
          <w:p w14:paraId="66EAAC35" w14:textId="77777777" w:rsidR="005B63A7" w:rsidRPr="00C34559" w:rsidRDefault="005B63A7" w:rsidP="00F61058">
            <w:pPr>
              <w:jc w:val="center"/>
              <w:rPr>
                <w:rFonts w:ascii="Arial" w:hAnsi="Arial" w:cs="Arial"/>
                <w:sz w:val="20"/>
                <w:szCs w:val="20"/>
              </w:rPr>
            </w:pPr>
          </w:p>
        </w:tc>
        <w:tc>
          <w:tcPr>
            <w:tcW w:w="1609" w:type="dxa"/>
            <w:shd w:val="clear" w:color="auto" w:fill="auto"/>
          </w:tcPr>
          <w:p w14:paraId="53DD6969" w14:textId="77777777" w:rsidR="005B63A7" w:rsidRPr="00C34559" w:rsidRDefault="005B63A7" w:rsidP="00F61058">
            <w:pPr>
              <w:jc w:val="center"/>
              <w:rPr>
                <w:rFonts w:ascii="Arial" w:hAnsi="Arial" w:cs="Arial"/>
                <w:sz w:val="20"/>
                <w:szCs w:val="20"/>
              </w:rPr>
            </w:pPr>
          </w:p>
        </w:tc>
        <w:tc>
          <w:tcPr>
            <w:tcW w:w="1094" w:type="dxa"/>
            <w:shd w:val="clear" w:color="auto" w:fill="auto"/>
          </w:tcPr>
          <w:p w14:paraId="7021BA28" w14:textId="77777777" w:rsidR="005B63A7" w:rsidRPr="00C34559" w:rsidRDefault="005B63A7" w:rsidP="00F61058">
            <w:pPr>
              <w:jc w:val="center"/>
              <w:rPr>
                <w:rFonts w:ascii="Arial" w:hAnsi="Arial" w:cs="Arial"/>
                <w:sz w:val="20"/>
                <w:szCs w:val="20"/>
              </w:rPr>
            </w:pPr>
          </w:p>
        </w:tc>
        <w:tc>
          <w:tcPr>
            <w:tcW w:w="802" w:type="dxa"/>
            <w:shd w:val="clear" w:color="auto" w:fill="auto"/>
          </w:tcPr>
          <w:p w14:paraId="58EF88A4" w14:textId="77777777" w:rsidR="005B63A7" w:rsidRPr="00C34559" w:rsidRDefault="005B63A7" w:rsidP="00F61058">
            <w:pPr>
              <w:jc w:val="center"/>
              <w:rPr>
                <w:rFonts w:ascii="Arial" w:hAnsi="Arial" w:cs="Arial"/>
                <w:sz w:val="20"/>
                <w:szCs w:val="20"/>
              </w:rPr>
            </w:pPr>
          </w:p>
        </w:tc>
        <w:tc>
          <w:tcPr>
            <w:tcW w:w="844" w:type="dxa"/>
            <w:shd w:val="clear" w:color="auto" w:fill="auto"/>
          </w:tcPr>
          <w:p w14:paraId="7859DC02" w14:textId="77777777" w:rsidR="005B63A7" w:rsidRPr="00C34559" w:rsidRDefault="005B63A7" w:rsidP="00F61058">
            <w:pPr>
              <w:jc w:val="center"/>
              <w:rPr>
                <w:rFonts w:ascii="Arial" w:hAnsi="Arial" w:cs="Arial"/>
                <w:sz w:val="20"/>
                <w:szCs w:val="20"/>
              </w:rPr>
            </w:pPr>
          </w:p>
        </w:tc>
      </w:tr>
      <w:tr w:rsidR="005B63A7" w:rsidRPr="00C34559" w14:paraId="47DD6CD8" w14:textId="77777777" w:rsidTr="00F61058">
        <w:tc>
          <w:tcPr>
            <w:tcW w:w="468" w:type="dxa"/>
          </w:tcPr>
          <w:p w14:paraId="60F68369" w14:textId="77777777" w:rsidR="005B63A7" w:rsidRPr="00C34559" w:rsidRDefault="005B63A7" w:rsidP="00F61058">
            <w:pPr>
              <w:rPr>
                <w:rFonts w:ascii="Arial" w:hAnsi="Arial" w:cs="Arial"/>
                <w:sz w:val="20"/>
                <w:szCs w:val="20"/>
              </w:rPr>
            </w:pPr>
            <w:r w:rsidRPr="00C34559">
              <w:rPr>
                <w:rFonts w:ascii="Arial" w:hAnsi="Arial" w:cs="Arial"/>
                <w:sz w:val="20"/>
                <w:szCs w:val="20"/>
              </w:rPr>
              <w:t>35</w:t>
            </w:r>
          </w:p>
        </w:tc>
        <w:tc>
          <w:tcPr>
            <w:tcW w:w="3199" w:type="dxa"/>
            <w:shd w:val="clear" w:color="auto" w:fill="auto"/>
          </w:tcPr>
          <w:p w14:paraId="6C1C5046" w14:textId="77777777" w:rsidR="005B63A7" w:rsidRPr="00C34559" w:rsidRDefault="005B63A7" w:rsidP="00F61058">
            <w:pPr>
              <w:rPr>
                <w:rFonts w:ascii="Arial" w:hAnsi="Arial" w:cs="Arial"/>
                <w:sz w:val="20"/>
                <w:szCs w:val="20"/>
              </w:rPr>
            </w:pPr>
            <w:r w:rsidRPr="00C34559">
              <w:rPr>
                <w:rFonts w:ascii="Arial" w:hAnsi="Arial" w:cs="Arial"/>
                <w:sz w:val="20"/>
                <w:szCs w:val="20"/>
              </w:rPr>
              <w:t>Showing favouritism to one member of staff or a small group at the expense of others</w:t>
            </w:r>
          </w:p>
        </w:tc>
        <w:tc>
          <w:tcPr>
            <w:tcW w:w="1226" w:type="dxa"/>
            <w:shd w:val="clear" w:color="auto" w:fill="auto"/>
          </w:tcPr>
          <w:p w14:paraId="1540744F" w14:textId="77777777" w:rsidR="005B63A7" w:rsidRPr="00C34559" w:rsidRDefault="005B63A7" w:rsidP="00F61058">
            <w:pPr>
              <w:jc w:val="center"/>
              <w:rPr>
                <w:rFonts w:ascii="Arial" w:hAnsi="Arial" w:cs="Arial"/>
                <w:sz w:val="20"/>
                <w:szCs w:val="20"/>
              </w:rPr>
            </w:pPr>
          </w:p>
        </w:tc>
        <w:tc>
          <w:tcPr>
            <w:tcW w:w="1609" w:type="dxa"/>
            <w:shd w:val="clear" w:color="auto" w:fill="auto"/>
          </w:tcPr>
          <w:p w14:paraId="64BABD4F" w14:textId="77777777" w:rsidR="005B63A7" w:rsidRPr="00C34559" w:rsidRDefault="005B63A7" w:rsidP="00F61058">
            <w:pPr>
              <w:jc w:val="center"/>
              <w:rPr>
                <w:rFonts w:ascii="Arial" w:hAnsi="Arial" w:cs="Arial"/>
                <w:sz w:val="20"/>
                <w:szCs w:val="20"/>
              </w:rPr>
            </w:pPr>
          </w:p>
        </w:tc>
        <w:tc>
          <w:tcPr>
            <w:tcW w:w="1094" w:type="dxa"/>
            <w:shd w:val="clear" w:color="auto" w:fill="auto"/>
          </w:tcPr>
          <w:p w14:paraId="6AFD6BE5" w14:textId="77777777" w:rsidR="005B63A7" w:rsidRPr="00C34559" w:rsidRDefault="005B63A7" w:rsidP="00F61058">
            <w:pPr>
              <w:jc w:val="center"/>
              <w:rPr>
                <w:rFonts w:ascii="Arial" w:hAnsi="Arial" w:cs="Arial"/>
                <w:sz w:val="20"/>
                <w:szCs w:val="20"/>
              </w:rPr>
            </w:pPr>
          </w:p>
        </w:tc>
        <w:tc>
          <w:tcPr>
            <w:tcW w:w="802" w:type="dxa"/>
            <w:shd w:val="clear" w:color="auto" w:fill="auto"/>
          </w:tcPr>
          <w:p w14:paraId="1721151F" w14:textId="77777777" w:rsidR="005B63A7" w:rsidRPr="00C34559" w:rsidRDefault="005B63A7" w:rsidP="00F61058">
            <w:pPr>
              <w:jc w:val="center"/>
              <w:rPr>
                <w:rFonts w:ascii="Arial" w:hAnsi="Arial" w:cs="Arial"/>
                <w:sz w:val="20"/>
                <w:szCs w:val="20"/>
              </w:rPr>
            </w:pPr>
          </w:p>
        </w:tc>
        <w:tc>
          <w:tcPr>
            <w:tcW w:w="844" w:type="dxa"/>
            <w:shd w:val="clear" w:color="auto" w:fill="auto"/>
          </w:tcPr>
          <w:p w14:paraId="6B341383" w14:textId="77777777" w:rsidR="005B63A7" w:rsidRPr="00C34559" w:rsidRDefault="005B63A7" w:rsidP="00F61058">
            <w:pPr>
              <w:jc w:val="center"/>
              <w:rPr>
                <w:rFonts w:ascii="Arial" w:hAnsi="Arial" w:cs="Arial"/>
                <w:sz w:val="20"/>
                <w:szCs w:val="20"/>
              </w:rPr>
            </w:pPr>
          </w:p>
        </w:tc>
      </w:tr>
      <w:tr w:rsidR="005B63A7" w:rsidRPr="00C34559" w14:paraId="46209B59" w14:textId="77777777" w:rsidTr="00F61058">
        <w:tc>
          <w:tcPr>
            <w:tcW w:w="468" w:type="dxa"/>
          </w:tcPr>
          <w:p w14:paraId="14A575CF" w14:textId="77777777" w:rsidR="005B63A7" w:rsidRPr="00C34559" w:rsidRDefault="005B63A7" w:rsidP="00F61058">
            <w:pPr>
              <w:rPr>
                <w:rFonts w:ascii="Arial" w:hAnsi="Arial" w:cs="Arial"/>
                <w:sz w:val="20"/>
                <w:szCs w:val="20"/>
              </w:rPr>
            </w:pPr>
            <w:r w:rsidRPr="00C34559">
              <w:rPr>
                <w:rFonts w:ascii="Arial" w:hAnsi="Arial" w:cs="Arial"/>
                <w:sz w:val="20"/>
                <w:szCs w:val="20"/>
              </w:rPr>
              <w:t>36</w:t>
            </w:r>
          </w:p>
        </w:tc>
        <w:tc>
          <w:tcPr>
            <w:tcW w:w="3199" w:type="dxa"/>
            <w:shd w:val="clear" w:color="auto" w:fill="auto"/>
          </w:tcPr>
          <w:p w14:paraId="2AA549C9" w14:textId="77777777" w:rsidR="005B63A7" w:rsidRPr="00C34559" w:rsidRDefault="005B63A7" w:rsidP="00F61058">
            <w:pPr>
              <w:rPr>
                <w:rFonts w:ascii="Arial" w:hAnsi="Arial" w:cs="Arial"/>
                <w:sz w:val="20"/>
                <w:szCs w:val="20"/>
              </w:rPr>
            </w:pPr>
            <w:r w:rsidRPr="00C34559">
              <w:rPr>
                <w:rFonts w:ascii="Arial" w:hAnsi="Arial" w:cs="Arial"/>
                <w:sz w:val="20"/>
                <w:szCs w:val="20"/>
              </w:rPr>
              <w:t>Joining in or laughing if other colleagues are teasing or making negative comments about someone</w:t>
            </w:r>
          </w:p>
        </w:tc>
        <w:tc>
          <w:tcPr>
            <w:tcW w:w="1226" w:type="dxa"/>
            <w:shd w:val="clear" w:color="auto" w:fill="auto"/>
          </w:tcPr>
          <w:p w14:paraId="220C77B7" w14:textId="77777777" w:rsidR="005B63A7" w:rsidRPr="00C34559" w:rsidRDefault="005B63A7" w:rsidP="00F61058">
            <w:pPr>
              <w:jc w:val="center"/>
              <w:rPr>
                <w:rFonts w:ascii="Arial" w:hAnsi="Arial" w:cs="Arial"/>
                <w:sz w:val="20"/>
                <w:szCs w:val="20"/>
              </w:rPr>
            </w:pPr>
          </w:p>
        </w:tc>
        <w:tc>
          <w:tcPr>
            <w:tcW w:w="1609" w:type="dxa"/>
            <w:shd w:val="clear" w:color="auto" w:fill="auto"/>
          </w:tcPr>
          <w:p w14:paraId="53597D33" w14:textId="77777777" w:rsidR="005B63A7" w:rsidRPr="00C34559" w:rsidRDefault="005B63A7" w:rsidP="00F61058">
            <w:pPr>
              <w:jc w:val="center"/>
              <w:rPr>
                <w:rFonts w:ascii="Arial" w:hAnsi="Arial" w:cs="Arial"/>
                <w:sz w:val="20"/>
                <w:szCs w:val="20"/>
              </w:rPr>
            </w:pPr>
          </w:p>
        </w:tc>
        <w:tc>
          <w:tcPr>
            <w:tcW w:w="1094" w:type="dxa"/>
            <w:shd w:val="clear" w:color="auto" w:fill="auto"/>
          </w:tcPr>
          <w:p w14:paraId="2B24DF93" w14:textId="77777777" w:rsidR="005B63A7" w:rsidRPr="00C34559" w:rsidRDefault="005B63A7" w:rsidP="00F61058">
            <w:pPr>
              <w:jc w:val="center"/>
              <w:rPr>
                <w:rFonts w:ascii="Arial" w:hAnsi="Arial" w:cs="Arial"/>
                <w:sz w:val="20"/>
                <w:szCs w:val="20"/>
              </w:rPr>
            </w:pPr>
          </w:p>
        </w:tc>
        <w:tc>
          <w:tcPr>
            <w:tcW w:w="802" w:type="dxa"/>
            <w:shd w:val="clear" w:color="auto" w:fill="auto"/>
          </w:tcPr>
          <w:p w14:paraId="40A1E045" w14:textId="77777777" w:rsidR="005B63A7" w:rsidRPr="00C34559" w:rsidRDefault="005B63A7" w:rsidP="00F61058">
            <w:pPr>
              <w:jc w:val="center"/>
              <w:rPr>
                <w:rFonts w:ascii="Arial" w:hAnsi="Arial" w:cs="Arial"/>
                <w:sz w:val="20"/>
                <w:szCs w:val="20"/>
              </w:rPr>
            </w:pPr>
          </w:p>
        </w:tc>
        <w:tc>
          <w:tcPr>
            <w:tcW w:w="844" w:type="dxa"/>
            <w:shd w:val="clear" w:color="auto" w:fill="auto"/>
          </w:tcPr>
          <w:p w14:paraId="1D25970D" w14:textId="77777777" w:rsidR="005B63A7" w:rsidRPr="00C34559" w:rsidRDefault="005B63A7" w:rsidP="00F61058">
            <w:pPr>
              <w:jc w:val="center"/>
              <w:rPr>
                <w:rFonts w:ascii="Arial" w:hAnsi="Arial" w:cs="Arial"/>
                <w:sz w:val="20"/>
                <w:szCs w:val="20"/>
              </w:rPr>
            </w:pPr>
          </w:p>
        </w:tc>
      </w:tr>
      <w:tr w:rsidR="005B63A7" w:rsidRPr="00C34559" w14:paraId="5B4A3AE6" w14:textId="77777777" w:rsidTr="00F61058">
        <w:tc>
          <w:tcPr>
            <w:tcW w:w="468" w:type="dxa"/>
          </w:tcPr>
          <w:p w14:paraId="6BF48610" w14:textId="77777777" w:rsidR="005B63A7" w:rsidRPr="00C34559" w:rsidRDefault="005B63A7" w:rsidP="00F61058">
            <w:pPr>
              <w:rPr>
                <w:rFonts w:ascii="Arial" w:hAnsi="Arial" w:cs="Arial"/>
                <w:sz w:val="20"/>
                <w:szCs w:val="20"/>
              </w:rPr>
            </w:pPr>
            <w:r w:rsidRPr="00C34559">
              <w:rPr>
                <w:rFonts w:ascii="Arial" w:hAnsi="Arial" w:cs="Arial"/>
                <w:sz w:val="20"/>
                <w:szCs w:val="20"/>
              </w:rPr>
              <w:t>37</w:t>
            </w:r>
          </w:p>
        </w:tc>
        <w:tc>
          <w:tcPr>
            <w:tcW w:w="3199" w:type="dxa"/>
            <w:shd w:val="clear" w:color="auto" w:fill="auto"/>
          </w:tcPr>
          <w:p w14:paraId="1EC800C3" w14:textId="77777777" w:rsidR="005B63A7" w:rsidRPr="00C34559" w:rsidRDefault="005B63A7" w:rsidP="00F61058">
            <w:pPr>
              <w:rPr>
                <w:rFonts w:ascii="Arial" w:hAnsi="Arial" w:cs="Arial"/>
                <w:sz w:val="20"/>
                <w:szCs w:val="20"/>
              </w:rPr>
            </w:pPr>
            <w:r w:rsidRPr="00C34559">
              <w:rPr>
                <w:rFonts w:ascii="Arial" w:hAnsi="Arial" w:cs="Arial"/>
                <w:sz w:val="20"/>
                <w:szCs w:val="20"/>
              </w:rPr>
              <w:t>Shouting or criticising when under pressure</w:t>
            </w:r>
          </w:p>
        </w:tc>
        <w:tc>
          <w:tcPr>
            <w:tcW w:w="1226" w:type="dxa"/>
            <w:shd w:val="clear" w:color="auto" w:fill="auto"/>
          </w:tcPr>
          <w:p w14:paraId="79D1F082" w14:textId="77777777" w:rsidR="005B63A7" w:rsidRPr="00C34559" w:rsidRDefault="005B63A7" w:rsidP="00F61058">
            <w:pPr>
              <w:jc w:val="center"/>
              <w:rPr>
                <w:rFonts w:ascii="Arial" w:hAnsi="Arial" w:cs="Arial"/>
                <w:sz w:val="20"/>
                <w:szCs w:val="20"/>
              </w:rPr>
            </w:pPr>
          </w:p>
        </w:tc>
        <w:tc>
          <w:tcPr>
            <w:tcW w:w="1609" w:type="dxa"/>
            <w:shd w:val="clear" w:color="auto" w:fill="auto"/>
          </w:tcPr>
          <w:p w14:paraId="0604A9DC" w14:textId="77777777" w:rsidR="005B63A7" w:rsidRPr="00C34559" w:rsidRDefault="005B63A7" w:rsidP="00F61058">
            <w:pPr>
              <w:jc w:val="center"/>
              <w:rPr>
                <w:rFonts w:ascii="Arial" w:hAnsi="Arial" w:cs="Arial"/>
                <w:sz w:val="20"/>
                <w:szCs w:val="20"/>
              </w:rPr>
            </w:pPr>
          </w:p>
        </w:tc>
        <w:tc>
          <w:tcPr>
            <w:tcW w:w="1094" w:type="dxa"/>
            <w:shd w:val="clear" w:color="auto" w:fill="auto"/>
          </w:tcPr>
          <w:p w14:paraId="7BF50F7F" w14:textId="77777777" w:rsidR="005B63A7" w:rsidRPr="00C34559" w:rsidRDefault="005B63A7" w:rsidP="00F61058">
            <w:pPr>
              <w:jc w:val="center"/>
              <w:rPr>
                <w:rFonts w:ascii="Arial" w:hAnsi="Arial" w:cs="Arial"/>
                <w:sz w:val="20"/>
                <w:szCs w:val="20"/>
              </w:rPr>
            </w:pPr>
          </w:p>
        </w:tc>
        <w:tc>
          <w:tcPr>
            <w:tcW w:w="802" w:type="dxa"/>
            <w:shd w:val="clear" w:color="auto" w:fill="auto"/>
          </w:tcPr>
          <w:p w14:paraId="03606C48" w14:textId="77777777" w:rsidR="005B63A7" w:rsidRPr="00C34559" w:rsidRDefault="005B63A7" w:rsidP="00F61058">
            <w:pPr>
              <w:jc w:val="center"/>
              <w:rPr>
                <w:rFonts w:ascii="Arial" w:hAnsi="Arial" w:cs="Arial"/>
                <w:sz w:val="20"/>
                <w:szCs w:val="20"/>
              </w:rPr>
            </w:pPr>
          </w:p>
        </w:tc>
        <w:tc>
          <w:tcPr>
            <w:tcW w:w="844" w:type="dxa"/>
            <w:shd w:val="clear" w:color="auto" w:fill="auto"/>
          </w:tcPr>
          <w:p w14:paraId="2526C46C" w14:textId="77777777" w:rsidR="005B63A7" w:rsidRPr="00C34559" w:rsidRDefault="005B63A7" w:rsidP="00F61058">
            <w:pPr>
              <w:jc w:val="center"/>
              <w:rPr>
                <w:rFonts w:ascii="Arial" w:hAnsi="Arial" w:cs="Arial"/>
                <w:sz w:val="20"/>
                <w:szCs w:val="20"/>
              </w:rPr>
            </w:pPr>
          </w:p>
        </w:tc>
      </w:tr>
      <w:tr w:rsidR="005B63A7" w:rsidRPr="00C34559" w14:paraId="47F0CDA4" w14:textId="77777777" w:rsidTr="00F61058">
        <w:tc>
          <w:tcPr>
            <w:tcW w:w="468" w:type="dxa"/>
          </w:tcPr>
          <w:p w14:paraId="49C27753" w14:textId="77777777" w:rsidR="005B63A7" w:rsidRPr="00C34559" w:rsidRDefault="005B63A7" w:rsidP="00F61058">
            <w:pPr>
              <w:rPr>
                <w:rFonts w:ascii="Arial" w:hAnsi="Arial" w:cs="Arial"/>
                <w:sz w:val="20"/>
                <w:szCs w:val="20"/>
              </w:rPr>
            </w:pPr>
            <w:r w:rsidRPr="00C34559">
              <w:rPr>
                <w:rFonts w:ascii="Arial" w:hAnsi="Arial" w:cs="Arial"/>
                <w:sz w:val="20"/>
                <w:szCs w:val="20"/>
              </w:rPr>
              <w:t>38</w:t>
            </w:r>
          </w:p>
        </w:tc>
        <w:tc>
          <w:tcPr>
            <w:tcW w:w="3199" w:type="dxa"/>
            <w:shd w:val="clear" w:color="auto" w:fill="auto"/>
          </w:tcPr>
          <w:p w14:paraId="446888F6" w14:textId="77777777" w:rsidR="005B63A7" w:rsidRPr="00C34559" w:rsidRDefault="005B63A7" w:rsidP="00F61058">
            <w:pPr>
              <w:rPr>
                <w:rFonts w:ascii="Arial" w:hAnsi="Arial" w:cs="Arial"/>
                <w:sz w:val="20"/>
                <w:szCs w:val="20"/>
              </w:rPr>
            </w:pPr>
            <w:r w:rsidRPr="00C34559">
              <w:rPr>
                <w:rFonts w:ascii="Arial" w:hAnsi="Arial" w:cs="Arial"/>
                <w:sz w:val="20"/>
                <w:szCs w:val="20"/>
              </w:rPr>
              <w:t>Using swear words or expressions that others might consider blasphemous, rude or offensive</w:t>
            </w:r>
          </w:p>
        </w:tc>
        <w:tc>
          <w:tcPr>
            <w:tcW w:w="1226" w:type="dxa"/>
            <w:shd w:val="clear" w:color="auto" w:fill="auto"/>
          </w:tcPr>
          <w:p w14:paraId="795B2F16" w14:textId="77777777" w:rsidR="005B63A7" w:rsidRPr="00C34559" w:rsidRDefault="005B63A7" w:rsidP="00F61058">
            <w:pPr>
              <w:jc w:val="center"/>
              <w:rPr>
                <w:rFonts w:ascii="Arial" w:hAnsi="Arial" w:cs="Arial"/>
                <w:sz w:val="20"/>
                <w:szCs w:val="20"/>
              </w:rPr>
            </w:pPr>
          </w:p>
        </w:tc>
        <w:tc>
          <w:tcPr>
            <w:tcW w:w="1609" w:type="dxa"/>
            <w:shd w:val="clear" w:color="auto" w:fill="auto"/>
          </w:tcPr>
          <w:p w14:paraId="3A2A6A82" w14:textId="77777777" w:rsidR="005B63A7" w:rsidRPr="00C34559" w:rsidRDefault="005B63A7" w:rsidP="00F61058">
            <w:pPr>
              <w:jc w:val="center"/>
              <w:rPr>
                <w:rFonts w:ascii="Arial" w:hAnsi="Arial" w:cs="Arial"/>
                <w:sz w:val="20"/>
                <w:szCs w:val="20"/>
              </w:rPr>
            </w:pPr>
          </w:p>
        </w:tc>
        <w:tc>
          <w:tcPr>
            <w:tcW w:w="1094" w:type="dxa"/>
            <w:shd w:val="clear" w:color="auto" w:fill="auto"/>
          </w:tcPr>
          <w:p w14:paraId="0844DF76" w14:textId="77777777" w:rsidR="005B63A7" w:rsidRPr="00C34559" w:rsidRDefault="005B63A7" w:rsidP="00F61058">
            <w:pPr>
              <w:jc w:val="center"/>
              <w:rPr>
                <w:rFonts w:ascii="Arial" w:hAnsi="Arial" w:cs="Arial"/>
                <w:sz w:val="20"/>
                <w:szCs w:val="20"/>
              </w:rPr>
            </w:pPr>
          </w:p>
        </w:tc>
        <w:tc>
          <w:tcPr>
            <w:tcW w:w="802" w:type="dxa"/>
            <w:shd w:val="clear" w:color="auto" w:fill="auto"/>
          </w:tcPr>
          <w:p w14:paraId="553D6A5D" w14:textId="77777777" w:rsidR="005B63A7" w:rsidRPr="00C34559" w:rsidRDefault="005B63A7" w:rsidP="00F61058">
            <w:pPr>
              <w:jc w:val="center"/>
              <w:rPr>
                <w:rFonts w:ascii="Arial" w:hAnsi="Arial" w:cs="Arial"/>
                <w:sz w:val="20"/>
                <w:szCs w:val="20"/>
              </w:rPr>
            </w:pPr>
          </w:p>
        </w:tc>
        <w:tc>
          <w:tcPr>
            <w:tcW w:w="844" w:type="dxa"/>
            <w:shd w:val="clear" w:color="auto" w:fill="auto"/>
          </w:tcPr>
          <w:p w14:paraId="302649FA" w14:textId="77777777" w:rsidR="005B63A7" w:rsidRPr="00C34559" w:rsidRDefault="005B63A7" w:rsidP="00F61058">
            <w:pPr>
              <w:jc w:val="center"/>
              <w:rPr>
                <w:rFonts w:ascii="Arial" w:hAnsi="Arial" w:cs="Arial"/>
                <w:sz w:val="20"/>
                <w:szCs w:val="20"/>
              </w:rPr>
            </w:pPr>
          </w:p>
        </w:tc>
      </w:tr>
      <w:tr w:rsidR="005B63A7" w:rsidRPr="00C34559" w14:paraId="01813529" w14:textId="77777777" w:rsidTr="00F61058">
        <w:tc>
          <w:tcPr>
            <w:tcW w:w="468" w:type="dxa"/>
          </w:tcPr>
          <w:p w14:paraId="7C0DF3E7" w14:textId="77777777" w:rsidR="005B63A7" w:rsidRPr="00C34559" w:rsidRDefault="005B63A7" w:rsidP="00F61058">
            <w:pPr>
              <w:rPr>
                <w:rFonts w:ascii="Arial" w:hAnsi="Arial" w:cs="Arial"/>
                <w:sz w:val="20"/>
                <w:szCs w:val="20"/>
              </w:rPr>
            </w:pPr>
            <w:r w:rsidRPr="00C34559">
              <w:rPr>
                <w:rFonts w:ascii="Arial" w:hAnsi="Arial" w:cs="Arial"/>
                <w:sz w:val="20"/>
                <w:szCs w:val="20"/>
              </w:rPr>
              <w:t>39</w:t>
            </w:r>
          </w:p>
        </w:tc>
        <w:tc>
          <w:tcPr>
            <w:tcW w:w="3199" w:type="dxa"/>
            <w:shd w:val="clear" w:color="auto" w:fill="auto"/>
          </w:tcPr>
          <w:p w14:paraId="3E52D144" w14:textId="77777777" w:rsidR="005B63A7" w:rsidRPr="00C34559" w:rsidRDefault="005B63A7" w:rsidP="00F61058">
            <w:pPr>
              <w:rPr>
                <w:rFonts w:ascii="Arial" w:hAnsi="Arial" w:cs="Arial"/>
                <w:sz w:val="20"/>
                <w:szCs w:val="20"/>
              </w:rPr>
            </w:pPr>
            <w:r w:rsidRPr="00C34559">
              <w:rPr>
                <w:rFonts w:ascii="Arial" w:hAnsi="Arial" w:cs="Arial"/>
                <w:sz w:val="20"/>
                <w:szCs w:val="20"/>
              </w:rPr>
              <w:t>Making comments of a suggestive or sexual nature to other members of staff</w:t>
            </w:r>
          </w:p>
        </w:tc>
        <w:tc>
          <w:tcPr>
            <w:tcW w:w="1226" w:type="dxa"/>
            <w:shd w:val="clear" w:color="auto" w:fill="auto"/>
          </w:tcPr>
          <w:p w14:paraId="0A32EA5C" w14:textId="77777777" w:rsidR="005B63A7" w:rsidRPr="00C34559" w:rsidRDefault="005B63A7" w:rsidP="00F61058">
            <w:pPr>
              <w:jc w:val="center"/>
              <w:rPr>
                <w:rFonts w:ascii="Arial" w:hAnsi="Arial" w:cs="Arial"/>
                <w:sz w:val="20"/>
                <w:szCs w:val="20"/>
              </w:rPr>
            </w:pPr>
          </w:p>
        </w:tc>
        <w:tc>
          <w:tcPr>
            <w:tcW w:w="1609" w:type="dxa"/>
            <w:shd w:val="clear" w:color="auto" w:fill="auto"/>
          </w:tcPr>
          <w:p w14:paraId="5E5577EE" w14:textId="77777777" w:rsidR="005B63A7" w:rsidRPr="00C34559" w:rsidRDefault="005B63A7" w:rsidP="00F61058">
            <w:pPr>
              <w:jc w:val="center"/>
              <w:rPr>
                <w:rFonts w:ascii="Arial" w:hAnsi="Arial" w:cs="Arial"/>
                <w:sz w:val="20"/>
                <w:szCs w:val="20"/>
              </w:rPr>
            </w:pPr>
          </w:p>
        </w:tc>
        <w:tc>
          <w:tcPr>
            <w:tcW w:w="1094" w:type="dxa"/>
            <w:shd w:val="clear" w:color="auto" w:fill="auto"/>
          </w:tcPr>
          <w:p w14:paraId="0FE6BB42" w14:textId="77777777" w:rsidR="005B63A7" w:rsidRPr="00C34559" w:rsidRDefault="005B63A7" w:rsidP="00F61058">
            <w:pPr>
              <w:jc w:val="center"/>
              <w:rPr>
                <w:rFonts w:ascii="Arial" w:hAnsi="Arial" w:cs="Arial"/>
                <w:sz w:val="20"/>
                <w:szCs w:val="20"/>
              </w:rPr>
            </w:pPr>
          </w:p>
        </w:tc>
        <w:tc>
          <w:tcPr>
            <w:tcW w:w="802" w:type="dxa"/>
            <w:shd w:val="clear" w:color="auto" w:fill="auto"/>
          </w:tcPr>
          <w:p w14:paraId="21AA85A1" w14:textId="77777777" w:rsidR="005B63A7" w:rsidRPr="00C34559" w:rsidRDefault="005B63A7" w:rsidP="00F61058">
            <w:pPr>
              <w:jc w:val="center"/>
              <w:rPr>
                <w:rFonts w:ascii="Arial" w:hAnsi="Arial" w:cs="Arial"/>
                <w:sz w:val="20"/>
                <w:szCs w:val="20"/>
              </w:rPr>
            </w:pPr>
          </w:p>
        </w:tc>
        <w:tc>
          <w:tcPr>
            <w:tcW w:w="844" w:type="dxa"/>
            <w:shd w:val="clear" w:color="auto" w:fill="auto"/>
          </w:tcPr>
          <w:p w14:paraId="25D5433D" w14:textId="77777777" w:rsidR="005B63A7" w:rsidRPr="00C34559" w:rsidRDefault="005B63A7" w:rsidP="00F61058">
            <w:pPr>
              <w:jc w:val="center"/>
              <w:rPr>
                <w:rFonts w:ascii="Arial" w:hAnsi="Arial" w:cs="Arial"/>
                <w:sz w:val="20"/>
                <w:szCs w:val="20"/>
              </w:rPr>
            </w:pPr>
          </w:p>
        </w:tc>
      </w:tr>
      <w:tr w:rsidR="005B63A7" w:rsidRPr="00C34559" w14:paraId="634A063C" w14:textId="77777777" w:rsidTr="00F61058">
        <w:tc>
          <w:tcPr>
            <w:tcW w:w="468" w:type="dxa"/>
          </w:tcPr>
          <w:p w14:paraId="54E109A2" w14:textId="77777777" w:rsidR="005B63A7" w:rsidRPr="00C34559" w:rsidRDefault="005B63A7" w:rsidP="00F61058">
            <w:pPr>
              <w:rPr>
                <w:rFonts w:ascii="Arial" w:hAnsi="Arial" w:cs="Arial"/>
                <w:sz w:val="20"/>
                <w:szCs w:val="20"/>
              </w:rPr>
            </w:pPr>
            <w:r w:rsidRPr="00C34559">
              <w:rPr>
                <w:rFonts w:ascii="Arial" w:hAnsi="Arial" w:cs="Arial"/>
                <w:sz w:val="20"/>
                <w:szCs w:val="20"/>
              </w:rPr>
              <w:t>40</w:t>
            </w:r>
          </w:p>
        </w:tc>
        <w:tc>
          <w:tcPr>
            <w:tcW w:w="3199" w:type="dxa"/>
            <w:shd w:val="clear" w:color="auto" w:fill="auto"/>
          </w:tcPr>
          <w:p w14:paraId="583B7E58" w14:textId="77777777" w:rsidR="005B63A7" w:rsidRPr="00C34559" w:rsidRDefault="005B63A7" w:rsidP="00F61058">
            <w:pPr>
              <w:rPr>
                <w:rFonts w:ascii="Arial" w:hAnsi="Arial" w:cs="Arial"/>
                <w:sz w:val="20"/>
                <w:szCs w:val="20"/>
              </w:rPr>
            </w:pPr>
            <w:r w:rsidRPr="00C34559">
              <w:rPr>
                <w:rFonts w:ascii="Arial" w:hAnsi="Arial" w:cs="Arial"/>
                <w:sz w:val="20"/>
                <w:szCs w:val="20"/>
              </w:rPr>
              <w:t>Using your charm or charisma to persuade someone to do something that should not be their first priority</w:t>
            </w:r>
          </w:p>
        </w:tc>
        <w:tc>
          <w:tcPr>
            <w:tcW w:w="1226" w:type="dxa"/>
            <w:shd w:val="clear" w:color="auto" w:fill="auto"/>
          </w:tcPr>
          <w:p w14:paraId="7D6AC9E3" w14:textId="77777777" w:rsidR="005B63A7" w:rsidRPr="00C34559" w:rsidRDefault="005B63A7" w:rsidP="00F61058">
            <w:pPr>
              <w:jc w:val="center"/>
              <w:rPr>
                <w:rFonts w:ascii="Arial" w:hAnsi="Arial" w:cs="Arial"/>
                <w:sz w:val="20"/>
                <w:szCs w:val="20"/>
              </w:rPr>
            </w:pPr>
          </w:p>
        </w:tc>
        <w:tc>
          <w:tcPr>
            <w:tcW w:w="1609" w:type="dxa"/>
            <w:shd w:val="clear" w:color="auto" w:fill="auto"/>
          </w:tcPr>
          <w:p w14:paraId="04CFF417" w14:textId="77777777" w:rsidR="005B63A7" w:rsidRPr="00C34559" w:rsidRDefault="005B63A7" w:rsidP="00F61058">
            <w:pPr>
              <w:jc w:val="center"/>
              <w:rPr>
                <w:rFonts w:ascii="Arial" w:hAnsi="Arial" w:cs="Arial"/>
                <w:sz w:val="20"/>
                <w:szCs w:val="20"/>
              </w:rPr>
            </w:pPr>
          </w:p>
        </w:tc>
        <w:tc>
          <w:tcPr>
            <w:tcW w:w="1094" w:type="dxa"/>
            <w:shd w:val="clear" w:color="auto" w:fill="auto"/>
          </w:tcPr>
          <w:p w14:paraId="38D3DC1D" w14:textId="77777777" w:rsidR="005B63A7" w:rsidRPr="00C34559" w:rsidRDefault="005B63A7" w:rsidP="00F61058">
            <w:pPr>
              <w:jc w:val="center"/>
              <w:rPr>
                <w:rFonts w:ascii="Arial" w:hAnsi="Arial" w:cs="Arial"/>
                <w:sz w:val="20"/>
                <w:szCs w:val="20"/>
              </w:rPr>
            </w:pPr>
          </w:p>
        </w:tc>
        <w:tc>
          <w:tcPr>
            <w:tcW w:w="802" w:type="dxa"/>
            <w:shd w:val="clear" w:color="auto" w:fill="auto"/>
          </w:tcPr>
          <w:p w14:paraId="32B0227F" w14:textId="77777777" w:rsidR="005B63A7" w:rsidRPr="00C34559" w:rsidRDefault="005B63A7" w:rsidP="00F61058">
            <w:pPr>
              <w:jc w:val="center"/>
              <w:rPr>
                <w:rFonts w:ascii="Arial" w:hAnsi="Arial" w:cs="Arial"/>
                <w:sz w:val="20"/>
                <w:szCs w:val="20"/>
              </w:rPr>
            </w:pPr>
          </w:p>
        </w:tc>
        <w:tc>
          <w:tcPr>
            <w:tcW w:w="844" w:type="dxa"/>
            <w:shd w:val="clear" w:color="auto" w:fill="auto"/>
          </w:tcPr>
          <w:p w14:paraId="2A283370" w14:textId="77777777" w:rsidR="005B63A7" w:rsidRPr="00C34559" w:rsidRDefault="005B63A7" w:rsidP="00F61058">
            <w:pPr>
              <w:jc w:val="center"/>
              <w:rPr>
                <w:rFonts w:ascii="Arial" w:hAnsi="Arial" w:cs="Arial"/>
                <w:sz w:val="20"/>
                <w:szCs w:val="20"/>
              </w:rPr>
            </w:pPr>
          </w:p>
        </w:tc>
      </w:tr>
    </w:tbl>
    <w:p w14:paraId="29DE0EA1" w14:textId="77777777" w:rsidR="005B63A7" w:rsidRPr="00C34559" w:rsidRDefault="005B63A7" w:rsidP="005B63A7">
      <w:pPr>
        <w:rPr>
          <w:rFonts w:ascii="Arial" w:hAnsi="Arial" w:cs="Arial"/>
          <w:sz w:val="20"/>
          <w:szCs w:val="20"/>
        </w:rPr>
      </w:pPr>
    </w:p>
    <w:p w14:paraId="33EEF3BC" w14:textId="2CEE7C2C" w:rsidR="005B63A7" w:rsidRPr="00C34559" w:rsidRDefault="005B63A7" w:rsidP="005B63A7">
      <w:pPr>
        <w:rPr>
          <w:rFonts w:ascii="Arial" w:hAnsi="Arial" w:cs="Arial"/>
          <w:sz w:val="20"/>
          <w:szCs w:val="20"/>
        </w:rPr>
      </w:pPr>
      <w:r w:rsidRPr="00C34559">
        <w:rPr>
          <w:rFonts w:ascii="Arial" w:hAnsi="Arial" w:cs="Arial"/>
          <w:sz w:val="20"/>
          <w:szCs w:val="20"/>
        </w:rPr>
        <w:t>Every one of these behaviours could constitute bullying or harassment in some circumstances</w:t>
      </w:r>
      <w:r w:rsidR="002507E7">
        <w:rPr>
          <w:rFonts w:ascii="Arial" w:hAnsi="Arial" w:cs="Arial"/>
          <w:sz w:val="20"/>
          <w:szCs w:val="20"/>
        </w:rPr>
        <w:t xml:space="preserve"> (see explanatory notes below).</w:t>
      </w:r>
    </w:p>
    <w:p w14:paraId="0C20720E" w14:textId="7C811B41" w:rsidR="005B63A7" w:rsidRPr="00C34559" w:rsidRDefault="005B63A7" w:rsidP="005B63A7">
      <w:pPr>
        <w:rPr>
          <w:rFonts w:ascii="Arial" w:hAnsi="Arial" w:cs="Arial"/>
          <w:b/>
          <w:color w:val="008080"/>
          <w:sz w:val="20"/>
          <w:szCs w:val="20"/>
        </w:rPr>
      </w:pPr>
      <w:r w:rsidRPr="00C34559">
        <w:rPr>
          <w:rFonts w:ascii="Arial" w:hAnsi="Arial" w:cs="Arial"/>
          <w:b/>
          <w:color w:val="008080"/>
          <w:sz w:val="20"/>
          <w:szCs w:val="20"/>
        </w:rPr>
        <w:t>Explanatory Notes</w:t>
      </w:r>
    </w:p>
    <w:p w14:paraId="53C43DC1" w14:textId="77777777" w:rsidR="005B63A7" w:rsidRPr="00C34559" w:rsidRDefault="005B63A7" w:rsidP="005B63A7">
      <w:pPr>
        <w:rPr>
          <w:rFonts w:ascii="Arial" w:hAnsi="Arial" w:cs="Arial"/>
          <w:b/>
          <w:color w:val="008080"/>
          <w:sz w:val="20"/>
          <w:szCs w:val="20"/>
        </w:rPr>
      </w:pPr>
      <w:r w:rsidRPr="00C34559">
        <w:rPr>
          <w:rFonts w:ascii="Arial" w:hAnsi="Arial" w:cs="Arial"/>
          <w:b/>
          <w:color w:val="008080"/>
          <w:sz w:val="20"/>
          <w:szCs w:val="20"/>
        </w:rPr>
        <w:t>Bullying or not?</w:t>
      </w:r>
    </w:p>
    <w:p w14:paraId="0BB8696F" w14:textId="541E7FC5" w:rsidR="005A22BA" w:rsidRPr="00C34559" w:rsidRDefault="005B63A7" w:rsidP="005B63A7">
      <w:pPr>
        <w:rPr>
          <w:rFonts w:ascii="Arial" w:hAnsi="Arial" w:cs="Arial"/>
          <w:color w:val="000000"/>
          <w:sz w:val="20"/>
          <w:szCs w:val="20"/>
        </w:rPr>
      </w:pPr>
      <w:r w:rsidRPr="00C34559">
        <w:rPr>
          <w:rFonts w:ascii="Arial" w:hAnsi="Arial" w:cs="Arial"/>
          <w:color w:val="000000"/>
          <w:sz w:val="20"/>
          <w:szCs w:val="20"/>
        </w:rPr>
        <w:t>All these behaviours (questions 17 to 40) may constitute bullying or harassment, or both, but not on every occasion.  Bullying normally involves behaviour that is damaging to the target and involves an imbalance of power, so that the target feels that he/she is not able to defend himself/herself effectively.  Such power may be that of superior status in the organisation, but may also be possession of such things as information, knowledge, skill, access to resources or social position.  Bullying may occur from superior to subordinate (downward bullying), between co-workers (horizontal bullying), or from subordinate to superior (upward bullying), at any level of the organisational hierarchy.</w:t>
      </w:r>
    </w:p>
    <w:p w14:paraId="0BC98DB0" w14:textId="173DDFB4" w:rsidR="005B63A7" w:rsidRPr="00C34559" w:rsidRDefault="005B63A7" w:rsidP="005B63A7">
      <w:pPr>
        <w:rPr>
          <w:rFonts w:ascii="Arial" w:hAnsi="Arial" w:cs="Arial"/>
          <w:color w:val="000000"/>
          <w:sz w:val="20"/>
          <w:szCs w:val="20"/>
        </w:rPr>
      </w:pPr>
      <w:r w:rsidRPr="00C34559">
        <w:rPr>
          <w:rFonts w:ascii="Arial" w:hAnsi="Arial" w:cs="Arial"/>
          <w:color w:val="000000"/>
          <w:sz w:val="20"/>
          <w:szCs w:val="20"/>
        </w:rPr>
        <w:t>Many definitions of bullying also require that the behaviour is persistent or repeated.  However, some actions can be so severe and obvious that one occurr</w:t>
      </w:r>
      <w:r w:rsidR="002507E7">
        <w:rPr>
          <w:rFonts w:ascii="Arial" w:hAnsi="Arial" w:cs="Arial"/>
          <w:color w:val="000000"/>
          <w:sz w:val="20"/>
          <w:szCs w:val="20"/>
        </w:rPr>
        <w:t>ence would constitute bullying.</w:t>
      </w:r>
    </w:p>
    <w:p w14:paraId="06E96B24" w14:textId="2A0ECC8E" w:rsidR="005B63A7" w:rsidRPr="00C34559" w:rsidRDefault="005B63A7" w:rsidP="005B63A7">
      <w:pPr>
        <w:rPr>
          <w:rFonts w:ascii="Arial" w:hAnsi="Arial" w:cs="Arial"/>
          <w:color w:val="000000"/>
          <w:sz w:val="20"/>
          <w:szCs w:val="20"/>
        </w:rPr>
      </w:pPr>
      <w:r w:rsidRPr="00C34559">
        <w:rPr>
          <w:rFonts w:ascii="Arial" w:hAnsi="Arial" w:cs="Arial"/>
          <w:color w:val="000000"/>
          <w:sz w:val="20"/>
          <w:szCs w:val="20"/>
        </w:rPr>
        <w:t>Bullying may be overt, that is, it is obvious to the person being bullied and to other people.  However, it may also be covert, that is, either the damaging action or the person responsible for that action is concealed from the target or from other people.  Such covert bullying can be very subtle, and not always recognised as bullying behavio</w:t>
      </w:r>
      <w:r w:rsidR="002507E7">
        <w:rPr>
          <w:rFonts w:ascii="Arial" w:hAnsi="Arial" w:cs="Arial"/>
          <w:color w:val="000000"/>
          <w:sz w:val="20"/>
          <w:szCs w:val="20"/>
        </w:rPr>
        <w:t xml:space="preserve">ur.  Look again at the list!   </w:t>
      </w:r>
    </w:p>
    <w:p w14:paraId="3560C194" w14:textId="2BC345DE" w:rsidR="005B63A7" w:rsidRPr="00C34559" w:rsidRDefault="005B63A7" w:rsidP="005B63A7">
      <w:pPr>
        <w:rPr>
          <w:rFonts w:ascii="Arial" w:hAnsi="Arial" w:cs="Arial"/>
          <w:color w:val="000000"/>
          <w:sz w:val="20"/>
          <w:szCs w:val="20"/>
        </w:rPr>
      </w:pPr>
      <w:r w:rsidRPr="00C34559">
        <w:rPr>
          <w:rFonts w:ascii="Arial" w:hAnsi="Arial" w:cs="Arial"/>
          <w:color w:val="000000"/>
          <w:sz w:val="20"/>
          <w:szCs w:val="20"/>
        </w:rPr>
        <w:t xml:space="preserve">Conversely, some reasonable behaviour may appear to be bullying to the apparent target, because there is always the possibility of misunderstandings, mismatches in expectations or differences in culture.  In these cases, either the apparent perpetrator is not aware that their actions are perceived as bullying, or has cause to feel that their actions are perfectly justified and reasonable.  Some apparently bullying actions may have valid reasons behind them, for example “using disciplinary or competence procedures as a threat to a member of staff” might be justified if the member of staff is deliberately under-performing.  However, in this situation, the use of such procedures should be explained, and applied </w:t>
      </w:r>
      <w:r w:rsidR="002507E7">
        <w:rPr>
          <w:rFonts w:ascii="Arial" w:hAnsi="Arial" w:cs="Arial"/>
          <w:color w:val="000000"/>
          <w:sz w:val="20"/>
          <w:szCs w:val="20"/>
        </w:rPr>
        <w:t>consistently and transparently.</w:t>
      </w:r>
    </w:p>
    <w:p w14:paraId="71E1C9E2" w14:textId="7D5C2CB6" w:rsidR="005A22BA" w:rsidRPr="00C34559" w:rsidRDefault="005B63A7" w:rsidP="005B63A7">
      <w:pPr>
        <w:rPr>
          <w:rFonts w:ascii="Arial" w:hAnsi="Arial" w:cs="Arial"/>
          <w:color w:val="000000"/>
          <w:sz w:val="20"/>
          <w:szCs w:val="20"/>
        </w:rPr>
      </w:pPr>
      <w:r w:rsidRPr="00C34559">
        <w:rPr>
          <w:rFonts w:ascii="Arial" w:hAnsi="Arial" w:cs="Arial"/>
          <w:color w:val="000000"/>
          <w:sz w:val="20"/>
          <w:szCs w:val="20"/>
        </w:rPr>
        <w:t>So what behaviours may constitute bullying?  They can be classified into five bro</w:t>
      </w:r>
      <w:r w:rsidR="005A22BA" w:rsidRPr="005A22BA">
        <w:rPr>
          <w:rFonts w:ascii="Arial" w:hAnsi="Arial" w:cs="Arial"/>
          <w:color w:val="000000"/>
          <w:sz w:val="20"/>
          <w:szCs w:val="20"/>
        </w:rPr>
        <w:t xml:space="preserve">ad types (Rayner &amp; </w:t>
      </w:r>
      <w:proofErr w:type="spellStart"/>
      <w:r w:rsidR="005A22BA" w:rsidRPr="005A22BA">
        <w:rPr>
          <w:rFonts w:ascii="Arial" w:hAnsi="Arial" w:cs="Arial"/>
          <w:color w:val="000000"/>
          <w:sz w:val="20"/>
          <w:szCs w:val="20"/>
        </w:rPr>
        <w:t>Hoel</w:t>
      </w:r>
      <w:proofErr w:type="spellEnd"/>
      <w:r w:rsidR="005A22BA" w:rsidRPr="005A22BA">
        <w:rPr>
          <w:rFonts w:ascii="Arial" w:hAnsi="Arial" w:cs="Arial"/>
          <w:color w:val="000000"/>
          <w:sz w:val="20"/>
          <w:szCs w:val="20"/>
        </w:rPr>
        <w:t>, 1997):</w:t>
      </w:r>
    </w:p>
    <w:p w14:paraId="0AB0E4A0" w14:textId="77777777" w:rsidR="005B63A7" w:rsidRPr="00C34559" w:rsidRDefault="005B63A7" w:rsidP="005B63A7">
      <w:pPr>
        <w:rPr>
          <w:rFonts w:ascii="Arial" w:hAnsi="Arial" w:cs="Arial"/>
          <w:b/>
          <w:color w:val="008080"/>
          <w:sz w:val="20"/>
          <w:szCs w:val="20"/>
        </w:rPr>
      </w:pPr>
      <w:r w:rsidRPr="00C34559">
        <w:rPr>
          <w:rFonts w:ascii="Arial" w:hAnsi="Arial" w:cs="Arial"/>
          <w:b/>
          <w:color w:val="008080"/>
          <w:sz w:val="20"/>
          <w:szCs w:val="20"/>
        </w:rPr>
        <w:t>1.</w:t>
      </w:r>
      <w:r w:rsidRPr="00C34559">
        <w:rPr>
          <w:rFonts w:ascii="Arial" w:hAnsi="Arial" w:cs="Arial"/>
          <w:b/>
          <w:color w:val="008080"/>
          <w:sz w:val="20"/>
          <w:szCs w:val="20"/>
        </w:rPr>
        <w:tab/>
        <w:t>Threat to professional status (see questions 17, 18, 19, 30 and 37)</w:t>
      </w:r>
    </w:p>
    <w:p w14:paraId="3F3F801B" w14:textId="77777777" w:rsidR="005B63A7" w:rsidRPr="00C34559" w:rsidRDefault="005B63A7" w:rsidP="005B63A7">
      <w:pPr>
        <w:rPr>
          <w:rFonts w:ascii="Arial" w:hAnsi="Arial" w:cs="Arial"/>
          <w:color w:val="000000"/>
          <w:sz w:val="20"/>
          <w:szCs w:val="20"/>
        </w:rPr>
      </w:pPr>
      <w:r w:rsidRPr="00C34559">
        <w:rPr>
          <w:rFonts w:ascii="Arial" w:hAnsi="Arial" w:cs="Arial"/>
          <w:color w:val="000000"/>
          <w:sz w:val="20"/>
          <w:szCs w:val="20"/>
        </w:rPr>
        <w:t>This includes either undermining a colleague’s ability to do their job effectively, or adversely affecting other people’s perception of that colleague’s ability to do the job.  Such behaviours include:  criticising unjustly; belittling a colleague’s work (either to that person or to others); humiliating someone, perhaps through an apparently harmless joke related to their work performance; and using discipline or competence procedures as a threat.</w:t>
      </w:r>
    </w:p>
    <w:p w14:paraId="022250B6" w14:textId="77777777" w:rsidR="005B63A7" w:rsidRPr="00C34559" w:rsidRDefault="005B63A7" w:rsidP="005B63A7">
      <w:pPr>
        <w:rPr>
          <w:rFonts w:ascii="Arial" w:hAnsi="Arial" w:cs="Arial"/>
          <w:color w:val="000000"/>
          <w:sz w:val="20"/>
          <w:szCs w:val="20"/>
        </w:rPr>
      </w:pPr>
    </w:p>
    <w:p w14:paraId="797EF715" w14:textId="77777777" w:rsidR="005B63A7" w:rsidRPr="00C34559" w:rsidRDefault="005B63A7" w:rsidP="005B63A7">
      <w:pPr>
        <w:rPr>
          <w:rFonts w:ascii="Arial" w:hAnsi="Arial" w:cs="Arial"/>
          <w:b/>
          <w:color w:val="008080"/>
          <w:sz w:val="20"/>
          <w:szCs w:val="20"/>
        </w:rPr>
      </w:pPr>
      <w:r w:rsidRPr="00C34559">
        <w:rPr>
          <w:rFonts w:ascii="Arial" w:hAnsi="Arial" w:cs="Arial"/>
          <w:b/>
          <w:color w:val="008080"/>
          <w:sz w:val="20"/>
          <w:szCs w:val="20"/>
        </w:rPr>
        <w:t>2.</w:t>
      </w:r>
      <w:r w:rsidRPr="00C34559">
        <w:rPr>
          <w:rFonts w:ascii="Arial" w:hAnsi="Arial" w:cs="Arial"/>
          <w:b/>
          <w:color w:val="008080"/>
          <w:sz w:val="20"/>
          <w:szCs w:val="20"/>
        </w:rPr>
        <w:tab/>
        <w:t>Threat to personal standing (see questions 20, 21, 22, 23, 32, 33, 36, 37, 38 and 39)</w:t>
      </w:r>
    </w:p>
    <w:p w14:paraId="3F20393A" w14:textId="415AD124" w:rsidR="005B63A7" w:rsidRPr="00C34559" w:rsidRDefault="005B63A7" w:rsidP="005B63A7">
      <w:pPr>
        <w:rPr>
          <w:rFonts w:ascii="Arial" w:hAnsi="Arial" w:cs="Arial"/>
          <w:color w:val="000000"/>
          <w:sz w:val="20"/>
          <w:szCs w:val="20"/>
        </w:rPr>
      </w:pPr>
      <w:r w:rsidRPr="00C34559">
        <w:rPr>
          <w:rFonts w:ascii="Arial" w:hAnsi="Arial" w:cs="Arial"/>
          <w:color w:val="000000"/>
          <w:sz w:val="20"/>
          <w:szCs w:val="20"/>
        </w:rPr>
        <w:t>This relates to attacks on the person rather than their ability to do the job.  These include actions that damage, or threaten to damage, a colleague physically or materially, or undermine their self-confidence.  They also include actions that undermine other people’s respect for a colleague.  Examples are:  throwing doubt on someone’s personal honesty or integrity; using sarcasm and innuendo; making inappropriate jokes; teasing persistently; threatening someone verbally or by gesture or posture; and using physical violence towa</w:t>
      </w:r>
      <w:r w:rsidR="002507E7">
        <w:rPr>
          <w:rFonts w:ascii="Arial" w:hAnsi="Arial" w:cs="Arial"/>
          <w:color w:val="000000"/>
          <w:sz w:val="20"/>
          <w:szCs w:val="20"/>
        </w:rPr>
        <w:t>rds a person or their property.</w:t>
      </w:r>
    </w:p>
    <w:p w14:paraId="524041C8" w14:textId="77777777" w:rsidR="005B63A7" w:rsidRPr="00C34559" w:rsidRDefault="005B63A7" w:rsidP="005B63A7">
      <w:pPr>
        <w:rPr>
          <w:rFonts w:ascii="Arial" w:hAnsi="Arial" w:cs="Arial"/>
          <w:b/>
          <w:color w:val="008080"/>
          <w:sz w:val="20"/>
          <w:szCs w:val="20"/>
        </w:rPr>
      </w:pPr>
      <w:r w:rsidRPr="00C34559">
        <w:rPr>
          <w:rFonts w:ascii="Arial" w:hAnsi="Arial" w:cs="Arial"/>
          <w:b/>
          <w:color w:val="008080"/>
          <w:sz w:val="20"/>
          <w:szCs w:val="20"/>
        </w:rPr>
        <w:t>3.</w:t>
      </w:r>
      <w:r w:rsidRPr="00C34559">
        <w:rPr>
          <w:rFonts w:ascii="Arial" w:hAnsi="Arial" w:cs="Arial"/>
          <w:b/>
          <w:color w:val="008080"/>
          <w:sz w:val="20"/>
          <w:szCs w:val="20"/>
        </w:rPr>
        <w:tab/>
        <w:t>Isolation (see questions 24, 25, 28, 35 and 36)</w:t>
      </w:r>
    </w:p>
    <w:p w14:paraId="5A2D1715" w14:textId="6ED9A7FC" w:rsidR="005B63A7" w:rsidRDefault="005B63A7" w:rsidP="005B63A7">
      <w:pPr>
        <w:rPr>
          <w:rFonts w:ascii="Arial" w:hAnsi="Arial" w:cs="Arial"/>
          <w:color w:val="000000"/>
          <w:sz w:val="20"/>
          <w:szCs w:val="20"/>
        </w:rPr>
      </w:pPr>
      <w:r w:rsidRPr="00C34559">
        <w:rPr>
          <w:rFonts w:ascii="Arial" w:hAnsi="Arial" w:cs="Arial"/>
          <w:color w:val="000000"/>
          <w:sz w:val="20"/>
          <w:szCs w:val="20"/>
        </w:rPr>
        <w:t>This covers any behaviour that causes people to feel that they are not one of the team or one of the in-crowd, that they are being treated differently from others.  Isolation includes, for example:  withholding information; freezing out, ignoring, excluding, intentionally turning your back on someone when they speak to you; refusing applications for leave, training, promotion without good reason; and showing favouritism to</w:t>
      </w:r>
      <w:r w:rsidR="002507E7">
        <w:rPr>
          <w:rFonts w:ascii="Arial" w:hAnsi="Arial" w:cs="Arial"/>
          <w:color w:val="000000"/>
          <w:sz w:val="20"/>
          <w:szCs w:val="20"/>
        </w:rPr>
        <w:t xml:space="preserve"> some at the expense of others.</w:t>
      </w:r>
    </w:p>
    <w:p w14:paraId="2F0E5C65" w14:textId="77777777" w:rsidR="002507E7" w:rsidRDefault="002507E7" w:rsidP="005B63A7">
      <w:pPr>
        <w:rPr>
          <w:rFonts w:ascii="Arial" w:hAnsi="Arial" w:cs="Arial"/>
          <w:color w:val="000000"/>
          <w:sz w:val="20"/>
          <w:szCs w:val="20"/>
        </w:rPr>
      </w:pPr>
    </w:p>
    <w:p w14:paraId="54FB4D41" w14:textId="77777777" w:rsidR="002507E7" w:rsidRPr="00C34559" w:rsidRDefault="002507E7" w:rsidP="005B63A7">
      <w:pPr>
        <w:rPr>
          <w:rFonts w:ascii="Arial" w:hAnsi="Arial" w:cs="Arial"/>
          <w:color w:val="000000"/>
          <w:sz w:val="20"/>
          <w:szCs w:val="20"/>
        </w:rPr>
      </w:pPr>
    </w:p>
    <w:p w14:paraId="04B19D1D" w14:textId="77777777" w:rsidR="006E50DB" w:rsidRDefault="005B63A7" w:rsidP="005B63A7">
      <w:pPr>
        <w:rPr>
          <w:rFonts w:ascii="Arial" w:hAnsi="Arial" w:cs="Arial"/>
          <w:b/>
          <w:color w:val="008080"/>
          <w:sz w:val="20"/>
          <w:szCs w:val="20"/>
        </w:rPr>
      </w:pPr>
      <w:r w:rsidRPr="00C34559">
        <w:rPr>
          <w:rFonts w:ascii="Arial" w:hAnsi="Arial" w:cs="Arial"/>
          <w:b/>
          <w:color w:val="008080"/>
          <w:sz w:val="20"/>
          <w:szCs w:val="20"/>
        </w:rPr>
        <w:t>4.</w:t>
      </w:r>
      <w:r w:rsidRPr="00C34559">
        <w:rPr>
          <w:rFonts w:ascii="Arial" w:hAnsi="Arial" w:cs="Arial"/>
          <w:b/>
          <w:color w:val="008080"/>
          <w:sz w:val="20"/>
          <w:szCs w:val="20"/>
        </w:rPr>
        <w:tab/>
        <w:t>Overwork (see questions 26, 27 and 40)</w:t>
      </w:r>
    </w:p>
    <w:p w14:paraId="5D20C45F" w14:textId="47CFAA27" w:rsidR="005B63A7" w:rsidRPr="002507E7" w:rsidRDefault="006E50DB" w:rsidP="005B63A7">
      <w:pPr>
        <w:rPr>
          <w:rFonts w:ascii="Arial" w:hAnsi="Arial" w:cs="Arial"/>
          <w:b/>
          <w:color w:val="008080"/>
          <w:sz w:val="20"/>
          <w:szCs w:val="20"/>
        </w:rPr>
      </w:pPr>
      <w:r w:rsidRPr="006E50DB">
        <w:rPr>
          <w:rFonts w:ascii="Arial" w:hAnsi="Arial" w:cs="Arial"/>
          <w:color w:val="000000"/>
          <w:sz w:val="20"/>
          <w:szCs w:val="20"/>
        </w:rPr>
        <w:t>G</w:t>
      </w:r>
      <w:r w:rsidR="005B63A7" w:rsidRPr="00C34559">
        <w:rPr>
          <w:rFonts w:ascii="Arial" w:hAnsi="Arial" w:cs="Arial"/>
          <w:color w:val="000000"/>
          <w:sz w:val="20"/>
          <w:szCs w:val="20"/>
        </w:rPr>
        <w:t>ood management includes helping staff to priorities work, and setting realistic limits on what can be achieved.  Overworking staff includes:  pressurising them to produce work; and setting impossible deadlines.  Using charm or charisma or a bribe to get someone to overwork can also be a type of covert bullying.</w:t>
      </w:r>
    </w:p>
    <w:p w14:paraId="4D1A59DC" w14:textId="77777777" w:rsidR="005B63A7" w:rsidRPr="00C34559" w:rsidRDefault="005B63A7" w:rsidP="005B63A7">
      <w:pPr>
        <w:rPr>
          <w:rFonts w:ascii="Arial" w:hAnsi="Arial" w:cs="Arial"/>
          <w:b/>
          <w:color w:val="008080"/>
          <w:sz w:val="20"/>
          <w:szCs w:val="20"/>
        </w:rPr>
      </w:pPr>
      <w:r w:rsidRPr="00C34559">
        <w:rPr>
          <w:rFonts w:ascii="Arial" w:hAnsi="Arial" w:cs="Arial"/>
          <w:b/>
          <w:color w:val="008080"/>
          <w:sz w:val="20"/>
          <w:szCs w:val="20"/>
        </w:rPr>
        <w:t>5.</w:t>
      </w:r>
      <w:r w:rsidRPr="00C34559">
        <w:rPr>
          <w:rFonts w:ascii="Arial" w:hAnsi="Arial" w:cs="Arial"/>
          <w:b/>
          <w:color w:val="008080"/>
          <w:sz w:val="20"/>
          <w:szCs w:val="20"/>
        </w:rPr>
        <w:tab/>
        <w:t>Destabilisation (see questions 18, 28, 29 and 31)</w:t>
      </w:r>
    </w:p>
    <w:p w14:paraId="2E72FEE8" w14:textId="40567C73" w:rsidR="005B63A7" w:rsidRPr="00C34559" w:rsidRDefault="005B63A7" w:rsidP="005B63A7">
      <w:pPr>
        <w:rPr>
          <w:rFonts w:ascii="Arial" w:hAnsi="Arial" w:cs="Arial"/>
          <w:color w:val="000000"/>
          <w:sz w:val="20"/>
          <w:szCs w:val="20"/>
        </w:rPr>
      </w:pPr>
      <w:r w:rsidRPr="00C34559">
        <w:rPr>
          <w:rFonts w:ascii="Arial" w:hAnsi="Arial" w:cs="Arial"/>
          <w:color w:val="000000"/>
          <w:sz w:val="20"/>
          <w:szCs w:val="20"/>
        </w:rPr>
        <w:t xml:space="preserve">This covers attempts to make </w:t>
      </w:r>
      <w:r w:rsidR="00743F44" w:rsidRPr="00C34559">
        <w:rPr>
          <w:rFonts w:ascii="Arial" w:hAnsi="Arial" w:cs="Arial"/>
          <w:color w:val="000000"/>
          <w:sz w:val="20"/>
          <w:szCs w:val="20"/>
        </w:rPr>
        <w:t>it</w:t>
      </w:r>
      <w:r w:rsidRPr="00C34559">
        <w:rPr>
          <w:rFonts w:ascii="Arial" w:hAnsi="Arial" w:cs="Arial"/>
          <w:color w:val="000000"/>
          <w:sz w:val="20"/>
          <w:szCs w:val="20"/>
        </w:rPr>
        <w:t xml:space="preserve"> difficult for people to work effectively and have their work valued, including changing working arrangements without consultation.  Examples are: shifting the goal posts, that is changing work targets without good reason and/or without adequate time or resources; undervaluing work; attempting to demoralise; and removing areas of respo</w:t>
      </w:r>
      <w:r w:rsidR="002507E7">
        <w:rPr>
          <w:rFonts w:ascii="Arial" w:hAnsi="Arial" w:cs="Arial"/>
          <w:color w:val="000000"/>
          <w:sz w:val="20"/>
          <w:szCs w:val="20"/>
        </w:rPr>
        <w:t>nsibility without consultation.</w:t>
      </w:r>
    </w:p>
    <w:p w14:paraId="0CA9D956" w14:textId="77777777" w:rsidR="005B63A7" w:rsidRPr="00C34559" w:rsidRDefault="005B63A7" w:rsidP="005B63A7">
      <w:pPr>
        <w:rPr>
          <w:rFonts w:ascii="Arial" w:hAnsi="Arial" w:cs="Arial"/>
          <w:b/>
          <w:color w:val="008080"/>
          <w:sz w:val="20"/>
          <w:szCs w:val="20"/>
        </w:rPr>
      </w:pPr>
      <w:r w:rsidRPr="00C34559">
        <w:rPr>
          <w:rFonts w:ascii="Arial" w:hAnsi="Arial" w:cs="Arial"/>
          <w:b/>
          <w:color w:val="008080"/>
          <w:sz w:val="20"/>
          <w:szCs w:val="20"/>
        </w:rPr>
        <w:t>Harassment or not?</w:t>
      </w:r>
    </w:p>
    <w:p w14:paraId="7B28FBF4" w14:textId="4DE878F7" w:rsidR="005B63A7" w:rsidRPr="00C34559" w:rsidRDefault="005B63A7" w:rsidP="005B63A7">
      <w:pPr>
        <w:rPr>
          <w:rFonts w:ascii="Arial" w:hAnsi="Arial" w:cs="Arial"/>
          <w:color w:val="000000"/>
          <w:sz w:val="20"/>
          <w:szCs w:val="20"/>
        </w:rPr>
      </w:pPr>
      <w:r w:rsidRPr="00C34559">
        <w:rPr>
          <w:rFonts w:ascii="Arial" w:hAnsi="Arial" w:cs="Arial"/>
          <w:color w:val="000000"/>
          <w:sz w:val="20"/>
          <w:szCs w:val="20"/>
        </w:rPr>
        <w:t>What constitutes harassment or discrimination?  Harassment and discrimination involve negative behaviour concerning a colleague’s gender, sexuality, rac</w:t>
      </w:r>
      <w:r w:rsidR="002507E7">
        <w:rPr>
          <w:rFonts w:ascii="Arial" w:hAnsi="Arial" w:cs="Arial"/>
          <w:color w:val="000000"/>
          <w:sz w:val="20"/>
          <w:szCs w:val="20"/>
        </w:rPr>
        <w:t>e, religion, age or disability.</w:t>
      </w:r>
    </w:p>
    <w:p w14:paraId="6E56CB14" w14:textId="77777777" w:rsidR="005B63A7" w:rsidRPr="00C34559" w:rsidRDefault="005B63A7" w:rsidP="005B63A7">
      <w:pPr>
        <w:rPr>
          <w:rFonts w:ascii="Arial" w:hAnsi="Arial" w:cs="Arial"/>
          <w:sz w:val="20"/>
          <w:szCs w:val="20"/>
        </w:rPr>
      </w:pPr>
      <w:r w:rsidRPr="00C34559">
        <w:rPr>
          <w:rFonts w:ascii="Arial" w:hAnsi="Arial" w:cs="Arial"/>
          <w:sz w:val="20"/>
          <w:szCs w:val="20"/>
        </w:rPr>
        <w:t>Questions 33, 34, 38 and 39 – behaviour that may be harassment and discrimination</w:t>
      </w:r>
    </w:p>
    <w:p w14:paraId="12B9BFD2" w14:textId="77777777" w:rsidR="005B63A7" w:rsidRPr="00C34559" w:rsidRDefault="005B63A7" w:rsidP="005B63A7">
      <w:pPr>
        <w:rPr>
          <w:rFonts w:ascii="Arial" w:hAnsi="Arial" w:cs="Arial"/>
          <w:sz w:val="20"/>
          <w:szCs w:val="20"/>
        </w:rPr>
      </w:pPr>
      <w:r w:rsidRPr="00C34559">
        <w:rPr>
          <w:rFonts w:ascii="Arial" w:hAnsi="Arial" w:cs="Arial"/>
          <w:sz w:val="20"/>
          <w:szCs w:val="20"/>
        </w:rPr>
        <w:t>Again the behaviour may be intentional or there may be misunderstanding and mismatch of expectations.  Such negative behaviour includes: making negative comments or gestures; making inappropriate jokes; touching inappropriately; ignoring someone or excluding them from activities; and requiring them to carry out inappropriate tasks.</w:t>
      </w:r>
    </w:p>
    <w:p w14:paraId="1727C17D" w14:textId="77777777" w:rsidR="005B63A7" w:rsidRPr="00C34559" w:rsidRDefault="005B63A7" w:rsidP="005B63A7">
      <w:pPr>
        <w:rPr>
          <w:rFonts w:ascii="Arial" w:hAnsi="Arial" w:cs="Arial"/>
          <w:sz w:val="20"/>
          <w:szCs w:val="20"/>
        </w:rPr>
      </w:pPr>
    </w:p>
    <w:p w14:paraId="6B368B82" w14:textId="77777777" w:rsidR="005B63A7" w:rsidRPr="00C34559" w:rsidRDefault="005B63A7" w:rsidP="005B63A7">
      <w:pPr>
        <w:rPr>
          <w:rFonts w:ascii="Arial" w:hAnsi="Arial" w:cs="Arial"/>
          <w:b/>
          <w:color w:val="008080"/>
          <w:sz w:val="20"/>
          <w:szCs w:val="20"/>
        </w:rPr>
      </w:pPr>
      <w:r w:rsidRPr="00C34559">
        <w:rPr>
          <w:rFonts w:ascii="Arial" w:hAnsi="Arial" w:cs="Arial"/>
          <w:b/>
          <w:color w:val="008080"/>
          <w:sz w:val="20"/>
          <w:szCs w:val="20"/>
        </w:rPr>
        <w:t>Step 2</w:t>
      </w:r>
    </w:p>
    <w:p w14:paraId="6EEBE7B9" w14:textId="3987D88E" w:rsidR="005B63A7" w:rsidRPr="00C34559" w:rsidRDefault="005B63A7" w:rsidP="005B63A7">
      <w:pPr>
        <w:rPr>
          <w:rFonts w:ascii="Arial" w:hAnsi="Arial" w:cs="Arial"/>
          <w:sz w:val="20"/>
          <w:szCs w:val="20"/>
        </w:rPr>
      </w:pPr>
      <w:r w:rsidRPr="00C34559">
        <w:rPr>
          <w:rFonts w:ascii="Arial" w:hAnsi="Arial" w:cs="Arial"/>
          <w:sz w:val="20"/>
          <w:szCs w:val="20"/>
        </w:rPr>
        <w:t>Now lo</w:t>
      </w:r>
      <w:r w:rsidR="002507E7">
        <w:rPr>
          <w:rFonts w:ascii="Arial" w:hAnsi="Arial" w:cs="Arial"/>
          <w:sz w:val="20"/>
          <w:szCs w:val="20"/>
        </w:rPr>
        <w:t>ok at the list again and think:</w:t>
      </w:r>
    </w:p>
    <w:p w14:paraId="6B259DE3" w14:textId="77777777" w:rsidR="005B63A7" w:rsidRPr="00C34559" w:rsidRDefault="005B63A7" w:rsidP="005B63A7">
      <w:pPr>
        <w:rPr>
          <w:rFonts w:ascii="Arial" w:hAnsi="Arial" w:cs="Arial"/>
          <w:sz w:val="20"/>
          <w:szCs w:val="20"/>
        </w:rPr>
      </w:pPr>
      <w:r w:rsidRPr="00C34559">
        <w:rPr>
          <w:rFonts w:ascii="Arial" w:hAnsi="Arial" w:cs="Arial"/>
          <w:sz w:val="20"/>
          <w:szCs w:val="20"/>
        </w:rPr>
        <w:t>(a)  whether you have ever experienced any of these</w:t>
      </w:r>
    </w:p>
    <w:p w14:paraId="7E2D2BE6" w14:textId="22426209" w:rsidR="005B63A7" w:rsidRPr="00C34559" w:rsidRDefault="005B63A7" w:rsidP="005B63A7">
      <w:pPr>
        <w:rPr>
          <w:rFonts w:ascii="Arial" w:hAnsi="Arial" w:cs="Arial"/>
          <w:sz w:val="20"/>
          <w:szCs w:val="20"/>
        </w:rPr>
      </w:pPr>
      <w:r w:rsidRPr="00C34559">
        <w:rPr>
          <w:rFonts w:ascii="Arial" w:hAnsi="Arial" w:cs="Arial"/>
          <w:sz w:val="20"/>
          <w:szCs w:val="20"/>
        </w:rPr>
        <w:t xml:space="preserve">(b) whether you ever behave in any of these ways.  Be honest with yourself.  Remember that no-one is perfect and very few of us can truly say that we have never done any </w:t>
      </w:r>
      <w:r w:rsidR="00743F44" w:rsidRPr="00C34559">
        <w:rPr>
          <w:rFonts w:ascii="Arial" w:hAnsi="Arial" w:cs="Arial"/>
          <w:sz w:val="20"/>
          <w:szCs w:val="20"/>
        </w:rPr>
        <w:t>of</w:t>
      </w:r>
      <w:r w:rsidRPr="00C34559">
        <w:rPr>
          <w:rFonts w:ascii="Arial" w:hAnsi="Arial" w:cs="Arial"/>
          <w:sz w:val="20"/>
          <w:szCs w:val="20"/>
        </w:rPr>
        <w:t xml:space="preserve"> these.  All of us behave sometimes i</w:t>
      </w:r>
      <w:r w:rsidR="002507E7">
        <w:rPr>
          <w:rFonts w:ascii="Arial" w:hAnsi="Arial" w:cs="Arial"/>
          <w:sz w:val="20"/>
          <w:szCs w:val="20"/>
        </w:rPr>
        <w:t>n ways that we wish we had not.</w:t>
      </w:r>
    </w:p>
    <w:p w14:paraId="04E1994D" w14:textId="0D8FE786" w:rsidR="005B63A7" w:rsidRPr="00C34559" w:rsidRDefault="005B63A7" w:rsidP="005B63A7">
      <w:pPr>
        <w:rPr>
          <w:rFonts w:ascii="Arial" w:hAnsi="Arial" w:cs="Arial"/>
          <w:sz w:val="20"/>
          <w:szCs w:val="20"/>
        </w:rPr>
      </w:pPr>
      <w:r w:rsidRPr="00C34559">
        <w:rPr>
          <w:rFonts w:ascii="Arial" w:hAnsi="Arial" w:cs="Arial"/>
          <w:sz w:val="20"/>
          <w:szCs w:val="20"/>
        </w:rPr>
        <w:t>Tick the rel</w:t>
      </w:r>
      <w:r w:rsidR="002507E7">
        <w:rPr>
          <w:rFonts w:ascii="Arial" w:hAnsi="Arial" w:cs="Arial"/>
          <w:sz w:val="20"/>
          <w:szCs w:val="20"/>
        </w:rPr>
        <w:t>evant boxes in columns 4 and 5.</w:t>
      </w:r>
    </w:p>
    <w:p w14:paraId="5DC2C436" w14:textId="77777777" w:rsidR="005B63A7" w:rsidRPr="00C34559" w:rsidRDefault="005B63A7" w:rsidP="005B63A7">
      <w:pPr>
        <w:rPr>
          <w:rFonts w:ascii="Arial" w:hAnsi="Arial" w:cs="Arial"/>
          <w:sz w:val="20"/>
          <w:szCs w:val="20"/>
        </w:rPr>
      </w:pPr>
      <w:r w:rsidRPr="00C34559">
        <w:rPr>
          <w:rFonts w:ascii="Arial" w:hAnsi="Arial" w:cs="Arial"/>
          <w:sz w:val="20"/>
          <w:szCs w:val="20"/>
        </w:rPr>
        <w:t>There are other behaviours that may not constitute bullying or harassment in themselves, but may help to create an atmosphere in which bullying and harassment are likely to occur (see explanatory notes below).  Look at the following and indicate whether you ever behave in that way.</w:t>
      </w:r>
    </w:p>
    <w:p w14:paraId="13EE3006" w14:textId="77777777" w:rsidR="005B63A7" w:rsidRDefault="005B63A7" w:rsidP="005B63A7">
      <w:pPr>
        <w:rPr>
          <w:rFonts w:ascii="Arial" w:hAnsi="Arial" w:cs="Arial"/>
          <w:sz w:val="20"/>
          <w:szCs w:val="20"/>
        </w:rPr>
      </w:pPr>
    </w:p>
    <w:p w14:paraId="64B1C3F0" w14:textId="77777777" w:rsidR="002507E7" w:rsidRDefault="002507E7" w:rsidP="005B63A7">
      <w:pPr>
        <w:rPr>
          <w:rFonts w:ascii="Arial" w:hAnsi="Arial" w:cs="Arial"/>
          <w:sz w:val="20"/>
          <w:szCs w:val="20"/>
        </w:rPr>
      </w:pPr>
    </w:p>
    <w:p w14:paraId="12B6BA3D" w14:textId="77777777" w:rsidR="002507E7" w:rsidRPr="00C34559" w:rsidRDefault="002507E7" w:rsidP="005B63A7">
      <w:pPr>
        <w:rPr>
          <w:rFonts w:ascii="Arial" w:hAnsi="Arial" w:cs="Arial"/>
          <w:sz w:val="20"/>
          <w:szCs w:val="20"/>
        </w:rPr>
      </w:pPr>
    </w:p>
    <w:p w14:paraId="33B518F1" w14:textId="77777777" w:rsidR="005B63A7" w:rsidRPr="00C34559" w:rsidRDefault="005B63A7" w:rsidP="005B63A7">
      <w:pPr>
        <w:rPr>
          <w:rFonts w:ascii="Arial" w:hAnsi="Arial" w:cs="Arial"/>
          <w:sz w:val="20"/>
          <w:szCs w:val="20"/>
        </w:rPr>
      </w:pPr>
      <w:r w:rsidRPr="00C34559">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3780"/>
        <w:gridCol w:w="900"/>
        <w:gridCol w:w="1440"/>
        <w:gridCol w:w="1260"/>
        <w:gridCol w:w="900"/>
      </w:tblGrid>
      <w:tr w:rsidR="005B63A7" w:rsidRPr="00C34559" w14:paraId="02429C81" w14:textId="77777777" w:rsidTr="00F61058">
        <w:tc>
          <w:tcPr>
            <w:tcW w:w="468" w:type="dxa"/>
          </w:tcPr>
          <w:p w14:paraId="458AA952" w14:textId="77777777" w:rsidR="005B63A7" w:rsidRPr="00C34559" w:rsidRDefault="005B63A7" w:rsidP="00F61058">
            <w:pPr>
              <w:rPr>
                <w:rFonts w:ascii="Arial" w:hAnsi="Arial" w:cs="Arial"/>
                <w:sz w:val="20"/>
                <w:szCs w:val="20"/>
              </w:rPr>
            </w:pPr>
          </w:p>
        </w:tc>
        <w:tc>
          <w:tcPr>
            <w:tcW w:w="3780" w:type="dxa"/>
            <w:shd w:val="clear" w:color="auto" w:fill="auto"/>
          </w:tcPr>
          <w:p w14:paraId="738E8B79" w14:textId="77777777" w:rsidR="005B63A7" w:rsidRPr="00C34559" w:rsidRDefault="005B63A7" w:rsidP="00F61058">
            <w:pPr>
              <w:rPr>
                <w:rFonts w:ascii="Arial" w:hAnsi="Arial" w:cs="Arial"/>
                <w:sz w:val="20"/>
                <w:szCs w:val="20"/>
              </w:rPr>
            </w:pPr>
          </w:p>
        </w:tc>
        <w:tc>
          <w:tcPr>
            <w:tcW w:w="900" w:type="dxa"/>
            <w:shd w:val="clear" w:color="auto" w:fill="auto"/>
          </w:tcPr>
          <w:p w14:paraId="3E89953F" w14:textId="77777777" w:rsidR="005B63A7" w:rsidRPr="00C34559" w:rsidRDefault="005B63A7" w:rsidP="00F61058">
            <w:pPr>
              <w:jc w:val="center"/>
              <w:rPr>
                <w:rFonts w:ascii="Arial" w:hAnsi="Arial" w:cs="Arial"/>
                <w:sz w:val="20"/>
                <w:szCs w:val="20"/>
              </w:rPr>
            </w:pPr>
            <w:r w:rsidRPr="00C34559">
              <w:rPr>
                <w:rFonts w:ascii="Arial" w:hAnsi="Arial" w:cs="Arial"/>
                <w:sz w:val="20"/>
                <w:szCs w:val="20"/>
              </w:rPr>
              <w:t>Never</w:t>
            </w:r>
          </w:p>
        </w:tc>
        <w:tc>
          <w:tcPr>
            <w:tcW w:w="1440" w:type="dxa"/>
          </w:tcPr>
          <w:p w14:paraId="3F2F6821" w14:textId="77777777" w:rsidR="005B63A7" w:rsidRPr="00C34559" w:rsidRDefault="005B63A7" w:rsidP="00F61058">
            <w:pPr>
              <w:jc w:val="center"/>
              <w:rPr>
                <w:rFonts w:ascii="Arial" w:hAnsi="Arial" w:cs="Arial"/>
                <w:sz w:val="20"/>
                <w:szCs w:val="20"/>
              </w:rPr>
            </w:pPr>
            <w:r w:rsidRPr="00C34559">
              <w:rPr>
                <w:rFonts w:ascii="Arial" w:hAnsi="Arial" w:cs="Arial"/>
                <w:sz w:val="20"/>
                <w:szCs w:val="20"/>
              </w:rPr>
              <w:t>Occasionally</w:t>
            </w:r>
          </w:p>
        </w:tc>
        <w:tc>
          <w:tcPr>
            <w:tcW w:w="1260" w:type="dxa"/>
            <w:shd w:val="clear" w:color="auto" w:fill="auto"/>
          </w:tcPr>
          <w:p w14:paraId="18BA9674" w14:textId="77777777" w:rsidR="005B63A7" w:rsidRPr="00C34559" w:rsidRDefault="005B63A7" w:rsidP="00F61058">
            <w:pPr>
              <w:jc w:val="center"/>
              <w:rPr>
                <w:rFonts w:ascii="Arial" w:hAnsi="Arial" w:cs="Arial"/>
                <w:sz w:val="20"/>
                <w:szCs w:val="20"/>
              </w:rPr>
            </w:pPr>
            <w:r w:rsidRPr="00C34559">
              <w:rPr>
                <w:rFonts w:ascii="Arial" w:hAnsi="Arial" w:cs="Arial"/>
                <w:sz w:val="20"/>
                <w:szCs w:val="20"/>
              </w:rPr>
              <w:t>Sometimes</w:t>
            </w:r>
          </w:p>
        </w:tc>
        <w:tc>
          <w:tcPr>
            <w:tcW w:w="900" w:type="dxa"/>
            <w:shd w:val="clear" w:color="auto" w:fill="auto"/>
          </w:tcPr>
          <w:p w14:paraId="492A9929" w14:textId="77777777" w:rsidR="005B63A7" w:rsidRPr="00C34559" w:rsidRDefault="005B63A7" w:rsidP="00F61058">
            <w:pPr>
              <w:jc w:val="center"/>
              <w:rPr>
                <w:rFonts w:ascii="Arial" w:hAnsi="Arial" w:cs="Arial"/>
                <w:sz w:val="20"/>
                <w:szCs w:val="20"/>
              </w:rPr>
            </w:pPr>
            <w:r w:rsidRPr="00C34559">
              <w:rPr>
                <w:rFonts w:ascii="Arial" w:hAnsi="Arial" w:cs="Arial"/>
                <w:sz w:val="20"/>
                <w:szCs w:val="20"/>
              </w:rPr>
              <w:t>Often</w:t>
            </w:r>
          </w:p>
        </w:tc>
      </w:tr>
      <w:tr w:rsidR="005B63A7" w:rsidRPr="00C34559" w14:paraId="3E500801" w14:textId="77777777" w:rsidTr="00F61058">
        <w:tc>
          <w:tcPr>
            <w:tcW w:w="468" w:type="dxa"/>
          </w:tcPr>
          <w:p w14:paraId="507AB5D6" w14:textId="77777777" w:rsidR="005B63A7" w:rsidRPr="00C34559" w:rsidRDefault="005B63A7" w:rsidP="00F61058">
            <w:pPr>
              <w:rPr>
                <w:rFonts w:ascii="Arial" w:hAnsi="Arial" w:cs="Arial"/>
                <w:sz w:val="20"/>
                <w:szCs w:val="20"/>
              </w:rPr>
            </w:pPr>
            <w:r w:rsidRPr="00C34559">
              <w:rPr>
                <w:rFonts w:ascii="Arial" w:hAnsi="Arial" w:cs="Arial"/>
                <w:sz w:val="20"/>
                <w:szCs w:val="20"/>
              </w:rPr>
              <w:t>41</w:t>
            </w:r>
          </w:p>
        </w:tc>
        <w:tc>
          <w:tcPr>
            <w:tcW w:w="3780" w:type="dxa"/>
            <w:shd w:val="clear" w:color="auto" w:fill="auto"/>
          </w:tcPr>
          <w:p w14:paraId="0E9EBCB2" w14:textId="77777777" w:rsidR="005B63A7" w:rsidRPr="00C34559" w:rsidRDefault="005B63A7" w:rsidP="00F61058">
            <w:pPr>
              <w:rPr>
                <w:rFonts w:ascii="Arial" w:hAnsi="Arial" w:cs="Arial"/>
                <w:sz w:val="20"/>
                <w:szCs w:val="20"/>
              </w:rPr>
            </w:pPr>
            <w:r w:rsidRPr="00C34559">
              <w:rPr>
                <w:rFonts w:ascii="Arial" w:hAnsi="Arial" w:cs="Arial"/>
                <w:sz w:val="20"/>
                <w:szCs w:val="20"/>
              </w:rPr>
              <w:t>Generally muttering or complaining behind people’s backs</w:t>
            </w:r>
          </w:p>
        </w:tc>
        <w:tc>
          <w:tcPr>
            <w:tcW w:w="900" w:type="dxa"/>
            <w:shd w:val="clear" w:color="auto" w:fill="auto"/>
          </w:tcPr>
          <w:p w14:paraId="7AB9BCFF" w14:textId="77777777" w:rsidR="005B63A7" w:rsidRPr="00C34559" w:rsidRDefault="005B63A7" w:rsidP="00F61058">
            <w:pPr>
              <w:jc w:val="center"/>
              <w:rPr>
                <w:rFonts w:ascii="Arial" w:hAnsi="Arial" w:cs="Arial"/>
                <w:sz w:val="20"/>
                <w:szCs w:val="20"/>
              </w:rPr>
            </w:pPr>
          </w:p>
        </w:tc>
        <w:tc>
          <w:tcPr>
            <w:tcW w:w="1440" w:type="dxa"/>
          </w:tcPr>
          <w:p w14:paraId="429475A7" w14:textId="77777777" w:rsidR="005B63A7" w:rsidRPr="00C34559" w:rsidRDefault="005B63A7" w:rsidP="00F61058">
            <w:pPr>
              <w:jc w:val="center"/>
              <w:rPr>
                <w:rFonts w:ascii="Arial" w:hAnsi="Arial" w:cs="Arial"/>
                <w:sz w:val="20"/>
                <w:szCs w:val="20"/>
              </w:rPr>
            </w:pPr>
          </w:p>
        </w:tc>
        <w:tc>
          <w:tcPr>
            <w:tcW w:w="1260" w:type="dxa"/>
            <w:shd w:val="clear" w:color="auto" w:fill="auto"/>
          </w:tcPr>
          <w:p w14:paraId="54725A9D" w14:textId="77777777" w:rsidR="005B63A7" w:rsidRPr="00C34559" w:rsidRDefault="005B63A7" w:rsidP="00F61058">
            <w:pPr>
              <w:jc w:val="center"/>
              <w:rPr>
                <w:rFonts w:ascii="Arial" w:hAnsi="Arial" w:cs="Arial"/>
                <w:sz w:val="20"/>
                <w:szCs w:val="20"/>
              </w:rPr>
            </w:pPr>
          </w:p>
        </w:tc>
        <w:tc>
          <w:tcPr>
            <w:tcW w:w="900" w:type="dxa"/>
            <w:shd w:val="clear" w:color="auto" w:fill="auto"/>
          </w:tcPr>
          <w:p w14:paraId="420B15CC" w14:textId="77777777" w:rsidR="005B63A7" w:rsidRPr="00C34559" w:rsidRDefault="005B63A7" w:rsidP="00F61058">
            <w:pPr>
              <w:jc w:val="center"/>
              <w:rPr>
                <w:rFonts w:ascii="Arial" w:hAnsi="Arial" w:cs="Arial"/>
                <w:sz w:val="20"/>
                <w:szCs w:val="20"/>
              </w:rPr>
            </w:pPr>
          </w:p>
        </w:tc>
      </w:tr>
      <w:tr w:rsidR="005B63A7" w:rsidRPr="00C34559" w14:paraId="34F5A56A" w14:textId="77777777" w:rsidTr="00F61058">
        <w:tc>
          <w:tcPr>
            <w:tcW w:w="468" w:type="dxa"/>
          </w:tcPr>
          <w:p w14:paraId="1F4FE07D" w14:textId="77777777" w:rsidR="005B63A7" w:rsidRPr="00C34559" w:rsidRDefault="005B63A7" w:rsidP="00F61058">
            <w:pPr>
              <w:rPr>
                <w:rFonts w:ascii="Arial" w:hAnsi="Arial" w:cs="Arial"/>
                <w:sz w:val="20"/>
                <w:szCs w:val="20"/>
              </w:rPr>
            </w:pPr>
            <w:r w:rsidRPr="00C34559">
              <w:rPr>
                <w:rFonts w:ascii="Arial" w:hAnsi="Arial" w:cs="Arial"/>
                <w:sz w:val="20"/>
                <w:szCs w:val="20"/>
              </w:rPr>
              <w:t>42</w:t>
            </w:r>
          </w:p>
        </w:tc>
        <w:tc>
          <w:tcPr>
            <w:tcW w:w="3780" w:type="dxa"/>
            <w:shd w:val="clear" w:color="auto" w:fill="auto"/>
          </w:tcPr>
          <w:p w14:paraId="5663D1E2" w14:textId="77777777" w:rsidR="005B63A7" w:rsidRPr="00C34559" w:rsidRDefault="005B63A7" w:rsidP="00F61058">
            <w:pPr>
              <w:rPr>
                <w:rFonts w:ascii="Arial" w:hAnsi="Arial" w:cs="Arial"/>
                <w:sz w:val="20"/>
                <w:szCs w:val="20"/>
              </w:rPr>
            </w:pPr>
            <w:r w:rsidRPr="00C34559">
              <w:rPr>
                <w:rFonts w:ascii="Arial" w:hAnsi="Arial" w:cs="Arial"/>
                <w:sz w:val="20"/>
                <w:szCs w:val="20"/>
              </w:rPr>
              <w:t>Grumbling when asked to do something by a manager or senior colleague</w:t>
            </w:r>
          </w:p>
        </w:tc>
        <w:tc>
          <w:tcPr>
            <w:tcW w:w="900" w:type="dxa"/>
            <w:shd w:val="clear" w:color="auto" w:fill="auto"/>
          </w:tcPr>
          <w:p w14:paraId="4E77A6F7" w14:textId="77777777" w:rsidR="005B63A7" w:rsidRPr="00C34559" w:rsidRDefault="005B63A7" w:rsidP="00F61058">
            <w:pPr>
              <w:jc w:val="center"/>
              <w:rPr>
                <w:rFonts w:ascii="Arial" w:hAnsi="Arial" w:cs="Arial"/>
                <w:sz w:val="20"/>
                <w:szCs w:val="20"/>
              </w:rPr>
            </w:pPr>
          </w:p>
        </w:tc>
        <w:tc>
          <w:tcPr>
            <w:tcW w:w="1440" w:type="dxa"/>
          </w:tcPr>
          <w:p w14:paraId="5F4D1FBB" w14:textId="77777777" w:rsidR="005B63A7" w:rsidRPr="00C34559" w:rsidRDefault="005B63A7" w:rsidP="00F61058">
            <w:pPr>
              <w:jc w:val="center"/>
              <w:rPr>
                <w:rFonts w:ascii="Arial" w:hAnsi="Arial" w:cs="Arial"/>
                <w:sz w:val="20"/>
                <w:szCs w:val="20"/>
              </w:rPr>
            </w:pPr>
          </w:p>
        </w:tc>
        <w:tc>
          <w:tcPr>
            <w:tcW w:w="1260" w:type="dxa"/>
            <w:shd w:val="clear" w:color="auto" w:fill="auto"/>
          </w:tcPr>
          <w:p w14:paraId="2CC72625" w14:textId="77777777" w:rsidR="005B63A7" w:rsidRPr="00C34559" w:rsidRDefault="005B63A7" w:rsidP="00F61058">
            <w:pPr>
              <w:jc w:val="center"/>
              <w:rPr>
                <w:rFonts w:ascii="Arial" w:hAnsi="Arial" w:cs="Arial"/>
                <w:sz w:val="20"/>
                <w:szCs w:val="20"/>
              </w:rPr>
            </w:pPr>
          </w:p>
        </w:tc>
        <w:tc>
          <w:tcPr>
            <w:tcW w:w="900" w:type="dxa"/>
            <w:shd w:val="clear" w:color="auto" w:fill="auto"/>
          </w:tcPr>
          <w:p w14:paraId="6F0F31C8" w14:textId="77777777" w:rsidR="005B63A7" w:rsidRPr="00C34559" w:rsidRDefault="005B63A7" w:rsidP="00F61058">
            <w:pPr>
              <w:jc w:val="center"/>
              <w:rPr>
                <w:rFonts w:ascii="Arial" w:hAnsi="Arial" w:cs="Arial"/>
                <w:sz w:val="20"/>
                <w:szCs w:val="20"/>
              </w:rPr>
            </w:pPr>
          </w:p>
        </w:tc>
      </w:tr>
      <w:tr w:rsidR="005B63A7" w:rsidRPr="00C34559" w14:paraId="34CE510F" w14:textId="77777777" w:rsidTr="00F61058">
        <w:tc>
          <w:tcPr>
            <w:tcW w:w="468" w:type="dxa"/>
          </w:tcPr>
          <w:p w14:paraId="4ED7B2BE" w14:textId="77777777" w:rsidR="005B63A7" w:rsidRPr="00C34559" w:rsidRDefault="005B63A7" w:rsidP="00F61058">
            <w:pPr>
              <w:rPr>
                <w:rFonts w:ascii="Arial" w:hAnsi="Arial" w:cs="Arial"/>
                <w:sz w:val="20"/>
                <w:szCs w:val="20"/>
              </w:rPr>
            </w:pPr>
            <w:r w:rsidRPr="00C34559">
              <w:rPr>
                <w:rFonts w:ascii="Arial" w:hAnsi="Arial" w:cs="Arial"/>
                <w:sz w:val="20"/>
                <w:szCs w:val="20"/>
              </w:rPr>
              <w:t>43</w:t>
            </w:r>
          </w:p>
        </w:tc>
        <w:tc>
          <w:tcPr>
            <w:tcW w:w="3780" w:type="dxa"/>
            <w:shd w:val="clear" w:color="auto" w:fill="auto"/>
          </w:tcPr>
          <w:p w14:paraId="43F0F7B1" w14:textId="77777777" w:rsidR="005B63A7" w:rsidRPr="00C34559" w:rsidRDefault="005B63A7" w:rsidP="00F61058">
            <w:pPr>
              <w:rPr>
                <w:rFonts w:ascii="Arial" w:hAnsi="Arial" w:cs="Arial"/>
                <w:sz w:val="20"/>
                <w:szCs w:val="20"/>
              </w:rPr>
            </w:pPr>
            <w:r w:rsidRPr="00C34559">
              <w:rPr>
                <w:rFonts w:ascii="Arial" w:hAnsi="Arial" w:cs="Arial"/>
                <w:sz w:val="20"/>
                <w:szCs w:val="20"/>
              </w:rPr>
              <w:t>Gossiping about other members of staff</w:t>
            </w:r>
          </w:p>
        </w:tc>
        <w:tc>
          <w:tcPr>
            <w:tcW w:w="900" w:type="dxa"/>
            <w:shd w:val="clear" w:color="auto" w:fill="auto"/>
          </w:tcPr>
          <w:p w14:paraId="0E5B24E2" w14:textId="77777777" w:rsidR="005B63A7" w:rsidRPr="00C34559" w:rsidRDefault="005B63A7" w:rsidP="00F61058">
            <w:pPr>
              <w:jc w:val="center"/>
              <w:rPr>
                <w:rFonts w:ascii="Arial" w:hAnsi="Arial" w:cs="Arial"/>
                <w:sz w:val="20"/>
                <w:szCs w:val="20"/>
              </w:rPr>
            </w:pPr>
          </w:p>
        </w:tc>
        <w:tc>
          <w:tcPr>
            <w:tcW w:w="1440" w:type="dxa"/>
          </w:tcPr>
          <w:p w14:paraId="59A2B4F0" w14:textId="77777777" w:rsidR="005B63A7" w:rsidRPr="00C34559" w:rsidRDefault="005B63A7" w:rsidP="00F61058">
            <w:pPr>
              <w:jc w:val="center"/>
              <w:rPr>
                <w:rFonts w:ascii="Arial" w:hAnsi="Arial" w:cs="Arial"/>
                <w:sz w:val="20"/>
                <w:szCs w:val="20"/>
              </w:rPr>
            </w:pPr>
          </w:p>
        </w:tc>
        <w:tc>
          <w:tcPr>
            <w:tcW w:w="1260" w:type="dxa"/>
            <w:shd w:val="clear" w:color="auto" w:fill="auto"/>
          </w:tcPr>
          <w:p w14:paraId="520435ED" w14:textId="77777777" w:rsidR="005B63A7" w:rsidRPr="00C34559" w:rsidRDefault="005B63A7" w:rsidP="00F61058">
            <w:pPr>
              <w:jc w:val="center"/>
              <w:rPr>
                <w:rFonts w:ascii="Arial" w:hAnsi="Arial" w:cs="Arial"/>
                <w:sz w:val="20"/>
                <w:szCs w:val="20"/>
              </w:rPr>
            </w:pPr>
          </w:p>
        </w:tc>
        <w:tc>
          <w:tcPr>
            <w:tcW w:w="900" w:type="dxa"/>
            <w:shd w:val="clear" w:color="auto" w:fill="auto"/>
          </w:tcPr>
          <w:p w14:paraId="06959DAB" w14:textId="77777777" w:rsidR="005B63A7" w:rsidRPr="00C34559" w:rsidRDefault="005B63A7" w:rsidP="00F61058">
            <w:pPr>
              <w:jc w:val="center"/>
              <w:rPr>
                <w:rFonts w:ascii="Arial" w:hAnsi="Arial" w:cs="Arial"/>
                <w:sz w:val="20"/>
                <w:szCs w:val="20"/>
              </w:rPr>
            </w:pPr>
          </w:p>
        </w:tc>
      </w:tr>
      <w:tr w:rsidR="005B63A7" w:rsidRPr="00C34559" w14:paraId="0382F6CD" w14:textId="77777777" w:rsidTr="00F61058">
        <w:tc>
          <w:tcPr>
            <w:tcW w:w="468" w:type="dxa"/>
          </w:tcPr>
          <w:p w14:paraId="6A087F2B" w14:textId="77777777" w:rsidR="005B63A7" w:rsidRPr="00C34559" w:rsidRDefault="005B63A7" w:rsidP="00F61058">
            <w:pPr>
              <w:rPr>
                <w:rFonts w:ascii="Arial" w:hAnsi="Arial" w:cs="Arial"/>
                <w:sz w:val="20"/>
                <w:szCs w:val="20"/>
              </w:rPr>
            </w:pPr>
            <w:r w:rsidRPr="00C34559">
              <w:rPr>
                <w:rFonts w:ascii="Arial" w:hAnsi="Arial" w:cs="Arial"/>
                <w:sz w:val="20"/>
                <w:szCs w:val="20"/>
              </w:rPr>
              <w:t>44</w:t>
            </w:r>
          </w:p>
        </w:tc>
        <w:tc>
          <w:tcPr>
            <w:tcW w:w="3780" w:type="dxa"/>
            <w:shd w:val="clear" w:color="auto" w:fill="auto"/>
          </w:tcPr>
          <w:p w14:paraId="630382D7" w14:textId="77777777" w:rsidR="005B63A7" w:rsidRPr="00C34559" w:rsidRDefault="005B63A7" w:rsidP="00F61058">
            <w:pPr>
              <w:rPr>
                <w:rFonts w:ascii="Arial" w:hAnsi="Arial" w:cs="Arial"/>
                <w:sz w:val="20"/>
                <w:szCs w:val="20"/>
              </w:rPr>
            </w:pPr>
            <w:r w:rsidRPr="00C34559">
              <w:rPr>
                <w:rFonts w:ascii="Arial" w:hAnsi="Arial" w:cs="Arial"/>
                <w:sz w:val="20"/>
                <w:szCs w:val="20"/>
              </w:rPr>
              <w:t xml:space="preserve">Seeing something negative occurring and taking no action to stop it </w:t>
            </w:r>
          </w:p>
        </w:tc>
        <w:tc>
          <w:tcPr>
            <w:tcW w:w="900" w:type="dxa"/>
            <w:shd w:val="clear" w:color="auto" w:fill="auto"/>
          </w:tcPr>
          <w:p w14:paraId="18BF535D" w14:textId="77777777" w:rsidR="005B63A7" w:rsidRPr="00C34559" w:rsidRDefault="005B63A7" w:rsidP="00F61058">
            <w:pPr>
              <w:jc w:val="center"/>
              <w:rPr>
                <w:rFonts w:ascii="Arial" w:hAnsi="Arial" w:cs="Arial"/>
                <w:sz w:val="20"/>
                <w:szCs w:val="20"/>
              </w:rPr>
            </w:pPr>
          </w:p>
        </w:tc>
        <w:tc>
          <w:tcPr>
            <w:tcW w:w="1440" w:type="dxa"/>
          </w:tcPr>
          <w:p w14:paraId="7EEDE7C7" w14:textId="77777777" w:rsidR="005B63A7" w:rsidRPr="00C34559" w:rsidRDefault="005B63A7" w:rsidP="00F61058">
            <w:pPr>
              <w:jc w:val="center"/>
              <w:rPr>
                <w:rFonts w:ascii="Arial" w:hAnsi="Arial" w:cs="Arial"/>
                <w:sz w:val="20"/>
                <w:szCs w:val="20"/>
              </w:rPr>
            </w:pPr>
          </w:p>
        </w:tc>
        <w:tc>
          <w:tcPr>
            <w:tcW w:w="1260" w:type="dxa"/>
            <w:shd w:val="clear" w:color="auto" w:fill="auto"/>
          </w:tcPr>
          <w:p w14:paraId="07E1CB10" w14:textId="77777777" w:rsidR="005B63A7" w:rsidRPr="00C34559" w:rsidRDefault="005B63A7" w:rsidP="00F61058">
            <w:pPr>
              <w:jc w:val="center"/>
              <w:rPr>
                <w:rFonts w:ascii="Arial" w:hAnsi="Arial" w:cs="Arial"/>
                <w:sz w:val="20"/>
                <w:szCs w:val="20"/>
              </w:rPr>
            </w:pPr>
          </w:p>
        </w:tc>
        <w:tc>
          <w:tcPr>
            <w:tcW w:w="900" w:type="dxa"/>
            <w:shd w:val="clear" w:color="auto" w:fill="auto"/>
          </w:tcPr>
          <w:p w14:paraId="7C37CB66" w14:textId="77777777" w:rsidR="005B63A7" w:rsidRPr="00C34559" w:rsidRDefault="005B63A7" w:rsidP="00F61058">
            <w:pPr>
              <w:jc w:val="center"/>
              <w:rPr>
                <w:rFonts w:ascii="Arial" w:hAnsi="Arial" w:cs="Arial"/>
                <w:sz w:val="20"/>
                <w:szCs w:val="20"/>
              </w:rPr>
            </w:pPr>
          </w:p>
        </w:tc>
      </w:tr>
      <w:tr w:rsidR="005B63A7" w:rsidRPr="00C34559" w14:paraId="6B21560B" w14:textId="77777777" w:rsidTr="00F61058">
        <w:tc>
          <w:tcPr>
            <w:tcW w:w="468" w:type="dxa"/>
          </w:tcPr>
          <w:p w14:paraId="5242DBEE" w14:textId="77777777" w:rsidR="005B63A7" w:rsidRPr="00C34559" w:rsidRDefault="005B63A7" w:rsidP="00F61058">
            <w:pPr>
              <w:rPr>
                <w:rFonts w:ascii="Arial" w:hAnsi="Arial" w:cs="Arial"/>
                <w:sz w:val="20"/>
                <w:szCs w:val="20"/>
              </w:rPr>
            </w:pPr>
            <w:r w:rsidRPr="00C34559">
              <w:rPr>
                <w:rFonts w:ascii="Arial" w:hAnsi="Arial" w:cs="Arial"/>
                <w:sz w:val="20"/>
                <w:szCs w:val="20"/>
              </w:rPr>
              <w:t>45</w:t>
            </w:r>
          </w:p>
        </w:tc>
        <w:tc>
          <w:tcPr>
            <w:tcW w:w="3780" w:type="dxa"/>
            <w:shd w:val="clear" w:color="auto" w:fill="auto"/>
          </w:tcPr>
          <w:p w14:paraId="69FC21E9" w14:textId="77777777" w:rsidR="005B63A7" w:rsidRPr="00C34559" w:rsidRDefault="005B63A7" w:rsidP="00F61058">
            <w:pPr>
              <w:rPr>
                <w:rFonts w:ascii="Arial" w:hAnsi="Arial" w:cs="Arial"/>
                <w:sz w:val="20"/>
                <w:szCs w:val="20"/>
              </w:rPr>
            </w:pPr>
            <w:r w:rsidRPr="00C34559">
              <w:rPr>
                <w:rFonts w:ascii="Arial" w:hAnsi="Arial" w:cs="Arial"/>
                <w:sz w:val="20"/>
                <w:szCs w:val="20"/>
              </w:rPr>
              <w:t>Not listening to others or not taking their difficulties seriously</w:t>
            </w:r>
          </w:p>
        </w:tc>
        <w:tc>
          <w:tcPr>
            <w:tcW w:w="900" w:type="dxa"/>
            <w:shd w:val="clear" w:color="auto" w:fill="auto"/>
          </w:tcPr>
          <w:p w14:paraId="08ADC96E" w14:textId="77777777" w:rsidR="005B63A7" w:rsidRPr="00C34559" w:rsidRDefault="005B63A7" w:rsidP="00F61058">
            <w:pPr>
              <w:jc w:val="center"/>
              <w:rPr>
                <w:rFonts w:ascii="Arial" w:hAnsi="Arial" w:cs="Arial"/>
                <w:sz w:val="20"/>
                <w:szCs w:val="20"/>
              </w:rPr>
            </w:pPr>
          </w:p>
        </w:tc>
        <w:tc>
          <w:tcPr>
            <w:tcW w:w="1440" w:type="dxa"/>
          </w:tcPr>
          <w:p w14:paraId="0E153603" w14:textId="77777777" w:rsidR="005B63A7" w:rsidRPr="00C34559" w:rsidRDefault="005B63A7" w:rsidP="00F61058">
            <w:pPr>
              <w:jc w:val="center"/>
              <w:rPr>
                <w:rFonts w:ascii="Arial" w:hAnsi="Arial" w:cs="Arial"/>
                <w:sz w:val="20"/>
                <w:szCs w:val="20"/>
              </w:rPr>
            </w:pPr>
          </w:p>
        </w:tc>
        <w:tc>
          <w:tcPr>
            <w:tcW w:w="1260" w:type="dxa"/>
            <w:shd w:val="clear" w:color="auto" w:fill="auto"/>
          </w:tcPr>
          <w:p w14:paraId="5EC5DBA4" w14:textId="77777777" w:rsidR="005B63A7" w:rsidRPr="00C34559" w:rsidRDefault="005B63A7" w:rsidP="00F61058">
            <w:pPr>
              <w:jc w:val="center"/>
              <w:rPr>
                <w:rFonts w:ascii="Arial" w:hAnsi="Arial" w:cs="Arial"/>
                <w:sz w:val="20"/>
                <w:szCs w:val="20"/>
              </w:rPr>
            </w:pPr>
          </w:p>
        </w:tc>
        <w:tc>
          <w:tcPr>
            <w:tcW w:w="900" w:type="dxa"/>
            <w:shd w:val="clear" w:color="auto" w:fill="auto"/>
          </w:tcPr>
          <w:p w14:paraId="67881883" w14:textId="77777777" w:rsidR="005B63A7" w:rsidRPr="00C34559" w:rsidRDefault="005B63A7" w:rsidP="00F61058">
            <w:pPr>
              <w:jc w:val="center"/>
              <w:rPr>
                <w:rFonts w:ascii="Arial" w:hAnsi="Arial" w:cs="Arial"/>
                <w:sz w:val="20"/>
                <w:szCs w:val="20"/>
              </w:rPr>
            </w:pPr>
          </w:p>
        </w:tc>
      </w:tr>
      <w:tr w:rsidR="005B63A7" w:rsidRPr="00C34559" w14:paraId="37BF917A" w14:textId="77777777" w:rsidTr="00F61058">
        <w:tc>
          <w:tcPr>
            <w:tcW w:w="468" w:type="dxa"/>
          </w:tcPr>
          <w:p w14:paraId="78EED8E2" w14:textId="77777777" w:rsidR="005B63A7" w:rsidRPr="00C34559" w:rsidRDefault="005B63A7" w:rsidP="00F61058">
            <w:pPr>
              <w:rPr>
                <w:rFonts w:ascii="Arial" w:hAnsi="Arial" w:cs="Arial"/>
                <w:sz w:val="20"/>
                <w:szCs w:val="20"/>
              </w:rPr>
            </w:pPr>
            <w:r w:rsidRPr="00C34559">
              <w:rPr>
                <w:rFonts w:ascii="Arial" w:hAnsi="Arial" w:cs="Arial"/>
                <w:sz w:val="20"/>
                <w:szCs w:val="20"/>
              </w:rPr>
              <w:t>46</w:t>
            </w:r>
          </w:p>
        </w:tc>
        <w:tc>
          <w:tcPr>
            <w:tcW w:w="3780" w:type="dxa"/>
            <w:shd w:val="clear" w:color="auto" w:fill="auto"/>
          </w:tcPr>
          <w:p w14:paraId="7E033DB9" w14:textId="77777777" w:rsidR="005B63A7" w:rsidRPr="00C34559" w:rsidRDefault="005B63A7" w:rsidP="00F61058">
            <w:pPr>
              <w:rPr>
                <w:rFonts w:ascii="Arial" w:hAnsi="Arial" w:cs="Arial"/>
                <w:sz w:val="20"/>
                <w:szCs w:val="20"/>
              </w:rPr>
            </w:pPr>
            <w:r w:rsidRPr="00C34559">
              <w:rPr>
                <w:rFonts w:ascii="Arial" w:hAnsi="Arial" w:cs="Arial"/>
                <w:sz w:val="20"/>
                <w:szCs w:val="20"/>
              </w:rPr>
              <w:t>Demanding that other managers or supervisors meet a target without considering whether it is a realistic target for his/her team</w:t>
            </w:r>
          </w:p>
        </w:tc>
        <w:tc>
          <w:tcPr>
            <w:tcW w:w="900" w:type="dxa"/>
            <w:shd w:val="clear" w:color="auto" w:fill="auto"/>
          </w:tcPr>
          <w:p w14:paraId="5D63EA80" w14:textId="77777777" w:rsidR="005B63A7" w:rsidRPr="00C34559" w:rsidRDefault="005B63A7" w:rsidP="00F61058">
            <w:pPr>
              <w:jc w:val="center"/>
              <w:rPr>
                <w:rFonts w:ascii="Arial" w:hAnsi="Arial" w:cs="Arial"/>
                <w:sz w:val="20"/>
                <w:szCs w:val="20"/>
              </w:rPr>
            </w:pPr>
          </w:p>
        </w:tc>
        <w:tc>
          <w:tcPr>
            <w:tcW w:w="1440" w:type="dxa"/>
          </w:tcPr>
          <w:p w14:paraId="5D2819EC" w14:textId="77777777" w:rsidR="005B63A7" w:rsidRPr="00C34559" w:rsidRDefault="005B63A7" w:rsidP="00F61058">
            <w:pPr>
              <w:jc w:val="center"/>
              <w:rPr>
                <w:rFonts w:ascii="Arial" w:hAnsi="Arial" w:cs="Arial"/>
                <w:sz w:val="20"/>
                <w:szCs w:val="20"/>
              </w:rPr>
            </w:pPr>
          </w:p>
        </w:tc>
        <w:tc>
          <w:tcPr>
            <w:tcW w:w="1260" w:type="dxa"/>
            <w:shd w:val="clear" w:color="auto" w:fill="auto"/>
          </w:tcPr>
          <w:p w14:paraId="66776260" w14:textId="77777777" w:rsidR="005B63A7" w:rsidRPr="00C34559" w:rsidRDefault="005B63A7" w:rsidP="00F61058">
            <w:pPr>
              <w:jc w:val="center"/>
              <w:rPr>
                <w:rFonts w:ascii="Arial" w:hAnsi="Arial" w:cs="Arial"/>
                <w:sz w:val="20"/>
                <w:szCs w:val="20"/>
              </w:rPr>
            </w:pPr>
          </w:p>
        </w:tc>
        <w:tc>
          <w:tcPr>
            <w:tcW w:w="900" w:type="dxa"/>
            <w:shd w:val="clear" w:color="auto" w:fill="auto"/>
          </w:tcPr>
          <w:p w14:paraId="0D05EF72" w14:textId="77777777" w:rsidR="005B63A7" w:rsidRPr="00C34559" w:rsidRDefault="005B63A7" w:rsidP="00F61058">
            <w:pPr>
              <w:jc w:val="center"/>
              <w:rPr>
                <w:rFonts w:ascii="Arial" w:hAnsi="Arial" w:cs="Arial"/>
                <w:sz w:val="20"/>
                <w:szCs w:val="20"/>
              </w:rPr>
            </w:pPr>
          </w:p>
        </w:tc>
      </w:tr>
      <w:tr w:rsidR="005B63A7" w:rsidRPr="00C34559" w14:paraId="47476B16" w14:textId="77777777" w:rsidTr="00F61058">
        <w:tc>
          <w:tcPr>
            <w:tcW w:w="468" w:type="dxa"/>
          </w:tcPr>
          <w:p w14:paraId="4B3CBD7A" w14:textId="77777777" w:rsidR="005B63A7" w:rsidRPr="00C34559" w:rsidRDefault="005B63A7" w:rsidP="00F61058">
            <w:pPr>
              <w:rPr>
                <w:rFonts w:ascii="Arial" w:hAnsi="Arial" w:cs="Arial"/>
                <w:sz w:val="20"/>
                <w:szCs w:val="20"/>
              </w:rPr>
            </w:pPr>
            <w:r w:rsidRPr="00C34559">
              <w:rPr>
                <w:rFonts w:ascii="Arial" w:hAnsi="Arial" w:cs="Arial"/>
                <w:sz w:val="20"/>
                <w:szCs w:val="20"/>
              </w:rPr>
              <w:t>47</w:t>
            </w:r>
          </w:p>
        </w:tc>
        <w:tc>
          <w:tcPr>
            <w:tcW w:w="3780" w:type="dxa"/>
            <w:shd w:val="clear" w:color="auto" w:fill="auto"/>
          </w:tcPr>
          <w:p w14:paraId="743DC816" w14:textId="77777777" w:rsidR="005B63A7" w:rsidRPr="00C34559" w:rsidRDefault="005B63A7" w:rsidP="00F61058">
            <w:pPr>
              <w:rPr>
                <w:rFonts w:ascii="Arial" w:hAnsi="Arial" w:cs="Arial"/>
                <w:sz w:val="20"/>
                <w:szCs w:val="20"/>
              </w:rPr>
            </w:pPr>
            <w:r w:rsidRPr="00C34559">
              <w:rPr>
                <w:rFonts w:ascii="Arial" w:hAnsi="Arial" w:cs="Arial"/>
                <w:sz w:val="20"/>
                <w:szCs w:val="20"/>
              </w:rPr>
              <w:t>As a manager, not taking notice of warning signs in a team or an individual, such as high absenteeism, low productivity or morale, many people leaving</w:t>
            </w:r>
          </w:p>
        </w:tc>
        <w:tc>
          <w:tcPr>
            <w:tcW w:w="900" w:type="dxa"/>
            <w:shd w:val="clear" w:color="auto" w:fill="auto"/>
          </w:tcPr>
          <w:p w14:paraId="0131DADF" w14:textId="77777777" w:rsidR="005B63A7" w:rsidRPr="00C34559" w:rsidRDefault="005B63A7" w:rsidP="00F61058">
            <w:pPr>
              <w:jc w:val="center"/>
              <w:rPr>
                <w:rFonts w:ascii="Arial" w:hAnsi="Arial" w:cs="Arial"/>
                <w:sz w:val="20"/>
                <w:szCs w:val="20"/>
              </w:rPr>
            </w:pPr>
          </w:p>
        </w:tc>
        <w:tc>
          <w:tcPr>
            <w:tcW w:w="1440" w:type="dxa"/>
          </w:tcPr>
          <w:p w14:paraId="70A65F9F" w14:textId="77777777" w:rsidR="005B63A7" w:rsidRPr="00C34559" w:rsidRDefault="005B63A7" w:rsidP="00F61058">
            <w:pPr>
              <w:jc w:val="center"/>
              <w:rPr>
                <w:rFonts w:ascii="Arial" w:hAnsi="Arial" w:cs="Arial"/>
                <w:sz w:val="20"/>
                <w:szCs w:val="20"/>
              </w:rPr>
            </w:pPr>
          </w:p>
        </w:tc>
        <w:tc>
          <w:tcPr>
            <w:tcW w:w="1260" w:type="dxa"/>
            <w:shd w:val="clear" w:color="auto" w:fill="auto"/>
          </w:tcPr>
          <w:p w14:paraId="39AF42F6" w14:textId="77777777" w:rsidR="005B63A7" w:rsidRPr="00C34559" w:rsidRDefault="005B63A7" w:rsidP="00F61058">
            <w:pPr>
              <w:jc w:val="center"/>
              <w:rPr>
                <w:rFonts w:ascii="Arial" w:hAnsi="Arial" w:cs="Arial"/>
                <w:sz w:val="20"/>
                <w:szCs w:val="20"/>
              </w:rPr>
            </w:pPr>
          </w:p>
        </w:tc>
        <w:tc>
          <w:tcPr>
            <w:tcW w:w="900" w:type="dxa"/>
            <w:shd w:val="clear" w:color="auto" w:fill="auto"/>
          </w:tcPr>
          <w:p w14:paraId="13A8A179" w14:textId="77777777" w:rsidR="005B63A7" w:rsidRPr="00C34559" w:rsidRDefault="005B63A7" w:rsidP="00F61058">
            <w:pPr>
              <w:jc w:val="center"/>
              <w:rPr>
                <w:rFonts w:ascii="Arial" w:hAnsi="Arial" w:cs="Arial"/>
                <w:sz w:val="20"/>
                <w:szCs w:val="20"/>
              </w:rPr>
            </w:pPr>
          </w:p>
        </w:tc>
      </w:tr>
    </w:tbl>
    <w:p w14:paraId="58FF4F0E" w14:textId="77777777" w:rsidR="005B63A7" w:rsidRPr="00C34559" w:rsidRDefault="005B63A7" w:rsidP="005B63A7">
      <w:pPr>
        <w:rPr>
          <w:rFonts w:ascii="Arial" w:hAnsi="Arial" w:cs="Arial"/>
          <w:sz w:val="20"/>
          <w:szCs w:val="20"/>
        </w:rPr>
      </w:pPr>
    </w:p>
    <w:p w14:paraId="75CE0CB7" w14:textId="071366CB" w:rsidR="005B63A7" w:rsidRPr="00C34559" w:rsidRDefault="002507E7" w:rsidP="005B63A7">
      <w:pPr>
        <w:rPr>
          <w:rFonts w:ascii="Arial" w:hAnsi="Arial" w:cs="Arial"/>
          <w:b/>
          <w:color w:val="008080"/>
          <w:sz w:val="20"/>
          <w:szCs w:val="20"/>
        </w:rPr>
      </w:pPr>
      <w:r>
        <w:rPr>
          <w:rFonts w:ascii="Arial" w:hAnsi="Arial" w:cs="Arial"/>
          <w:b/>
          <w:color w:val="008080"/>
          <w:sz w:val="20"/>
          <w:szCs w:val="20"/>
        </w:rPr>
        <w:t>Explanatory notes</w:t>
      </w:r>
    </w:p>
    <w:p w14:paraId="7CCAC5FB" w14:textId="77777777" w:rsidR="005B63A7" w:rsidRPr="00C34559" w:rsidRDefault="005B63A7" w:rsidP="005B63A7">
      <w:pPr>
        <w:rPr>
          <w:rFonts w:ascii="Arial" w:hAnsi="Arial" w:cs="Arial"/>
          <w:b/>
          <w:color w:val="008080"/>
          <w:sz w:val="20"/>
          <w:szCs w:val="20"/>
        </w:rPr>
      </w:pPr>
      <w:r w:rsidRPr="00C34559">
        <w:rPr>
          <w:rFonts w:ascii="Arial" w:hAnsi="Arial" w:cs="Arial"/>
          <w:b/>
          <w:color w:val="008080"/>
          <w:sz w:val="20"/>
          <w:szCs w:val="20"/>
        </w:rPr>
        <w:t>Questions 41 to 47 – behaviour that increases the likelihood of bullying or harassment occurring to others</w:t>
      </w:r>
    </w:p>
    <w:p w14:paraId="2AE24D29" w14:textId="5A391D02" w:rsidR="005B63A7" w:rsidRPr="00C34559" w:rsidRDefault="005B63A7" w:rsidP="005B63A7">
      <w:pPr>
        <w:rPr>
          <w:rFonts w:ascii="Arial" w:hAnsi="Arial" w:cs="Arial"/>
          <w:sz w:val="20"/>
          <w:szCs w:val="20"/>
        </w:rPr>
      </w:pPr>
      <w:r w:rsidRPr="00C34559">
        <w:rPr>
          <w:rFonts w:ascii="Arial" w:hAnsi="Arial" w:cs="Arial"/>
          <w:sz w:val="20"/>
          <w:szCs w:val="20"/>
        </w:rPr>
        <w:t>Bullying and harassment may primarily be the fault of the direct perpetrator, but if others in the team know what is happening and do nothing about it, or even join in the bullying, they are also morally responsible.  If nothing is done, the perpetrator and others may assume such behaviour is acceptable.  In these circumstances, negative behaviour can easily escalate or be adopted by others and a bullying culture develops.  Cynical or macho group cultures can produce an atmosphere in which negative behaviour i</w:t>
      </w:r>
      <w:r w:rsidR="002507E7">
        <w:rPr>
          <w:rFonts w:ascii="Arial" w:hAnsi="Arial" w:cs="Arial"/>
          <w:sz w:val="20"/>
          <w:szCs w:val="20"/>
        </w:rPr>
        <w:t>s tolerated or even encouraged.</w:t>
      </w:r>
    </w:p>
    <w:p w14:paraId="46B6E17B" w14:textId="77777777" w:rsidR="005B63A7" w:rsidRPr="00C34559" w:rsidRDefault="005B63A7" w:rsidP="005B63A7">
      <w:pPr>
        <w:rPr>
          <w:rFonts w:ascii="Arial" w:hAnsi="Arial" w:cs="Arial"/>
          <w:sz w:val="20"/>
          <w:szCs w:val="20"/>
        </w:rPr>
      </w:pPr>
      <w:r w:rsidRPr="00C34559">
        <w:rPr>
          <w:rFonts w:ascii="Arial" w:hAnsi="Arial" w:cs="Arial"/>
          <w:sz w:val="20"/>
          <w:szCs w:val="20"/>
        </w:rPr>
        <w:t>Other behaviours may make individuals vulnerable to negative behaviour from others.  Look at the following and indicate how typical they are of your behaviour.  Again, be honest with yourself.</w:t>
      </w:r>
    </w:p>
    <w:p w14:paraId="70F4FF60" w14:textId="77777777" w:rsidR="005B63A7" w:rsidRPr="00C34559" w:rsidRDefault="005B63A7" w:rsidP="005B63A7">
      <w:pPr>
        <w:rPr>
          <w:rFonts w:ascii="Arial" w:hAnsi="Arial" w:cs="Arial"/>
          <w:sz w:val="20"/>
          <w:szCs w:val="20"/>
        </w:rPr>
      </w:pPr>
    </w:p>
    <w:p w14:paraId="01F601F6" w14:textId="77777777" w:rsidR="005B63A7" w:rsidRDefault="005B63A7" w:rsidP="005B63A7">
      <w:pPr>
        <w:rPr>
          <w:rFonts w:ascii="Arial" w:hAnsi="Arial" w:cs="Arial"/>
          <w:sz w:val="20"/>
          <w:szCs w:val="20"/>
        </w:rPr>
      </w:pPr>
    </w:p>
    <w:p w14:paraId="5C1ABC14" w14:textId="77777777" w:rsidR="002507E7" w:rsidRDefault="002507E7" w:rsidP="005B63A7">
      <w:pPr>
        <w:rPr>
          <w:rFonts w:ascii="Arial" w:hAnsi="Arial" w:cs="Arial"/>
          <w:sz w:val="20"/>
          <w:szCs w:val="20"/>
        </w:rPr>
      </w:pPr>
    </w:p>
    <w:p w14:paraId="08AE29C1" w14:textId="77777777" w:rsidR="002507E7" w:rsidRDefault="002507E7" w:rsidP="005B63A7">
      <w:pPr>
        <w:rPr>
          <w:rFonts w:ascii="Arial" w:hAnsi="Arial" w:cs="Arial"/>
          <w:sz w:val="20"/>
          <w:szCs w:val="20"/>
        </w:rPr>
      </w:pPr>
    </w:p>
    <w:p w14:paraId="1C848677" w14:textId="77777777" w:rsidR="002507E7" w:rsidRPr="00C34559" w:rsidRDefault="002507E7" w:rsidP="005B63A7">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3780"/>
        <w:gridCol w:w="1080"/>
        <w:gridCol w:w="1260"/>
        <w:gridCol w:w="1260"/>
        <w:gridCol w:w="900"/>
      </w:tblGrid>
      <w:tr w:rsidR="005B63A7" w:rsidRPr="00C34559" w14:paraId="7F88B84C" w14:textId="77777777" w:rsidTr="00F61058">
        <w:tc>
          <w:tcPr>
            <w:tcW w:w="468" w:type="dxa"/>
          </w:tcPr>
          <w:p w14:paraId="55B5E60D" w14:textId="77777777" w:rsidR="005B63A7" w:rsidRPr="00C34559" w:rsidRDefault="005B63A7" w:rsidP="00F61058">
            <w:pPr>
              <w:rPr>
                <w:rFonts w:ascii="Arial" w:hAnsi="Arial" w:cs="Arial"/>
                <w:sz w:val="20"/>
                <w:szCs w:val="20"/>
              </w:rPr>
            </w:pPr>
          </w:p>
        </w:tc>
        <w:tc>
          <w:tcPr>
            <w:tcW w:w="3780" w:type="dxa"/>
            <w:shd w:val="clear" w:color="auto" w:fill="auto"/>
          </w:tcPr>
          <w:p w14:paraId="3E475698" w14:textId="77777777" w:rsidR="005B63A7" w:rsidRPr="00C34559" w:rsidRDefault="005B63A7" w:rsidP="00F61058">
            <w:pPr>
              <w:rPr>
                <w:rFonts w:ascii="Arial" w:hAnsi="Arial" w:cs="Arial"/>
                <w:sz w:val="20"/>
                <w:szCs w:val="20"/>
              </w:rPr>
            </w:pPr>
          </w:p>
        </w:tc>
        <w:tc>
          <w:tcPr>
            <w:tcW w:w="1080" w:type="dxa"/>
            <w:shd w:val="clear" w:color="auto" w:fill="auto"/>
          </w:tcPr>
          <w:p w14:paraId="51D1D5D7" w14:textId="77777777" w:rsidR="005B63A7" w:rsidRPr="00C34559" w:rsidRDefault="005B63A7" w:rsidP="00F61058">
            <w:pPr>
              <w:jc w:val="center"/>
              <w:rPr>
                <w:rFonts w:ascii="Arial" w:hAnsi="Arial" w:cs="Arial"/>
                <w:sz w:val="20"/>
                <w:szCs w:val="20"/>
              </w:rPr>
            </w:pPr>
            <w:r w:rsidRPr="00C34559">
              <w:rPr>
                <w:rFonts w:ascii="Arial" w:hAnsi="Arial" w:cs="Arial"/>
                <w:sz w:val="20"/>
                <w:szCs w:val="20"/>
              </w:rPr>
              <w:t>Very Untypical</w:t>
            </w:r>
          </w:p>
        </w:tc>
        <w:tc>
          <w:tcPr>
            <w:tcW w:w="1260" w:type="dxa"/>
          </w:tcPr>
          <w:p w14:paraId="7A058406" w14:textId="77777777" w:rsidR="005B63A7" w:rsidRPr="00C34559" w:rsidRDefault="005B63A7" w:rsidP="00F61058">
            <w:pPr>
              <w:jc w:val="center"/>
              <w:rPr>
                <w:rFonts w:ascii="Arial" w:hAnsi="Arial" w:cs="Arial"/>
                <w:sz w:val="20"/>
                <w:szCs w:val="20"/>
              </w:rPr>
            </w:pPr>
            <w:r w:rsidRPr="00C34559">
              <w:rPr>
                <w:rFonts w:ascii="Arial" w:hAnsi="Arial" w:cs="Arial"/>
                <w:sz w:val="20"/>
                <w:szCs w:val="20"/>
              </w:rPr>
              <w:t>Untypical</w:t>
            </w:r>
          </w:p>
        </w:tc>
        <w:tc>
          <w:tcPr>
            <w:tcW w:w="1260" w:type="dxa"/>
            <w:shd w:val="clear" w:color="auto" w:fill="auto"/>
          </w:tcPr>
          <w:p w14:paraId="40A6E21A" w14:textId="77777777" w:rsidR="005B63A7" w:rsidRPr="00C34559" w:rsidRDefault="005B63A7" w:rsidP="00F61058">
            <w:pPr>
              <w:jc w:val="center"/>
              <w:rPr>
                <w:rFonts w:ascii="Arial" w:hAnsi="Arial" w:cs="Arial"/>
                <w:sz w:val="20"/>
                <w:szCs w:val="20"/>
              </w:rPr>
            </w:pPr>
            <w:r w:rsidRPr="00C34559">
              <w:rPr>
                <w:rFonts w:ascii="Arial" w:hAnsi="Arial" w:cs="Arial"/>
                <w:sz w:val="20"/>
                <w:szCs w:val="20"/>
              </w:rPr>
              <w:t>Typical</w:t>
            </w:r>
          </w:p>
        </w:tc>
        <w:tc>
          <w:tcPr>
            <w:tcW w:w="900" w:type="dxa"/>
            <w:shd w:val="clear" w:color="auto" w:fill="auto"/>
          </w:tcPr>
          <w:p w14:paraId="5D3CC61A" w14:textId="77777777" w:rsidR="005B63A7" w:rsidRPr="00C34559" w:rsidRDefault="005B63A7" w:rsidP="00F61058">
            <w:pPr>
              <w:jc w:val="center"/>
              <w:rPr>
                <w:rFonts w:ascii="Arial" w:hAnsi="Arial" w:cs="Arial"/>
                <w:sz w:val="20"/>
                <w:szCs w:val="20"/>
              </w:rPr>
            </w:pPr>
            <w:r w:rsidRPr="00C34559">
              <w:rPr>
                <w:rFonts w:ascii="Arial" w:hAnsi="Arial" w:cs="Arial"/>
                <w:sz w:val="20"/>
                <w:szCs w:val="20"/>
              </w:rPr>
              <w:t>Very Typical</w:t>
            </w:r>
          </w:p>
        </w:tc>
      </w:tr>
      <w:tr w:rsidR="005B63A7" w:rsidRPr="00C34559" w14:paraId="358679FF" w14:textId="77777777" w:rsidTr="00F61058">
        <w:tc>
          <w:tcPr>
            <w:tcW w:w="468" w:type="dxa"/>
          </w:tcPr>
          <w:p w14:paraId="3B13282E" w14:textId="77777777" w:rsidR="005B63A7" w:rsidRPr="00C34559" w:rsidRDefault="005B63A7" w:rsidP="00F61058">
            <w:pPr>
              <w:rPr>
                <w:rFonts w:ascii="Arial" w:hAnsi="Arial" w:cs="Arial"/>
                <w:sz w:val="20"/>
                <w:szCs w:val="20"/>
              </w:rPr>
            </w:pPr>
            <w:r w:rsidRPr="00C34559">
              <w:rPr>
                <w:rFonts w:ascii="Arial" w:hAnsi="Arial" w:cs="Arial"/>
                <w:sz w:val="20"/>
                <w:szCs w:val="20"/>
              </w:rPr>
              <w:t>48</w:t>
            </w:r>
          </w:p>
        </w:tc>
        <w:tc>
          <w:tcPr>
            <w:tcW w:w="3780" w:type="dxa"/>
            <w:shd w:val="clear" w:color="auto" w:fill="auto"/>
          </w:tcPr>
          <w:p w14:paraId="68F94E31" w14:textId="77777777" w:rsidR="005B63A7" w:rsidRPr="00C34559" w:rsidRDefault="005B63A7" w:rsidP="00F61058">
            <w:pPr>
              <w:rPr>
                <w:rFonts w:ascii="Arial" w:hAnsi="Arial" w:cs="Arial"/>
                <w:sz w:val="20"/>
                <w:szCs w:val="20"/>
              </w:rPr>
            </w:pPr>
            <w:r w:rsidRPr="00C34559">
              <w:rPr>
                <w:rFonts w:ascii="Arial" w:hAnsi="Arial" w:cs="Arial"/>
                <w:sz w:val="20"/>
                <w:szCs w:val="20"/>
              </w:rPr>
              <w:t>Taking offence easily at things that other people say or do</w:t>
            </w:r>
          </w:p>
        </w:tc>
        <w:tc>
          <w:tcPr>
            <w:tcW w:w="1080" w:type="dxa"/>
            <w:shd w:val="clear" w:color="auto" w:fill="auto"/>
          </w:tcPr>
          <w:p w14:paraId="3F3993B4" w14:textId="77777777" w:rsidR="005B63A7" w:rsidRPr="00C34559" w:rsidRDefault="005B63A7" w:rsidP="00F61058">
            <w:pPr>
              <w:jc w:val="center"/>
              <w:rPr>
                <w:rFonts w:ascii="Arial" w:hAnsi="Arial" w:cs="Arial"/>
                <w:sz w:val="20"/>
                <w:szCs w:val="20"/>
              </w:rPr>
            </w:pPr>
          </w:p>
        </w:tc>
        <w:tc>
          <w:tcPr>
            <w:tcW w:w="1260" w:type="dxa"/>
          </w:tcPr>
          <w:p w14:paraId="1EE43B6E" w14:textId="77777777" w:rsidR="005B63A7" w:rsidRPr="00C34559" w:rsidRDefault="005B63A7" w:rsidP="00F61058">
            <w:pPr>
              <w:jc w:val="center"/>
              <w:rPr>
                <w:rFonts w:ascii="Arial" w:hAnsi="Arial" w:cs="Arial"/>
                <w:sz w:val="20"/>
                <w:szCs w:val="20"/>
              </w:rPr>
            </w:pPr>
          </w:p>
        </w:tc>
        <w:tc>
          <w:tcPr>
            <w:tcW w:w="1260" w:type="dxa"/>
            <w:shd w:val="clear" w:color="auto" w:fill="auto"/>
          </w:tcPr>
          <w:p w14:paraId="34C8B90A" w14:textId="77777777" w:rsidR="005B63A7" w:rsidRPr="00C34559" w:rsidRDefault="005B63A7" w:rsidP="00F61058">
            <w:pPr>
              <w:jc w:val="center"/>
              <w:rPr>
                <w:rFonts w:ascii="Arial" w:hAnsi="Arial" w:cs="Arial"/>
                <w:sz w:val="20"/>
                <w:szCs w:val="20"/>
              </w:rPr>
            </w:pPr>
          </w:p>
        </w:tc>
        <w:tc>
          <w:tcPr>
            <w:tcW w:w="900" w:type="dxa"/>
            <w:shd w:val="clear" w:color="auto" w:fill="auto"/>
          </w:tcPr>
          <w:p w14:paraId="136F7274" w14:textId="77777777" w:rsidR="005B63A7" w:rsidRPr="00C34559" w:rsidRDefault="005B63A7" w:rsidP="00F61058">
            <w:pPr>
              <w:jc w:val="center"/>
              <w:rPr>
                <w:rFonts w:ascii="Arial" w:hAnsi="Arial" w:cs="Arial"/>
                <w:sz w:val="20"/>
                <w:szCs w:val="20"/>
              </w:rPr>
            </w:pPr>
          </w:p>
        </w:tc>
      </w:tr>
      <w:tr w:rsidR="005B63A7" w:rsidRPr="00C34559" w14:paraId="5346EC62" w14:textId="77777777" w:rsidTr="00F61058">
        <w:tc>
          <w:tcPr>
            <w:tcW w:w="468" w:type="dxa"/>
          </w:tcPr>
          <w:p w14:paraId="03030BC6" w14:textId="77777777" w:rsidR="005B63A7" w:rsidRPr="00C34559" w:rsidRDefault="005B63A7" w:rsidP="00F61058">
            <w:pPr>
              <w:rPr>
                <w:rFonts w:ascii="Arial" w:hAnsi="Arial" w:cs="Arial"/>
                <w:sz w:val="20"/>
                <w:szCs w:val="20"/>
              </w:rPr>
            </w:pPr>
            <w:r w:rsidRPr="00C34559">
              <w:rPr>
                <w:rFonts w:ascii="Arial" w:hAnsi="Arial" w:cs="Arial"/>
                <w:sz w:val="20"/>
                <w:szCs w:val="20"/>
              </w:rPr>
              <w:t>49</w:t>
            </w:r>
          </w:p>
        </w:tc>
        <w:tc>
          <w:tcPr>
            <w:tcW w:w="3780" w:type="dxa"/>
            <w:shd w:val="clear" w:color="auto" w:fill="auto"/>
          </w:tcPr>
          <w:p w14:paraId="26E76021" w14:textId="77777777" w:rsidR="005B63A7" w:rsidRPr="00C34559" w:rsidRDefault="005B63A7" w:rsidP="00F61058">
            <w:pPr>
              <w:rPr>
                <w:rFonts w:ascii="Arial" w:hAnsi="Arial" w:cs="Arial"/>
                <w:sz w:val="20"/>
                <w:szCs w:val="20"/>
              </w:rPr>
            </w:pPr>
            <w:r w:rsidRPr="00C34559">
              <w:rPr>
                <w:rFonts w:ascii="Arial" w:hAnsi="Arial" w:cs="Arial"/>
                <w:sz w:val="20"/>
                <w:szCs w:val="20"/>
              </w:rPr>
              <w:t>Keeping myself to myself rather than socialising with other members of the work team</w:t>
            </w:r>
          </w:p>
        </w:tc>
        <w:tc>
          <w:tcPr>
            <w:tcW w:w="1080" w:type="dxa"/>
            <w:shd w:val="clear" w:color="auto" w:fill="auto"/>
          </w:tcPr>
          <w:p w14:paraId="155FAA7C" w14:textId="77777777" w:rsidR="005B63A7" w:rsidRPr="00C34559" w:rsidRDefault="005B63A7" w:rsidP="00F61058">
            <w:pPr>
              <w:jc w:val="center"/>
              <w:rPr>
                <w:rFonts w:ascii="Arial" w:hAnsi="Arial" w:cs="Arial"/>
                <w:sz w:val="20"/>
                <w:szCs w:val="20"/>
              </w:rPr>
            </w:pPr>
          </w:p>
        </w:tc>
        <w:tc>
          <w:tcPr>
            <w:tcW w:w="1260" w:type="dxa"/>
          </w:tcPr>
          <w:p w14:paraId="121C0F05" w14:textId="77777777" w:rsidR="005B63A7" w:rsidRPr="00C34559" w:rsidRDefault="005B63A7" w:rsidP="00F61058">
            <w:pPr>
              <w:jc w:val="center"/>
              <w:rPr>
                <w:rFonts w:ascii="Arial" w:hAnsi="Arial" w:cs="Arial"/>
                <w:sz w:val="20"/>
                <w:szCs w:val="20"/>
              </w:rPr>
            </w:pPr>
          </w:p>
        </w:tc>
        <w:tc>
          <w:tcPr>
            <w:tcW w:w="1260" w:type="dxa"/>
            <w:shd w:val="clear" w:color="auto" w:fill="auto"/>
          </w:tcPr>
          <w:p w14:paraId="59790097" w14:textId="77777777" w:rsidR="005B63A7" w:rsidRPr="00C34559" w:rsidRDefault="005B63A7" w:rsidP="00F61058">
            <w:pPr>
              <w:jc w:val="center"/>
              <w:rPr>
                <w:rFonts w:ascii="Arial" w:hAnsi="Arial" w:cs="Arial"/>
                <w:sz w:val="20"/>
                <w:szCs w:val="20"/>
              </w:rPr>
            </w:pPr>
          </w:p>
        </w:tc>
        <w:tc>
          <w:tcPr>
            <w:tcW w:w="900" w:type="dxa"/>
            <w:shd w:val="clear" w:color="auto" w:fill="auto"/>
          </w:tcPr>
          <w:p w14:paraId="12188F87" w14:textId="77777777" w:rsidR="005B63A7" w:rsidRPr="00C34559" w:rsidRDefault="005B63A7" w:rsidP="00F61058">
            <w:pPr>
              <w:jc w:val="center"/>
              <w:rPr>
                <w:rFonts w:ascii="Arial" w:hAnsi="Arial" w:cs="Arial"/>
                <w:sz w:val="20"/>
                <w:szCs w:val="20"/>
              </w:rPr>
            </w:pPr>
          </w:p>
        </w:tc>
      </w:tr>
      <w:tr w:rsidR="005B63A7" w:rsidRPr="00C34559" w14:paraId="21B9AA2B" w14:textId="77777777" w:rsidTr="00F61058">
        <w:tc>
          <w:tcPr>
            <w:tcW w:w="468" w:type="dxa"/>
          </w:tcPr>
          <w:p w14:paraId="62E74A3C" w14:textId="77777777" w:rsidR="005B63A7" w:rsidRPr="00C34559" w:rsidRDefault="005B63A7" w:rsidP="00F61058">
            <w:pPr>
              <w:rPr>
                <w:rFonts w:ascii="Arial" w:hAnsi="Arial" w:cs="Arial"/>
                <w:sz w:val="20"/>
                <w:szCs w:val="20"/>
              </w:rPr>
            </w:pPr>
            <w:r w:rsidRPr="00C34559">
              <w:rPr>
                <w:rFonts w:ascii="Arial" w:hAnsi="Arial" w:cs="Arial"/>
                <w:sz w:val="20"/>
                <w:szCs w:val="20"/>
              </w:rPr>
              <w:t>50</w:t>
            </w:r>
          </w:p>
        </w:tc>
        <w:tc>
          <w:tcPr>
            <w:tcW w:w="3780" w:type="dxa"/>
            <w:shd w:val="clear" w:color="auto" w:fill="auto"/>
          </w:tcPr>
          <w:p w14:paraId="5E17C972" w14:textId="77777777" w:rsidR="005B63A7" w:rsidRPr="00C34559" w:rsidRDefault="005B63A7" w:rsidP="00F61058">
            <w:pPr>
              <w:rPr>
                <w:rFonts w:ascii="Arial" w:hAnsi="Arial" w:cs="Arial"/>
                <w:sz w:val="20"/>
                <w:szCs w:val="20"/>
              </w:rPr>
            </w:pPr>
            <w:r w:rsidRPr="00C34559">
              <w:rPr>
                <w:rFonts w:ascii="Arial" w:hAnsi="Arial" w:cs="Arial"/>
                <w:sz w:val="20"/>
                <w:szCs w:val="20"/>
              </w:rPr>
              <w:t>When relating events, putting myself in a good light compared to others, or boasting about my achievements</w:t>
            </w:r>
          </w:p>
        </w:tc>
        <w:tc>
          <w:tcPr>
            <w:tcW w:w="1080" w:type="dxa"/>
            <w:shd w:val="clear" w:color="auto" w:fill="auto"/>
          </w:tcPr>
          <w:p w14:paraId="5197F899" w14:textId="77777777" w:rsidR="005B63A7" w:rsidRPr="00C34559" w:rsidRDefault="005B63A7" w:rsidP="00F61058">
            <w:pPr>
              <w:jc w:val="center"/>
              <w:rPr>
                <w:rFonts w:ascii="Arial" w:hAnsi="Arial" w:cs="Arial"/>
                <w:sz w:val="20"/>
                <w:szCs w:val="20"/>
              </w:rPr>
            </w:pPr>
          </w:p>
        </w:tc>
        <w:tc>
          <w:tcPr>
            <w:tcW w:w="1260" w:type="dxa"/>
          </w:tcPr>
          <w:p w14:paraId="4E28EBC9" w14:textId="77777777" w:rsidR="005B63A7" w:rsidRPr="00C34559" w:rsidRDefault="005B63A7" w:rsidP="00F61058">
            <w:pPr>
              <w:jc w:val="center"/>
              <w:rPr>
                <w:rFonts w:ascii="Arial" w:hAnsi="Arial" w:cs="Arial"/>
                <w:sz w:val="20"/>
                <w:szCs w:val="20"/>
              </w:rPr>
            </w:pPr>
          </w:p>
        </w:tc>
        <w:tc>
          <w:tcPr>
            <w:tcW w:w="1260" w:type="dxa"/>
            <w:shd w:val="clear" w:color="auto" w:fill="auto"/>
          </w:tcPr>
          <w:p w14:paraId="12EA4E92" w14:textId="77777777" w:rsidR="005B63A7" w:rsidRPr="00C34559" w:rsidRDefault="005B63A7" w:rsidP="00F61058">
            <w:pPr>
              <w:jc w:val="center"/>
              <w:rPr>
                <w:rFonts w:ascii="Arial" w:hAnsi="Arial" w:cs="Arial"/>
                <w:sz w:val="20"/>
                <w:szCs w:val="20"/>
              </w:rPr>
            </w:pPr>
          </w:p>
        </w:tc>
        <w:tc>
          <w:tcPr>
            <w:tcW w:w="900" w:type="dxa"/>
            <w:shd w:val="clear" w:color="auto" w:fill="auto"/>
          </w:tcPr>
          <w:p w14:paraId="41D4F4A1" w14:textId="77777777" w:rsidR="005B63A7" w:rsidRPr="00C34559" w:rsidRDefault="005B63A7" w:rsidP="00F61058">
            <w:pPr>
              <w:jc w:val="center"/>
              <w:rPr>
                <w:rFonts w:ascii="Arial" w:hAnsi="Arial" w:cs="Arial"/>
                <w:sz w:val="20"/>
                <w:szCs w:val="20"/>
              </w:rPr>
            </w:pPr>
          </w:p>
        </w:tc>
      </w:tr>
      <w:tr w:rsidR="005B63A7" w:rsidRPr="00C34559" w14:paraId="45F93A0A" w14:textId="77777777" w:rsidTr="00F61058">
        <w:tc>
          <w:tcPr>
            <w:tcW w:w="468" w:type="dxa"/>
          </w:tcPr>
          <w:p w14:paraId="6AC1F9C0" w14:textId="77777777" w:rsidR="005B63A7" w:rsidRPr="00C34559" w:rsidRDefault="005B63A7" w:rsidP="00F61058">
            <w:pPr>
              <w:rPr>
                <w:rFonts w:ascii="Arial" w:hAnsi="Arial" w:cs="Arial"/>
                <w:sz w:val="20"/>
                <w:szCs w:val="20"/>
              </w:rPr>
            </w:pPr>
            <w:r w:rsidRPr="00C34559">
              <w:rPr>
                <w:rFonts w:ascii="Arial" w:hAnsi="Arial" w:cs="Arial"/>
                <w:sz w:val="20"/>
                <w:szCs w:val="20"/>
              </w:rPr>
              <w:t>51</w:t>
            </w:r>
          </w:p>
        </w:tc>
        <w:tc>
          <w:tcPr>
            <w:tcW w:w="3780" w:type="dxa"/>
            <w:shd w:val="clear" w:color="auto" w:fill="auto"/>
          </w:tcPr>
          <w:p w14:paraId="2E973B8E" w14:textId="77777777" w:rsidR="005B63A7" w:rsidRPr="00C34559" w:rsidRDefault="005B63A7" w:rsidP="00F61058">
            <w:pPr>
              <w:rPr>
                <w:rFonts w:ascii="Arial" w:hAnsi="Arial" w:cs="Arial"/>
                <w:sz w:val="20"/>
                <w:szCs w:val="20"/>
              </w:rPr>
            </w:pPr>
            <w:r w:rsidRPr="00C34559">
              <w:rPr>
                <w:rFonts w:ascii="Arial" w:hAnsi="Arial" w:cs="Arial"/>
                <w:sz w:val="20"/>
                <w:szCs w:val="20"/>
              </w:rPr>
              <w:t>Reacting aggressively to criticism</w:t>
            </w:r>
          </w:p>
        </w:tc>
        <w:tc>
          <w:tcPr>
            <w:tcW w:w="1080" w:type="dxa"/>
            <w:shd w:val="clear" w:color="auto" w:fill="auto"/>
          </w:tcPr>
          <w:p w14:paraId="7AD47346" w14:textId="77777777" w:rsidR="005B63A7" w:rsidRPr="00C34559" w:rsidRDefault="005B63A7" w:rsidP="00F61058">
            <w:pPr>
              <w:jc w:val="center"/>
              <w:rPr>
                <w:rFonts w:ascii="Arial" w:hAnsi="Arial" w:cs="Arial"/>
                <w:sz w:val="20"/>
                <w:szCs w:val="20"/>
              </w:rPr>
            </w:pPr>
          </w:p>
        </w:tc>
        <w:tc>
          <w:tcPr>
            <w:tcW w:w="1260" w:type="dxa"/>
          </w:tcPr>
          <w:p w14:paraId="43574994" w14:textId="77777777" w:rsidR="005B63A7" w:rsidRPr="00C34559" w:rsidRDefault="005B63A7" w:rsidP="00F61058">
            <w:pPr>
              <w:jc w:val="center"/>
              <w:rPr>
                <w:rFonts w:ascii="Arial" w:hAnsi="Arial" w:cs="Arial"/>
                <w:sz w:val="20"/>
                <w:szCs w:val="20"/>
              </w:rPr>
            </w:pPr>
          </w:p>
        </w:tc>
        <w:tc>
          <w:tcPr>
            <w:tcW w:w="1260" w:type="dxa"/>
            <w:shd w:val="clear" w:color="auto" w:fill="auto"/>
          </w:tcPr>
          <w:p w14:paraId="06AE8411" w14:textId="77777777" w:rsidR="005B63A7" w:rsidRPr="00C34559" w:rsidRDefault="005B63A7" w:rsidP="00F61058">
            <w:pPr>
              <w:jc w:val="center"/>
              <w:rPr>
                <w:rFonts w:ascii="Arial" w:hAnsi="Arial" w:cs="Arial"/>
                <w:sz w:val="20"/>
                <w:szCs w:val="20"/>
              </w:rPr>
            </w:pPr>
          </w:p>
        </w:tc>
        <w:tc>
          <w:tcPr>
            <w:tcW w:w="900" w:type="dxa"/>
            <w:shd w:val="clear" w:color="auto" w:fill="auto"/>
          </w:tcPr>
          <w:p w14:paraId="700D36B9" w14:textId="77777777" w:rsidR="005B63A7" w:rsidRPr="00C34559" w:rsidRDefault="005B63A7" w:rsidP="00F61058">
            <w:pPr>
              <w:jc w:val="center"/>
              <w:rPr>
                <w:rFonts w:ascii="Arial" w:hAnsi="Arial" w:cs="Arial"/>
                <w:sz w:val="20"/>
                <w:szCs w:val="20"/>
              </w:rPr>
            </w:pPr>
          </w:p>
        </w:tc>
      </w:tr>
      <w:tr w:rsidR="005B63A7" w:rsidRPr="00C34559" w14:paraId="19F1B678" w14:textId="77777777" w:rsidTr="00F61058">
        <w:tc>
          <w:tcPr>
            <w:tcW w:w="468" w:type="dxa"/>
          </w:tcPr>
          <w:p w14:paraId="05345B97" w14:textId="77777777" w:rsidR="005B63A7" w:rsidRPr="00C34559" w:rsidRDefault="005B63A7" w:rsidP="00F61058">
            <w:pPr>
              <w:rPr>
                <w:rFonts w:ascii="Arial" w:hAnsi="Arial" w:cs="Arial"/>
                <w:sz w:val="20"/>
                <w:szCs w:val="20"/>
              </w:rPr>
            </w:pPr>
            <w:r w:rsidRPr="00C34559">
              <w:rPr>
                <w:rFonts w:ascii="Arial" w:hAnsi="Arial" w:cs="Arial"/>
                <w:sz w:val="20"/>
                <w:szCs w:val="20"/>
              </w:rPr>
              <w:t>52</w:t>
            </w:r>
          </w:p>
        </w:tc>
        <w:tc>
          <w:tcPr>
            <w:tcW w:w="3780" w:type="dxa"/>
            <w:shd w:val="clear" w:color="auto" w:fill="auto"/>
          </w:tcPr>
          <w:p w14:paraId="44AA6E0C" w14:textId="77777777" w:rsidR="005B63A7" w:rsidRPr="00C34559" w:rsidRDefault="005B63A7" w:rsidP="00F61058">
            <w:pPr>
              <w:rPr>
                <w:rFonts w:ascii="Arial" w:hAnsi="Arial" w:cs="Arial"/>
                <w:sz w:val="20"/>
                <w:szCs w:val="20"/>
              </w:rPr>
            </w:pPr>
            <w:r w:rsidRPr="00C34559">
              <w:rPr>
                <w:rFonts w:ascii="Arial" w:hAnsi="Arial" w:cs="Arial"/>
                <w:sz w:val="20"/>
                <w:szCs w:val="20"/>
              </w:rPr>
              <w:t>Dressing differently to shock</w:t>
            </w:r>
          </w:p>
        </w:tc>
        <w:tc>
          <w:tcPr>
            <w:tcW w:w="1080" w:type="dxa"/>
            <w:shd w:val="clear" w:color="auto" w:fill="auto"/>
          </w:tcPr>
          <w:p w14:paraId="594C930E" w14:textId="77777777" w:rsidR="005B63A7" w:rsidRPr="00C34559" w:rsidRDefault="005B63A7" w:rsidP="00F61058">
            <w:pPr>
              <w:jc w:val="center"/>
              <w:rPr>
                <w:rFonts w:ascii="Arial" w:hAnsi="Arial" w:cs="Arial"/>
                <w:sz w:val="20"/>
                <w:szCs w:val="20"/>
              </w:rPr>
            </w:pPr>
          </w:p>
        </w:tc>
        <w:tc>
          <w:tcPr>
            <w:tcW w:w="1260" w:type="dxa"/>
          </w:tcPr>
          <w:p w14:paraId="69B271FA" w14:textId="77777777" w:rsidR="005B63A7" w:rsidRPr="00C34559" w:rsidRDefault="005B63A7" w:rsidP="00F61058">
            <w:pPr>
              <w:jc w:val="center"/>
              <w:rPr>
                <w:rFonts w:ascii="Arial" w:hAnsi="Arial" w:cs="Arial"/>
                <w:sz w:val="20"/>
                <w:szCs w:val="20"/>
              </w:rPr>
            </w:pPr>
          </w:p>
        </w:tc>
        <w:tc>
          <w:tcPr>
            <w:tcW w:w="1260" w:type="dxa"/>
            <w:shd w:val="clear" w:color="auto" w:fill="auto"/>
          </w:tcPr>
          <w:p w14:paraId="7DCB6141" w14:textId="77777777" w:rsidR="005B63A7" w:rsidRPr="00C34559" w:rsidRDefault="005B63A7" w:rsidP="00F61058">
            <w:pPr>
              <w:jc w:val="center"/>
              <w:rPr>
                <w:rFonts w:ascii="Arial" w:hAnsi="Arial" w:cs="Arial"/>
                <w:sz w:val="20"/>
                <w:szCs w:val="20"/>
              </w:rPr>
            </w:pPr>
          </w:p>
        </w:tc>
        <w:tc>
          <w:tcPr>
            <w:tcW w:w="900" w:type="dxa"/>
            <w:shd w:val="clear" w:color="auto" w:fill="auto"/>
          </w:tcPr>
          <w:p w14:paraId="7E5EE7DB" w14:textId="77777777" w:rsidR="005B63A7" w:rsidRPr="00C34559" w:rsidRDefault="005B63A7" w:rsidP="00F61058">
            <w:pPr>
              <w:jc w:val="center"/>
              <w:rPr>
                <w:rFonts w:ascii="Arial" w:hAnsi="Arial" w:cs="Arial"/>
                <w:sz w:val="20"/>
                <w:szCs w:val="20"/>
              </w:rPr>
            </w:pPr>
          </w:p>
        </w:tc>
      </w:tr>
      <w:tr w:rsidR="005B63A7" w:rsidRPr="00C34559" w14:paraId="0A74D92B" w14:textId="77777777" w:rsidTr="00F61058">
        <w:tc>
          <w:tcPr>
            <w:tcW w:w="468" w:type="dxa"/>
          </w:tcPr>
          <w:p w14:paraId="68F1E173" w14:textId="77777777" w:rsidR="005B63A7" w:rsidRPr="00C34559" w:rsidRDefault="005B63A7" w:rsidP="00F61058">
            <w:pPr>
              <w:rPr>
                <w:rFonts w:ascii="Arial" w:hAnsi="Arial" w:cs="Arial"/>
                <w:sz w:val="20"/>
                <w:szCs w:val="20"/>
              </w:rPr>
            </w:pPr>
            <w:r w:rsidRPr="00C34559">
              <w:rPr>
                <w:rFonts w:ascii="Arial" w:hAnsi="Arial" w:cs="Arial"/>
                <w:sz w:val="20"/>
                <w:szCs w:val="20"/>
              </w:rPr>
              <w:t>53</w:t>
            </w:r>
          </w:p>
        </w:tc>
        <w:tc>
          <w:tcPr>
            <w:tcW w:w="3780" w:type="dxa"/>
            <w:shd w:val="clear" w:color="auto" w:fill="auto"/>
          </w:tcPr>
          <w:p w14:paraId="2262DA09" w14:textId="77777777" w:rsidR="005B63A7" w:rsidRPr="00C34559" w:rsidRDefault="005B63A7" w:rsidP="00F61058">
            <w:pPr>
              <w:rPr>
                <w:rFonts w:ascii="Arial" w:hAnsi="Arial" w:cs="Arial"/>
                <w:sz w:val="20"/>
                <w:szCs w:val="20"/>
              </w:rPr>
            </w:pPr>
            <w:r w:rsidRPr="00C34559">
              <w:rPr>
                <w:rFonts w:ascii="Arial" w:hAnsi="Arial" w:cs="Arial"/>
                <w:sz w:val="20"/>
                <w:szCs w:val="20"/>
              </w:rPr>
              <w:t>Not making an effort at work, cutting corners, or not pulling my weight</w:t>
            </w:r>
          </w:p>
        </w:tc>
        <w:tc>
          <w:tcPr>
            <w:tcW w:w="1080" w:type="dxa"/>
            <w:shd w:val="clear" w:color="auto" w:fill="auto"/>
          </w:tcPr>
          <w:p w14:paraId="45535C44" w14:textId="77777777" w:rsidR="005B63A7" w:rsidRPr="00C34559" w:rsidRDefault="005B63A7" w:rsidP="00F61058">
            <w:pPr>
              <w:jc w:val="center"/>
              <w:rPr>
                <w:rFonts w:ascii="Arial" w:hAnsi="Arial" w:cs="Arial"/>
                <w:sz w:val="20"/>
                <w:szCs w:val="20"/>
              </w:rPr>
            </w:pPr>
          </w:p>
        </w:tc>
        <w:tc>
          <w:tcPr>
            <w:tcW w:w="1260" w:type="dxa"/>
          </w:tcPr>
          <w:p w14:paraId="2A07841B" w14:textId="77777777" w:rsidR="005B63A7" w:rsidRPr="00C34559" w:rsidRDefault="005B63A7" w:rsidP="00F61058">
            <w:pPr>
              <w:jc w:val="center"/>
              <w:rPr>
                <w:rFonts w:ascii="Arial" w:hAnsi="Arial" w:cs="Arial"/>
                <w:sz w:val="20"/>
                <w:szCs w:val="20"/>
              </w:rPr>
            </w:pPr>
          </w:p>
        </w:tc>
        <w:tc>
          <w:tcPr>
            <w:tcW w:w="1260" w:type="dxa"/>
            <w:shd w:val="clear" w:color="auto" w:fill="auto"/>
          </w:tcPr>
          <w:p w14:paraId="7D63CCC2" w14:textId="77777777" w:rsidR="005B63A7" w:rsidRPr="00C34559" w:rsidRDefault="005B63A7" w:rsidP="00F61058">
            <w:pPr>
              <w:jc w:val="center"/>
              <w:rPr>
                <w:rFonts w:ascii="Arial" w:hAnsi="Arial" w:cs="Arial"/>
                <w:sz w:val="20"/>
                <w:szCs w:val="20"/>
              </w:rPr>
            </w:pPr>
          </w:p>
        </w:tc>
        <w:tc>
          <w:tcPr>
            <w:tcW w:w="900" w:type="dxa"/>
            <w:shd w:val="clear" w:color="auto" w:fill="auto"/>
          </w:tcPr>
          <w:p w14:paraId="78B31D38" w14:textId="77777777" w:rsidR="005B63A7" w:rsidRPr="00C34559" w:rsidRDefault="005B63A7" w:rsidP="00F61058">
            <w:pPr>
              <w:jc w:val="center"/>
              <w:rPr>
                <w:rFonts w:ascii="Arial" w:hAnsi="Arial" w:cs="Arial"/>
                <w:sz w:val="20"/>
                <w:szCs w:val="20"/>
              </w:rPr>
            </w:pPr>
          </w:p>
        </w:tc>
      </w:tr>
      <w:tr w:rsidR="005B63A7" w:rsidRPr="00C34559" w14:paraId="3742E2F6" w14:textId="77777777" w:rsidTr="00F61058">
        <w:tc>
          <w:tcPr>
            <w:tcW w:w="468" w:type="dxa"/>
          </w:tcPr>
          <w:p w14:paraId="3FBC08C8" w14:textId="77777777" w:rsidR="005B63A7" w:rsidRPr="00C34559" w:rsidRDefault="005B63A7" w:rsidP="00F61058">
            <w:pPr>
              <w:rPr>
                <w:rFonts w:ascii="Arial" w:hAnsi="Arial" w:cs="Arial"/>
                <w:sz w:val="20"/>
                <w:szCs w:val="20"/>
              </w:rPr>
            </w:pPr>
            <w:r w:rsidRPr="00C34559">
              <w:rPr>
                <w:rFonts w:ascii="Arial" w:hAnsi="Arial" w:cs="Arial"/>
                <w:sz w:val="20"/>
                <w:szCs w:val="20"/>
              </w:rPr>
              <w:t>54</w:t>
            </w:r>
          </w:p>
        </w:tc>
        <w:tc>
          <w:tcPr>
            <w:tcW w:w="3780" w:type="dxa"/>
            <w:shd w:val="clear" w:color="auto" w:fill="auto"/>
          </w:tcPr>
          <w:p w14:paraId="2BA9C968" w14:textId="77777777" w:rsidR="005B63A7" w:rsidRPr="00C34559" w:rsidRDefault="005B63A7" w:rsidP="00F61058">
            <w:pPr>
              <w:rPr>
                <w:rFonts w:ascii="Arial" w:hAnsi="Arial" w:cs="Arial"/>
                <w:sz w:val="20"/>
                <w:szCs w:val="20"/>
              </w:rPr>
            </w:pPr>
            <w:r w:rsidRPr="00C34559">
              <w:rPr>
                <w:rFonts w:ascii="Arial" w:hAnsi="Arial" w:cs="Arial"/>
                <w:sz w:val="20"/>
                <w:szCs w:val="20"/>
              </w:rPr>
              <w:t>Being unwilling to compromise</w:t>
            </w:r>
          </w:p>
        </w:tc>
        <w:tc>
          <w:tcPr>
            <w:tcW w:w="1080" w:type="dxa"/>
            <w:shd w:val="clear" w:color="auto" w:fill="auto"/>
          </w:tcPr>
          <w:p w14:paraId="2BA07213" w14:textId="77777777" w:rsidR="005B63A7" w:rsidRPr="00C34559" w:rsidRDefault="005B63A7" w:rsidP="00F61058">
            <w:pPr>
              <w:jc w:val="center"/>
              <w:rPr>
                <w:rFonts w:ascii="Arial" w:hAnsi="Arial" w:cs="Arial"/>
                <w:sz w:val="20"/>
                <w:szCs w:val="20"/>
              </w:rPr>
            </w:pPr>
          </w:p>
        </w:tc>
        <w:tc>
          <w:tcPr>
            <w:tcW w:w="1260" w:type="dxa"/>
          </w:tcPr>
          <w:p w14:paraId="45450DD5" w14:textId="77777777" w:rsidR="005B63A7" w:rsidRPr="00C34559" w:rsidRDefault="005B63A7" w:rsidP="00F61058">
            <w:pPr>
              <w:jc w:val="center"/>
              <w:rPr>
                <w:rFonts w:ascii="Arial" w:hAnsi="Arial" w:cs="Arial"/>
                <w:sz w:val="20"/>
                <w:szCs w:val="20"/>
              </w:rPr>
            </w:pPr>
          </w:p>
        </w:tc>
        <w:tc>
          <w:tcPr>
            <w:tcW w:w="1260" w:type="dxa"/>
            <w:shd w:val="clear" w:color="auto" w:fill="auto"/>
          </w:tcPr>
          <w:p w14:paraId="0530706F" w14:textId="77777777" w:rsidR="005B63A7" w:rsidRPr="00C34559" w:rsidRDefault="005B63A7" w:rsidP="00F61058">
            <w:pPr>
              <w:jc w:val="center"/>
              <w:rPr>
                <w:rFonts w:ascii="Arial" w:hAnsi="Arial" w:cs="Arial"/>
                <w:sz w:val="20"/>
                <w:szCs w:val="20"/>
              </w:rPr>
            </w:pPr>
          </w:p>
        </w:tc>
        <w:tc>
          <w:tcPr>
            <w:tcW w:w="900" w:type="dxa"/>
            <w:shd w:val="clear" w:color="auto" w:fill="auto"/>
          </w:tcPr>
          <w:p w14:paraId="2E5613D0" w14:textId="77777777" w:rsidR="005B63A7" w:rsidRPr="00C34559" w:rsidRDefault="005B63A7" w:rsidP="00F61058">
            <w:pPr>
              <w:jc w:val="center"/>
              <w:rPr>
                <w:rFonts w:ascii="Arial" w:hAnsi="Arial" w:cs="Arial"/>
                <w:sz w:val="20"/>
                <w:szCs w:val="20"/>
              </w:rPr>
            </w:pPr>
          </w:p>
        </w:tc>
      </w:tr>
      <w:tr w:rsidR="005B63A7" w:rsidRPr="00C34559" w14:paraId="4A2A3E8B" w14:textId="77777777" w:rsidTr="00F61058">
        <w:tc>
          <w:tcPr>
            <w:tcW w:w="468" w:type="dxa"/>
          </w:tcPr>
          <w:p w14:paraId="1C09CD63" w14:textId="77777777" w:rsidR="005B63A7" w:rsidRPr="00C34559" w:rsidRDefault="005B63A7" w:rsidP="00F61058">
            <w:pPr>
              <w:rPr>
                <w:rFonts w:ascii="Arial" w:hAnsi="Arial" w:cs="Arial"/>
                <w:sz w:val="20"/>
                <w:szCs w:val="20"/>
              </w:rPr>
            </w:pPr>
            <w:r w:rsidRPr="00C34559">
              <w:rPr>
                <w:rFonts w:ascii="Arial" w:hAnsi="Arial" w:cs="Arial"/>
                <w:sz w:val="20"/>
                <w:szCs w:val="20"/>
              </w:rPr>
              <w:t>55</w:t>
            </w:r>
          </w:p>
        </w:tc>
        <w:tc>
          <w:tcPr>
            <w:tcW w:w="3780" w:type="dxa"/>
            <w:shd w:val="clear" w:color="auto" w:fill="auto"/>
          </w:tcPr>
          <w:p w14:paraId="3F191686" w14:textId="77777777" w:rsidR="005B63A7" w:rsidRPr="00C34559" w:rsidRDefault="005B63A7" w:rsidP="00F61058">
            <w:pPr>
              <w:rPr>
                <w:rFonts w:ascii="Arial" w:hAnsi="Arial" w:cs="Arial"/>
                <w:sz w:val="20"/>
                <w:szCs w:val="20"/>
              </w:rPr>
            </w:pPr>
            <w:r w:rsidRPr="00C34559">
              <w:rPr>
                <w:rFonts w:ascii="Arial" w:hAnsi="Arial" w:cs="Arial"/>
                <w:sz w:val="20"/>
                <w:szCs w:val="20"/>
              </w:rPr>
              <w:t>Avoiding issues that might cause conflict</w:t>
            </w:r>
          </w:p>
        </w:tc>
        <w:tc>
          <w:tcPr>
            <w:tcW w:w="1080" w:type="dxa"/>
            <w:shd w:val="clear" w:color="auto" w:fill="auto"/>
          </w:tcPr>
          <w:p w14:paraId="4081D810" w14:textId="77777777" w:rsidR="005B63A7" w:rsidRPr="00C34559" w:rsidRDefault="005B63A7" w:rsidP="00F61058">
            <w:pPr>
              <w:jc w:val="center"/>
              <w:rPr>
                <w:rFonts w:ascii="Arial" w:hAnsi="Arial" w:cs="Arial"/>
                <w:sz w:val="20"/>
                <w:szCs w:val="20"/>
              </w:rPr>
            </w:pPr>
          </w:p>
        </w:tc>
        <w:tc>
          <w:tcPr>
            <w:tcW w:w="1260" w:type="dxa"/>
          </w:tcPr>
          <w:p w14:paraId="504ABF4B" w14:textId="77777777" w:rsidR="005B63A7" w:rsidRPr="00C34559" w:rsidRDefault="005B63A7" w:rsidP="00F61058">
            <w:pPr>
              <w:jc w:val="center"/>
              <w:rPr>
                <w:rFonts w:ascii="Arial" w:hAnsi="Arial" w:cs="Arial"/>
                <w:sz w:val="20"/>
                <w:szCs w:val="20"/>
              </w:rPr>
            </w:pPr>
          </w:p>
        </w:tc>
        <w:tc>
          <w:tcPr>
            <w:tcW w:w="1260" w:type="dxa"/>
            <w:shd w:val="clear" w:color="auto" w:fill="auto"/>
          </w:tcPr>
          <w:p w14:paraId="5E998626" w14:textId="77777777" w:rsidR="005B63A7" w:rsidRPr="00C34559" w:rsidRDefault="005B63A7" w:rsidP="00F61058">
            <w:pPr>
              <w:jc w:val="center"/>
              <w:rPr>
                <w:rFonts w:ascii="Arial" w:hAnsi="Arial" w:cs="Arial"/>
                <w:sz w:val="20"/>
                <w:szCs w:val="20"/>
              </w:rPr>
            </w:pPr>
          </w:p>
        </w:tc>
        <w:tc>
          <w:tcPr>
            <w:tcW w:w="900" w:type="dxa"/>
            <w:shd w:val="clear" w:color="auto" w:fill="auto"/>
          </w:tcPr>
          <w:p w14:paraId="42BC3AD8" w14:textId="77777777" w:rsidR="005B63A7" w:rsidRPr="00C34559" w:rsidRDefault="005B63A7" w:rsidP="00F61058">
            <w:pPr>
              <w:jc w:val="center"/>
              <w:rPr>
                <w:rFonts w:ascii="Arial" w:hAnsi="Arial" w:cs="Arial"/>
                <w:sz w:val="20"/>
                <w:szCs w:val="20"/>
              </w:rPr>
            </w:pPr>
          </w:p>
        </w:tc>
      </w:tr>
      <w:tr w:rsidR="005B63A7" w:rsidRPr="00C34559" w14:paraId="423C79D4" w14:textId="77777777" w:rsidTr="00F61058">
        <w:tc>
          <w:tcPr>
            <w:tcW w:w="468" w:type="dxa"/>
          </w:tcPr>
          <w:p w14:paraId="51AE3EAD" w14:textId="77777777" w:rsidR="005B63A7" w:rsidRPr="00C34559" w:rsidRDefault="005B63A7" w:rsidP="00F61058">
            <w:pPr>
              <w:rPr>
                <w:rFonts w:ascii="Arial" w:hAnsi="Arial" w:cs="Arial"/>
                <w:sz w:val="20"/>
                <w:szCs w:val="20"/>
              </w:rPr>
            </w:pPr>
            <w:r w:rsidRPr="00C34559">
              <w:rPr>
                <w:rFonts w:ascii="Arial" w:hAnsi="Arial" w:cs="Arial"/>
                <w:sz w:val="20"/>
                <w:szCs w:val="20"/>
              </w:rPr>
              <w:t>56</w:t>
            </w:r>
          </w:p>
        </w:tc>
        <w:tc>
          <w:tcPr>
            <w:tcW w:w="3780" w:type="dxa"/>
            <w:shd w:val="clear" w:color="auto" w:fill="auto"/>
          </w:tcPr>
          <w:p w14:paraId="24A74712" w14:textId="77777777" w:rsidR="005B63A7" w:rsidRPr="00C34559" w:rsidRDefault="005B63A7" w:rsidP="00F61058">
            <w:pPr>
              <w:rPr>
                <w:rFonts w:ascii="Arial" w:hAnsi="Arial" w:cs="Arial"/>
                <w:sz w:val="20"/>
                <w:szCs w:val="20"/>
              </w:rPr>
            </w:pPr>
            <w:r w:rsidRPr="00C34559">
              <w:rPr>
                <w:rFonts w:ascii="Arial" w:hAnsi="Arial" w:cs="Arial"/>
                <w:sz w:val="20"/>
                <w:szCs w:val="20"/>
              </w:rPr>
              <w:t>Being unassertive</w:t>
            </w:r>
          </w:p>
        </w:tc>
        <w:tc>
          <w:tcPr>
            <w:tcW w:w="1080" w:type="dxa"/>
            <w:shd w:val="clear" w:color="auto" w:fill="auto"/>
          </w:tcPr>
          <w:p w14:paraId="405E374F" w14:textId="77777777" w:rsidR="005B63A7" w:rsidRPr="00C34559" w:rsidRDefault="005B63A7" w:rsidP="00F61058">
            <w:pPr>
              <w:jc w:val="center"/>
              <w:rPr>
                <w:rFonts w:ascii="Arial" w:hAnsi="Arial" w:cs="Arial"/>
                <w:sz w:val="20"/>
                <w:szCs w:val="20"/>
              </w:rPr>
            </w:pPr>
          </w:p>
        </w:tc>
        <w:tc>
          <w:tcPr>
            <w:tcW w:w="1260" w:type="dxa"/>
          </w:tcPr>
          <w:p w14:paraId="797CAD42" w14:textId="77777777" w:rsidR="005B63A7" w:rsidRPr="00C34559" w:rsidRDefault="005B63A7" w:rsidP="00F61058">
            <w:pPr>
              <w:jc w:val="center"/>
              <w:rPr>
                <w:rFonts w:ascii="Arial" w:hAnsi="Arial" w:cs="Arial"/>
                <w:sz w:val="20"/>
                <w:szCs w:val="20"/>
              </w:rPr>
            </w:pPr>
          </w:p>
        </w:tc>
        <w:tc>
          <w:tcPr>
            <w:tcW w:w="1260" w:type="dxa"/>
            <w:shd w:val="clear" w:color="auto" w:fill="auto"/>
          </w:tcPr>
          <w:p w14:paraId="3F0FBBD5" w14:textId="77777777" w:rsidR="005B63A7" w:rsidRPr="00C34559" w:rsidRDefault="005B63A7" w:rsidP="00F61058">
            <w:pPr>
              <w:jc w:val="center"/>
              <w:rPr>
                <w:rFonts w:ascii="Arial" w:hAnsi="Arial" w:cs="Arial"/>
                <w:sz w:val="20"/>
                <w:szCs w:val="20"/>
              </w:rPr>
            </w:pPr>
          </w:p>
        </w:tc>
        <w:tc>
          <w:tcPr>
            <w:tcW w:w="900" w:type="dxa"/>
            <w:shd w:val="clear" w:color="auto" w:fill="auto"/>
          </w:tcPr>
          <w:p w14:paraId="59A5A1C9" w14:textId="77777777" w:rsidR="005B63A7" w:rsidRPr="00C34559" w:rsidRDefault="005B63A7" w:rsidP="00F61058">
            <w:pPr>
              <w:jc w:val="center"/>
              <w:rPr>
                <w:rFonts w:ascii="Arial" w:hAnsi="Arial" w:cs="Arial"/>
                <w:sz w:val="20"/>
                <w:szCs w:val="20"/>
              </w:rPr>
            </w:pPr>
          </w:p>
        </w:tc>
      </w:tr>
      <w:tr w:rsidR="005B63A7" w:rsidRPr="00C34559" w14:paraId="273CC587" w14:textId="77777777" w:rsidTr="00F61058">
        <w:tc>
          <w:tcPr>
            <w:tcW w:w="468" w:type="dxa"/>
          </w:tcPr>
          <w:p w14:paraId="251AA3BE" w14:textId="77777777" w:rsidR="005B63A7" w:rsidRPr="00C34559" w:rsidRDefault="005B63A7" w:rsidP="00F61058">
            <w:pPr>
              <w:rPr>
                <w:rFonts w:ascii="Arial" w:hAnsi="Arial" w:cs="Arial"/>
                <w:sz w:val="20"/>
                <w:szCs w:val="20"/>
              </w:rPr>
            </w:pPr>
            <w:r w:rsidRPr="00C34559">
              <w:rPr>
                <w:rFonts w:ascii="Arial" w:hAnsi="Arial" w:cs="Arial"/>
                <w:sz w:val="20"/>
                <w:szCs w:val="20"/>
              </w:rPr>
              <w:t>57</w:t>
            </w:r>
          </w:p>
        </w:tc>
        <w:tc>
          <w:tcPr>
            <w:tcW w:w="3780" w:type="dxa"/>
            <w:shd w:val="clear" w:color="auto" w:fill="auto"/>
          </w:tcPr>
          <w:p w14:paraId="0A086ED1" w14:textId="77777777" w:rsidR="005B63A7" w:rsidRPr="00C34559" w:rsidRDefault="005B63A7" w:rsidP="00F61058">
            <w:pPr>
              <w:rPr>
                <w:rFonts w:ascii="Arial" w:hAnsi="Arial" w:cs="Arial"/>
                <w:sz w:val="20"/>
                <w:szCs w:val="20"/>
              </w:rPr>
            </w:pPr>
            <w:r w:rsidRPr="00C34559">
              <w:rPr>
                <w:rFonts w:ascii="Arial" w:hAnsi="Arial" w:cs="Arial"/>
                <w:sz w:val="20"/>
                <w:szCs w:val="20"/>
              </w:rPr>
              <w:t>Continually complaining or making negative or cynical comments</w:t>
            </w:r>
          </w:p>
        </w:tc>
        <w:tc>
          <w:tcPr>
            <w:tcW w:w="1080" w:type="dxa"/>
            <w:shd w:val="clear" w:color="auto" w:fill="auto"/>
          </w:tcPr>
          <w:p w14:paraId="009003A6" w14:textId="77777777" w:rsidR="005B63A7" w:rsidRPr="00C34559" w:rsidRDefault="005B63A7" w:rsidP="00F61058">
            <w:pPr>
              <w:jc w:val="center"/>
              <w:rPr>
                <w:rFonts w:ascii="Arial" w:hAnsi="Arial" w:cs="Arial"/>
                <w:sz w:val="20"/>
                <w:szCs w:val="20"/>
              </w:rPr>
            </w:pPr>
          </w:p>
        </w:tc>
        <w:tc>
          <w:tcPr>
            <w:tcW w:w="1260" w:type="dxa"/>
          </w:tcPr>
          <w:p w14:paraId="2FE8A1DE" w14:textId="77777777" w:rsidR="005B63A7" w:rsidRPr="00C34559" w:rsidRDefault="005B63A7" w:rsidP="00F61058">
            <w:pPr>
              <w:jc w:val="center"/>
              <w:rPr>
                <w:rFonts w:ascii="Arial" w:hAnsi="Arial" w:cs="Arial"/>
                <w:sz w:val="20"/>
                <w:szCs w:val="20"/>
              </w:rPr>
            </w:pPr>
          </w:p>
        </w:tc>
        <w:tc>
          <w:tcPr>
            <w:tcW w:w="1260" w:type="dxa"/>
            <w:shd w:val="clear" w:color="auto" w:fill="auto"/>
          </w:tcPr>
          <w:p w14:paraId="0A967BB9" w14:textId="77777777" w:rsidR="005B63A7" w:rsidRPr="00C34559" w:rsidRDefault="005B63A7" w:rsidP="00F61058">
            <w:pPr>
              <w:jc w:val="center"/>
              <w:rPr>
                <w:rFonts w:ascii="Arial" w:hAnsi="Arial" w:cs="Arial"/>
                <w:sz w:val="20"/>
                <w:szCs w:val="20"/>
              </w:rPr>
            </w:pPr>
          </w:p>
        </w:tc>
        <w:tc>
          <w:tcPr>
            <w:tcW w:w="900" w:type="dxa"/>
            <w:shd w:val="clear" w:color="auto" w:fill="auto"/>
          </w:tcPr>
          <w:p w14:paraId="4A151E6B" w14:textId="77777777" w:rsidR="005B63A7" w:rsidRPr="00C34559" w:rsidRDefault="005B63A7" w:rsidP="00F61058">
            <w:pPr>
              <w:jc w:val="center"/>
              <w:rPr>
                <w:rFonts w:ascii="Arial" w:hAnsi="Arial" w:cs="Arial"/>
                <w:sz w:val="20"/>
                <w:szCs w:val="20"/>
              </w:rPr>
            </w:pPr>
          </w:p>
        </w:tc>
      </w:tr>
      <w:tr w:rsidR="005B63A7" w:rsidRPr="00C34559" w14:paraId="4A936339" w14:textId="77777777" w:rsidTr="00F61058">
        <w:tc>
          <w:tcPr>
            <w:tcW w:w="468" w:type="dxa"/>
          </w:tcPr>
          <w:p w14:paraId="61729552" w14:textId="77777777" w:rsidR="005B63A7" w:rsidRPr="00C34559" w:rsidRDefault="005B63A7" w:rsidP="00F61058">
            <w:pPr>
              <w:rPr>
                <w:rFonts w:ascii="Arial" w:hAnsi="Arial" w:cs="Arial"/>
                <w:sz w:val="20"/>
                <w:szCs w:val="20"/>
              </w:rPr>
            </w:pPr>
            <w:r w:rsidRPr="00C34559">
              <w:rPr>
                <w:rFonts w:ascii="Arial" w:hAnsi="Arial" w:cs="Arial"/>
                <w:sz w:val="20"/>
                <w:szCs w:val="20"/>
              </w:rPr>
              <w:t>58</w:t>
            </w:r>
          </w:p>
        </w:tc>
        <w:tc>
          <w:tcPr>
            <w:tcW w:w="3780" w:type="dxa"/>
            <w:shd w:val="clear" w:color="auto" w:fill="auto"/>
          </w:tcPr>
          <w:p w14:paraId="03D75D5C" w14:textId="77777777" w:rsidR="005B63A7" w:rsidRPr="00C34559" w:rsidRDefault="005B63A7" w:rsidP="00F61058">
            <w:pPr>
              <w:rPr>
                <w:rFonts w:ascii="Arial" w:hAnsi="Arial" w:cs="Arial"/>
                <w:sz w:val="20"/>
                <w:szCs w:val="20"/>
              </w:rPr>
            </w:pPr>
            <w:r w:rsidRPr="00C34559">
              <w:rPr>
                <w:rFonts w:ascii="Arial" w:hAnsi="Arial" w:cs="Arial"/>
                <w:sz w:val="20"/>
                <w:szCs w:val="20"/>
              </w:rPr>
              <w:t>Being fussy about accuracy even when it is not of great importance</w:t>
            </w:r>
          </w:p>
        </w:tc>
        <w:tc>
          <w:tcPr>
            <w:tcW w:w="1080" w:type="dxa"/>
            <w:shd w:val="clear" w:color="auto" w:fill="auto"/>
          </w:tcPr>
          <w:p w14:paraId="78253B7B" w14:textId="77777777" w:rsidR="005B63A7" w:rsidRPr="00C34559" w:rsidRDefault="005B63A7" w:rsidP="00F61058">
            <w:pPr>
              <w:jc w:val="center"/>
              <w:rPr>
                <w:rFonts w:ascii="Arial" w:hAnsi="Arial" w:cs="Arial"/>
                <w:sz w:val="20"/>
                <w:szCs w:val="20"/>
              </w:rPr>
            </w:pPr>
          </w:p>
        </w:tc>
        <w:tc>
          <w:tcPr>
            <w:tcW w:w="1260" w:type="dxa"/>
          </w:tcPr>
          <w:p w14:paraId="4767CC34" w14:textId="77777777" w:rsidR="005B63A7" w:rsidRPr="00C34559" w:rsidRDefault="005B63A7" w:rsidP="00F61058">
            <w:pPr>
              <w:jc w:val="center"/>
              <w:rPr>
                <w:rFonts w:ascii="Arial" w:hAnsi="Arial" w:cs="Arial"/>
                <w:sz w:val="20"/>
                <w:szCs w:val="20"/>
              </w:rPr>
            </w:pPr>
          </w:p>
        </w:tc>
        <w:tc>
          <w:tcPr>
            <w:tcW w:w="1260" w:type="dxa"/>
            <w:shd w:val="clear" w:color="auto" w:fill="auto"/>
          </w:tcPr>
          <w:p w14:paraId="7411BDBB" w14:textId="77777777" w:rsidR="005B63A7" w:rsidRPr="00C34559" w:rsidRDefault="005B63A7" w:rsidP="00F61058">
            <w:pPr>
              <w:jc w:val="center"/>
              <w:rPr>
                <w:rFonts w:ascii="Arial" w:hAnsi="Arial" w:cs="Arial"/>
                <w:sz w:val="20"/>
                <w:szCs w:val="20"/>
              </w:rPr>
            </w:pPr>
          </w:p>
        </w:tc>
        <w:tc>
          <w:tcPr>
            <w:tcW w:w="900" w:type="dxa"/>
            <w:shd w:val="clear" w:color="auto" w:fill="auto"/>
          </w:tcPr>
          <w:p w14:paraId="67A89CC7" w14:textId="77777777" w:rsidR="005B63A7" w:rsidRPr="00C34559" w:rsidRDefault="005B63A7" w:rsidP="00F61058">
            <w:pPr>
              <w:jc w:val="center"/>
              <w:rPr>
                <w:rFonts w:ascii="Arial" w:hAnsi="Arial" w:cs="Arial"/>
                <w:sz w:val="20"/>
                <w:szCs w:val="20"/>
              </w:rPr>
            </w:pPr>
          </w:p>
        </w:tc>
      </w:tr>
      <w:tr w:rsidR="005B63A7" w:rsidRPr="00C34559" w14:paraId="5848DED0" w14:textId="77777777" w:rsidTr="00F61058">
        <w:tc>
          <w:tcPr>
            <w:tcW w:w="468" w:type="dxa"/>
          </w:tcPr>
          <w:p w14:paraId="13524EE3" w14:textId="77777777" w:rsidR="005B63A7" w:rsidRPr="00C34559" w:rsidRDefault="005B63A7" w:rsidP="00F61058">
            <w:pPr>
              <w:rPr>
                <w:rFonts w:ascii="Arial" w:hAnsi="Arial" w:cs="Arial"/>
                <w:sz w:val="20"/>
                <w:szCs w:val="20"/>
              </w:rPr>
            </w:pPr>
            <w:r w:rsidRPr="00C34559">
              <w:rPr>
                <w:rFonts w:ascii="Arial" w:hAnsi="Arial" w:cs="Arial"/>
                <w:sz w:val="20"/>
                <w:szCs w:val="20"/>
              </w:rPr>
              <w:t>59</w:t>
            </w:r>
          </w:p>
        </w:tc>
        <w:tc>
          <w:tcPr>
            <w:tcW w:w="3780" w:type="dxa"/>
            <w:shd w:val="clear" w:color="auto" w:fill="auto"/>
          </w:tcPr>
          <w:p w14:paraId="57A91163" w14:textId="77777777" w:rsidR="005B63A7" w:rsidRPr="00C34559" w:rsidRDefault="005B63A7" w:rsidP="00F61058">
            <w:pPr>
              <w:rPr>
                <w:rFonts w:ascii="Arial" w:hAnsi="Arial" w:cs="Arial"/>
                <w:sz w:val="20"/>
                <w:szCs w:val="20"/>
              </w:rPr>
            </w:pPr>
            <w:r w:rsidRPr="00C34559">
              <w:rPr>
                <w:rFonts w:ascii="Arial" w:hAnsi="Arial" w:cs="Arial"/>
                <w:sz w:val="20"/>
                <w:szCs w:val="20"/>
              </w:rPr>
              <w:t>Arriving late, leaving early, taking long breaks or taking days off, for no obvious reason</w:t>
            </w:r>
          </w:p>
        </w:tc>
        <w:tc>
          <w:tcPr>
            <w:tcW w:w="1080" w:type="dxa"/>
            <w:shd w:val="clear" w:color="auto" w:fill="auto"/>
          </w:tcPr>
          <w:p w14:paraId="0C0CE247" w14:textId="77777777" w:rsidR="005B63A7" w:rsidRPr="00C34559" w:rsidRDefault="005B63A7" w:rsidP="00F61058">
            <w:pPr>
              <w:jc w:val="center"/>
              <w:rPr>
                <w:rFonts w:ascii="Arial" w:hAnsi="Arial" w:cs="Arial"/>
                <w:sz w:val="20"/>
                <w:szCs w:val="20"/>
              </w:rPr>
            </w:pPr>
          </w:p>
        </w:tc>
        <w:tc>
          <w:tcPr>
            <w:tcW w:w="1260" w:type="dxa"/>
          </w:tcPr>
          <w:p w14:paraId="65517311" w14:textId="77777777" w:rsidR="005B63A7" w:rsidRPr="00C34559" w:rsidRDefault="005B63A7" w:rsidP="00F61058">
            <w:pPr>
              <w:jc w:val="center"/>
              <w:rPr>
                <w:rFonts w:ascii="Arial" w:hAnsi="Arial" w:cs="Arial"/>
                <w:sz w:val="20"/>
                <w:szCs w:val="20"/>
              </w:rPr>
            </w:pPr>
          </w:p>
        </w:tc>
        <w:tc>
          <w:tcPr>
            <w:tcW w:w="1260" w:type="dxa"/>
            <w:shd w:val="clear" w:color="auto" w:fill="auto"/>
          </w:tcPr>
          <w:p w14:paraId="00B832A3" w14:textId="77777777" w:rsidR="005B63A7" w:rsidRPr="00C34559" w:rsidRDefault="005B63A7" w:rsidP="00F61058">
            <w:pPr>
              <w:jc w:val="center"/>
              <w:rPr>
                <w:rFonts w:ascii="Arial" w:hAnsi="Arial" w:cs="Arial"/>
                <w:sz w:val="20"/>
                <w:szCs w:val="20"/>
              </w:rPr>
            </w:pPr>
          </w:p>
        </w:tc>
        <w:tc>
          <w:tcPr>
            <w:tcW w:w="900" w:type="dxa"/>
            <w:shd w:val="clear" w:color="auto" w:fill="auto"/>
          </w:tcPr>
          <w:p w14:paraId="357B5A6D" w14:textId="77777777" w:rsidR="005B63A7" w:rsidRPr="00C34559" w:rsidRDefault="005B63A7" w:rsidP="00F61058">
            <w:pPr>
              <w:jc w:val="center"/>
              <w:rPr>
                <w:rFonts w:ascii="Arial" w:hAnsi="Arial" w:cs="Arial"/>
                <w:sz w:val="20"/>
                <w:szCs w:val="20"/>
              </w:rPr>
            </w:pPr>
          </w:p>
        </w:tc>
      </w:tr>
      <w:tr w:rsidR="005B63A7" w:rsidRPr="00C34559" w14:paraId="10622629" w14:textId="77777777" w:rsidTr="00F61058">
        <w:tc>
          <w:tcPr>
            <w:tcW w:w="468" w:type="dxa"/>
          </w:tcPr>
          <w:p w14:paraId="7E98C759" w14:textId="77777777" w:rsidR="005B63A7" w:rsidRPr="00C34559" w:rsidRDefault="005B63A7" w:rsidP="00F61058">
            <w:pPr>
              <w:rPr>
                <w:rFonts w:ascii="Arial" w:hAnsi="Arial" w:cs="Arial"/>
                <w:sz w:val="20"/>
                <w:szCs w:val="20"/>
              </w:rPr>
            </w:pPr>
            <w:r w:rsidRPr="00C34559">
              <w:rPr>
                <w:rFonts w:ascii="Arial" w:hAnsi="Arial" w:cs="Arial"/>
                <w:sz w:val="20"/>
                <w:szCs w:val="20"/>
              </w:rPr>
              <w:t>60</w:t>
            </w:r>
          </w:p>
        </w:tc>
        <w:tc>
          <w:tcPr>
            <w:tcW w:w="3780" w:type="dxa"/>
            <w:shd w:val="clear" w:color="auto" w:fill="auto"/>
          </w:tcPr>
          <w:p w14:paraId="46248FDA" w14:textId="77777777" w:rsidR="005B63A7" w:rsidRPr="00C34559" w:rsidRDefault="005B63A7" w:rsidP="00F61058">
            <w:pPr>
              <w:rPr>
                <w:rFonts w:ascii="Arial" w:hAnsi="Arial" w:cs="Arial"/>
                <w:sz w:val="20"/>
                <w:szCs w:val="20"/>
              </w:rPr>
            </w:pPr>
            <w:r w:rsidRPr="00C34559">
              <w:rPr>
                <w:rFonts w:ascii="Arial" w:hAnsi="Arial" w:cs="Arial"/>
                <w:sz w:val="20"/>
                <w:szCs w:val="20"/>
              </w:rPr>
              <w:t xml:space="preserve">Dominating, for example, by talking too much, by having to be in the right or always wanting to have the last word </w:t>
            </w:r>
          </w:p>
        </w:tc>
        <w:tc>
          <w:tcPr>
            <w:tcW w:w="1080" w:type="dxa"/>
            <w:shd w:val="clear" w:color="auto" w:fill="auto"/>
          </w:tcPr>
          <w:p w14:paraId="03AF750B" w14:textId="77777777" w:rsidR="005B63A7" w:rsidRPr="00C34559" w:rsidRDefault="005B63A7" w:rsidP="00F61058">
            <w:pPr>
              <w:jc w:val="center"/>
              <w:rPr>
                <w:rFonts w:ascii="Arial" w:hAnsi="Arial" w:cs="Arial"/>
                <w:sz w:val="20"/>
                <w:szCs w:val="20"/>
              </w:rPr>
            </w:pPr>
          </w:p>
        </w:tc>
        <w:tc>
          <w:tcPr>
            <w:tcW w:w="1260" w:type="dxa"/>
          </w:tcPr>
          <w:p w14:paraId="7D29C81C" w14:textId="77777777" w:rsidR="005B63A7" w:rsidRPr="00C34559" w:rsidRDefault="005B63A7" w:rsidP="00F61058">
            <w:pPr>
              <w:jc w:val="center"/>
              <w:rPr>
                <w:rFonts w:ascii="Arial" w:hAnsi="Arial" w:cs="Arial"/>
                <w:sz w:val="20"/>
                <w:szCs w:val="20"/>
              </w:rPr>
            </w:pPr>
          </w:p>
        </w:tc>
        <w:tc>
          <w:tcPr>
            <w:tcW w:w="1260" w:type="dxa"/>
            <w:shd w:val="clear" w:color="auto" w:fill="auto"/>
          </w:tcPr>
          <w:p w14:paraId="46EEE550" w14:textId="77777777" w:rsidR="005B63A7" w:rsidRPr="00C34559" w:rsidRDefault="005B63A7" w:rsidP="00F61058">
            <w:pPr>
              <w:jc w:val="center"/>
              <w:rPr>
                <w:rFonts w:ascii="Arial" w:hAnsi="Arial" w:cs="Arial"/>
                <w:sz w:val="20"/>
                <w:szCs w:val="20"/>
              </w:rPr>
            </w:pPr>
          </w:p>
        </w:tc>
        <w:tc>
          <w:tcPr>
            <w:tcW w:w="900" w:type="dxa"/>
            <w:shd w:val="clear" w:color="auto" w:fill="auto"/>
          </w:tcPr>
          <w:p w14:paraId="55E013BD" w14:textId="77777777" w:rsidR="005B63A7" w:rsidRPr="00C34559" w:rsidRDefault="005B63A7" w:rsidP="00F61058">
            <w:pPr>
              <w:jc w:val="center"/>
              <w:rPr>
                <w:rFonts w:ascii="Arial" w:hAnsi="Arial" w:cs="Arial"/>
                <w:sz w:val="20"/>
                <w:szCs w:val="20"/>
              </w:rPr>
            </w:pPr>
          </w:p>
        </w:tc>
      </w:tr>
    </w:tbl>
    <w:p w14:paraId="6A385B26" w14:textId="77777777" w:rsidR="005B63A7" w:rsidRPr="00C34559" w:rsidRDefault="005B63A7" w:rsidP="005B63A7">
      <w:pPr>
        <w:rPr>
          <w:rFonts w:ascii="Arial" w:hAnsi="Arial" w:cs="Arial"/>
          <w:sz w:val="20"/>
          <w:szCs w:val="20"/>
        </w:rPr>
      </w:pPr>
    </w:p>
    <w:p w14:paraId="18B03515" w14:textId="2327434C" w:rsidR="005B63A7" w:rsidRPr="002507E7" w:rsidRDefault="002507E7" w:rsidP="005B63A7">
      <w:pPr>
        <w:rPr>
          <w:rFonts w:ascii="Arial" w:hAnsi="Arial" w:cs="Arial"/>
          <w:b/>
          <w:color w:val="008080"/>
          <w:sz w:val="20"/>
          <w:szCs w:val="20"/>
        </w:rPr>
      </w:pPr>
      <w:r>
        <w:rPr>
          <w:rFonts w:ascii="Arial" w:hAnsi="Arial" w:cs="Arial"/>
          <w:b/>
          <w:color w:val="008080"/>
          <w:sz w:val="20"/>
          <w:szCs w:val="20"/>
        </w:rPr>
        <w:t>Explanatory Notes</w:t>
      </w:r>
    </w:p>
    <w:p w14:paraId="4DEDD634" w14:textId="1B429F9F" w:rsidR="005B63A7" w:rsidRPr="002507E7" w:rsidRDefault="005B63A7" w:rsidP="005B63A7">
      <w:pPr>
        <w:rPr>
          <w:rFonts w:ascii="Arial" w:hAnsi="Arial" w:cs="Arial"/>
          <w:b/>
          <w:color w:val="008080"/>
          <w:sz w:val="20"/>
          <w:szCs w:val="20"/>
        </w:rPr>
      </w:pPr>
      <w:r w:rsidRPr="00C34559">
        <w:rPr>
          <w:rFonts w:ascii="Arial" w:hAnsi="Arial" w:cs="Arial"/>
          <w:b/>
          <w:color w:val="008080"/>
          <w:sz w:val="20"/>
          <w:szCs w:val="20"/>
        </w:rPr>
        <w:t>Questions 48-60 – behaviour that is likely to increase vulnerab</w:t>
      </w:r>
      <w:r w:rsidR="002507E7">
        <w:rPr>
          <w:rFonts w:ascii="Arial" w:hAnsi="Arial" w:cs="Arial"/>
          <w:b/>
          <w:color w:val="008080"/>
          <w:sz w:val="20"/>
          <w:szCs w:val="20"/>
        </w:rPr>
        <w:t>ility to bullying or harassment</w:t>
      </w:r>
    </w:p>
    <w:p w14:paraId="383F78C2" w14:textId="77777777" w:rsidR="005B63A7" w:rsidRPr="00C34559" w:rsidRDefault="005B63A7" w:rsidP="005B63A7">
      <w:pPr>
        <w:rPr>
          <w:rFonts w:ascii="Arial" w:hAnsi="Arial" w:cs="Arial"/>
          <w:sz w:val="20"/>
          <w:szCs w:val="20"/>
        </w:rPr>
      </w:pPr>
      <w:r w:rsidRPr="00C34559">
        <w:rPr>
          <w:rFonts w:ascii="Arial" w:hAnsi="Arial" w:cs="Arial"/>
          <w:sz w:val="20"/>
          <w:szCs w:val="20"/>
        </w:rPr>
        <w:t>There is some research evidence (see Zapf, 1999) that people who are low in assertiveness, who try to avoid conflicts and who make little effort to be part of a team may be more vulnerable to bullying than others.  That doesn’t mean that any of these characteristics cause bullying, but they may not protect against it.</w:t>
      </w:r>
    </w:p>
    <w:p w14:paraId="76088B95" w14:textId="77777777" w:rsidR="005B63A7" w:rsidRPr="00C34559" w:rsidRDefault="005B63A7" w:rsidP="005B63A7">
      <w:pPr>
        <w:rPr>
          <w:rFonts w:ascii="Arial" w:hAnsi="Arial" w:cs="Arial"/>
          <w:sz w:val="20"/>
          <w:szCs w:val="20"/>
        </w:rPr>
      </w:pPr>
    </w:p>
    <w:p w14:paraId="265CF083" w14:textId="1D082176" w:rsidR="005B63A7" w:rsidRPr="00C34559" w:rsidRDefault="005B63A7" w:rsidP="005B63A7">
      <w:pPr>
        <w:rPr>
          <w:rFonts w:ascii="Arial" w:hAnsi="Arial" w:cs="Arial"/>
          <w:sz w:val="20"/>
          <w:szCs w:val="20"/>
        </w:rPr>
      </w:pPr>
      <w:r w:rsidRPr="00C34559">
        <w:rPr>
          <w:rFonts w:ascii="Arial" w:hAnsi="Arial" w:cs="Arial"/>
          <w:sz w:val="20"/>
          <w:szCs w:val="20"/>
        </w:rPr>
        <w:t>Other behaviours that may increase vulnerability include always complaining or looking miserable.  There is a certain amount of truth in the saying “laugh and the world laughs with you; cry and you cry alone”.  Of course, when people are in real difficulty, others are generally inclined to listen and sympathise, but they can get fed up of continual complaining a</w:t>
      </w:r>
      <w:r w:rsidR="002507E7">
        <w:rPr>
          <w:rFonts w:ascii="Arial" w:hAnsi="Arial" w:cs="Arial"/>
          <w:sz w:val="20"/>
          <w:szCs w:val="20"/>
        </w:rPr>
        <w:t>bout relatively trivial issues.</w:t>
      </w:r>
    </w:p>
    <w:p w14:paraId="56839A1F" w14:textId="77777777" w:rsidR="005B63A7" w:rsidRPr="00C34559" w:rsidRDefault="005B63A7" w:rsidP="005B63A7">
      <w:pPr>
        <w:rPr>
          <w:rFonts w:ascii="Arial" w:hAnsi="Arial" w:cs="Arial"/>
          <w:b/>
          <w:color w:val="008080"/>
          <w:sz w:val="20"/>
          <w:szCs w:val="20"/>
        </w:rPr>
      </w:pPr>
      <w:r w:rsidRPr="00C34559">
        <w:rPr>
          <w:rFonts w:ascii="Arial" w:hAnsi="Arial" w:cs="Arial"/>
          <w:b/>
          <w:color w:val="008080"/>
          <w:sz w:val="20"/>
          <w:szCs w:val="20"/>
        </w:rPr>
        <w:t>Section 3</w:t>
      </w:r>
    </w:p>
    <w:p w14:paraId="044ECF80" w14:textId="52C3E05B" w:rsidR="005B63A7" w:rsidRPr="00C34559" w:rsidRDefault="005B63A7" w:rsidP="005B63A7">
      <w:pPr>
        <w:rPr>
          <w:rFonts w:ascii="Arial" w:hAnsi="Arial" w:cs="Arial"/>
          <w:b/>
          <w:sz w:val="20"/>
          <w:szCs w:val="20"/>
        </w:rPr>
      </w:pPr>
      <w:r w:rsidRPr="00C34559">
        <w:rPr>
          <w:rFonts w:ascii="Arial" w:hAnsi="Arial" w:cs="Arial"/>
          <w:b/>
          <w:color w:val="008080"/>
          <w:sz w:val="20"/>
          <w:szCs w:val="20"/>
        </w:rPr>
        <w:t>Friendly behaviours open to misinterpretation</w:t>
      </w:r>
      <w:r w:rsidRPr="00C34559">
        <w:rPr>
          <w:rFonts w:ascii="Arial" w:hAnsi="Arial" w:cs="Arial"/>
          <w:b/>
          <w:sz w:val="20"/>
          <w:szCs w:val="20"/>
        </w:rPr>
        <w:t xml:space="preserve"> </w:t>
      </w:r>
    </w:p>
    <w:p w14:paraId="356A2F44" w14:textId="64C189DE" w:rsidR="005B63A7" w:rsidRPr="00C34559" w:rsidRDefault="005B63A7" w:rsidP="005B63A7">
      <w:pPr>
        <w:rPr>
          <w:rFonts w:ascii="Arial" w:hAnsi="Arial" w:cs="Arial"/>
          <w:color w:val="000000"/>
          <w:sz w:val="20"/>
          <w:szCs w:val="20"/>
        </w:rPr>
      </w:pPr>
      <w:r w:rsidRPr="00C34559">
        <w:rPr>
          <w:rFonts w:ascii="Arial" w:hAnsi="Arial" w:cs="Arial"/>
          <w:color w:val="000000"/>
          <w:sz w:val="20"/>
          <w:szCs w:val="20"/>
        </w:rPr>
        <w:t xml:space="preserve">Read the following statements.  Think about how they relate to your normal behaviour at work.  For each statement, tick the box that best represents </w:t>
      </w:r>
      <w:r w:rsidR="002507E7">
        <w:rPr>
          <w:rFonts w:ascii="Arial" w:hAnsi="Arial" w:cs="Arial"/>
          <w:color w:val="000000"/>
          <w:sz w:val="20"/>
          <w:szCs w:val="20"/>
        </w:rPr>
        <w:t>how often you do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3780"/>
        <w:gridCol w:w="900"/>
        <w:gridCol w:w="1440"/>
        <w:gridCol w:w="1260"/>
        <w:gridCol w:w="900"/>
      </w:tblGrid>
      <w:tr w:rsidR="005B63A7" w:rsidRPr="00C34559" w14:paraId="4612C3F6" w14:textId="77777777" w:rsidTr="00F61058">
        <w:tc>
          <w:tcPr>
            <w:tcW w:w="468" w:type="dxa"/>
          </w:tcPr>
          <w:p w14:paraId="45A41274" w14:textId="77777777" w:rsidR="005B63A7" w:rsidRPr="00C34559" w:rsidRDefault="005B63A7" w:rsidP="00F61058">
            <w:pPr>
              <w:rPr>
                <w:rFonts w:ascii="Arial" w:hAnsi="Arial" w:cs="Arial"/>
                <w:sz w:val="20"/>
                <w:szCs w:val="20"/>
              </w:rPr>
            </w:pPr>
          </w:p>
        </w:tc>
        <w:tc>
          <w:tcPr>
            <w:tcW w:w="3780" w:type="dxa"/>
            <w:shd w:val="clear" w:color="auto" w:fill="auto"/>
          </w:tcPr>
          <w:p w14:paraId="4264C24F" w14:textId="77777777" w:rsidR="005B63A7" w:rsidRPr="00C34559" w:rsidRDefault="005B63A7" w:rsidP="00F61058">
            <w:pPr>
              <w:rPr>
                <w:rFonts w:ascii="Arial" w:hAnsi="Arial" w:cs="Arial"/>
                <w:sz w:val="20"/>
                <w:szCs w:val="20"/>
              </w:rPr>
            </w:pPr>
          </w:p>
        </w:tc>
        <w:tc>
          <w:tcPr>
            <w:tcW w:w="900" w:type="dxa"/>
            <w:shd w:val="clear" w:color="auto" w:fill="auto"/>
          </w:tcPr>
          <w:p w14:paraId="2E7F2632" w14:textId="77777777" w:rsidR="005B63A7" w:rsidRPr="00C34559" w:rsidRDefault="005B63A7" w:rsidP="00F61058">
            <w:pPr>
              <w:jc w:val="center"/>
              <w:rPr>
                <w:rFonts w:ascii="Arial" w:hAnsi="Arial" w:cs="Arial"/>
                <w:sz w:val="20"/>
                <w:szCs w:val="20"/>
              </w:rPr>
            </w:pPr>
            <w:r w:rsidRPr="00C34559">
              <w:rPr>
                <w:rFonts w:ascii="Arial" w:hAnsi="Arial" w:cs="Arial"/>
                <w:sz w:val="20"/>
                <w:szCs w:val="20"/>
              </w:rPr>
              <w:t>Never</w:t>
            </w:r>
          </w:p>
        </w:tc>
        <w:tc>
          <w:tcPr>
            <w:tcW w:w="1440" w:type="dxa"/>
          </w:tcPr>
          <w:p w14:paraId="5EE9094E" w14:textId="77777777" w:rsidR="005B63A7" w:rsidRPr="00C34559" w:rsidRDefault="005B63A7" w:rsidP="00F61058">
            <w:pPr>
              <w:jc w:val="center"/>
              <w:rPr>
                <w:rFonts w:ascii="Arial" w:hAnsi="Arial" w:cs="Arial"/>
                <w:sz w:val="20"/>
                <w:szCs w:val="20"/>
              </w:rPr>
            </w:pPr>
            <w:r w:rsidRPr="00C34559">
              <w:rPr>
                <w:rFonts w:ascii="Arial" w:hAnsi="Arial" w:cs="Arial"/>
                <w:sz w:val="20"/>
                <w:szCs w:val="20"/>
              </w:rPr>
              <w:t>Occasionally</w:t>
            </w:r>
          </w:p>
        </w:tc>
        <w:tc>
          <w:tcPr>
            <w:tcW w:w="1260" w:type="dxa"/>
            <w:shd w:val="clear" w:color="auto" w:fill="auto"/>
          </w:tcPr>
          <w:p w14:paraId="2D16D792" w14:textId="77777777" w:rsidR="005B63A7" w:rsidRPr="00C34559" w:rsidRDefault="005B63A7" w:rsidP="00F61058">
            <w:pPr>
              <w:jc w:val="center"/>
              <w:rPr>
                <w:rFonts w:ascii="Arial" w:hAnsi="Arial" w:cs="Arial"/>
                <w:sz w:val="20"/>
                <w:szCs w:val="20"/>
              </w:rPr>
            </w:pPr>
            <w:r w:rsidRPr="00C34559">
              <w:rPr>
                <w:rFonts w:ascii="Arial" w:hAnsi="Arial" w:cs="Arial"/>
                <w:sz w:val="20"/>
                <w:szCs w:val="20"/>
              </w:rPr>
              <w:t>Sometimes</w:t>
            </w:r>
          </w:p>
        </w:tc>
        <w:tc>
          <w:tcPr>
            <w:tcW w:w="900" w:type="dxa"/>
            <w:shd w:val="clear" w:color="auto" w:fill="auto"/>
          </w:tcPr>
          <w:p w14:paraId="6058B489" w14:textId="77777777" w:rsidR="005B63A7" w:rsidRPr="00C34559" w:rsidRDefault="005B63A7" w:rsidP="00F61058">
            <w:pPr>
              <w:jc w:val="center"/>
              <w:rPr>
                <w:rFonts w:ascii="Arial" w:hAnsi="Arial" w:cs="Arial"/>
                <w:sz w:val="20"/>
                <w:szCs w:val="20"/>
              </w:rPr>
            </w:pPr>
            <w:r w:rsidRPr="00C34559">
              <w:rPr>
                <w:rFonts w:ascii="Arial" w:hAnsi="Arial" w:cs="Arial"/>
                <w:sz w:val="20"/>
                <w:szCs w:val="20"/>
              </w:rPr>
              <w:t>Often</w:t>
            </w:r>
          </w:p>
        </w:tc>
      </w:tr>
      <w:tr w:rsidR="005B63A7" w:rsidRPr="00C34559" w14:paraId="3B1CAAE5" w14:textId="77777777" w:rsidTr="00F61058">
        <w:tc>
          <w:tcPr>
            <w:tcW w:w="468" w:type="dxa"/>
          </w:tcPr>
          <w:p w14:paraId="58F48630" w14:textId="77777777" w:rsidR="005B63A7" w:rsidRPr="00C34559" w:rsidRDefault="005B63A7" w:rsidP="00F61058">
            <w:pPr>
              <w:rPr>
                <w:rFonts w:ascii="Arial" w:hAnsi="Arial" w:cs="Arial"/>
                <w:sz w:val="20"/>
                <w:szCs w:val="20"/>
              </w:rPr>
            </w:pPr>
            <w:r w:rsidRPr="00C34559">
              <w:rPr>
                <w:rFonts w:ascii="Arial" w:hAnsi="Arial" w:cs="Arial"/>
                <w:sz w:val="20"/>
                <w:szCs w:val="20"/>
              </w:rPr>
              <w:t>61</w:t>
            </w:r>
          </w:p>
        </w:tc>
        <w:tc>
          <w:tcPr>
            <w:tcW w:w="3780" w:type="dxa"/>
            <w:shd w:val="clear" w:color="auto" w:fill="auto"/>
          </w:tcPr>
          <w:p w14:paraId="37CCC6C4" w14:textId="77777777" w:rsidR="005B63A7" w:rsidRPr="00C34559" w:rsidRDefault="005B63A7" w:rsidP="00F61058">
            <w:pPr>
              <w:rPr>
                <w:rFonts w:ascii="Arial" w:hAnsi="Arial" w:cs="Arial"/>
                <w:sz w:val="20"/>
                <w:szCs w:val="20"/>
              </w:rPr>
            </w:pPr>
            <w:r w:rsidRPr="00C34559">
              <w:rPr>
                <w:rFonts w:ascii="Arial" w:hAnsi="Arial" w:cs="Arial"/>
                <w:sz w:val="20"/>
                <w:szCs w:val="20"/>
              </w:rPr>
              <w:t>Touch the arm or shoulder of another member of staff when talking to them</w:t>
            </w:r>
          </w:p>
        </w:tc>
        <w:tc>
          <w:tcPr>
            <w:tcW w:w="900" w:type="dxa"/>
            <w:shd w:val="clear" w:color="auto" w:fill="auto"/>
          </w:tcPr>
          <w:p w14:paraId="45F21330" w14:textId="77777777" w:rsidR="005B63A7" w:rsidRPr="00C34559" w:rsidRDefault="005B63A7" w:rsidP="00F61058">
            <w:pPr>
              <w:jc w:val="center"/>
              <w:rPr>
                <w:rFonts w:ascii="Arial" w:hAnsi="Arial" w:cs="Arial"/>
                <w:sz w:val="20"/>
                <w:szCs w:val="20"/>
              </w:rPr>
            </w:pPr>
          </w:p>
        </w:tc>
        <w:tc>
          <w:tcPr>
            <w:tcW w:w="1440" w:type="dxa"/>
          </w:tcPr>
          <w:p w14:paraId="72D6E4F0" w14:textId="77777777" w:rsidR="005B63A7" w:rsidRPr="00C34559" w:rsidRDefault="005B63A7" w:rsidP="00F61058">
            <w:pPr>
              <w:jc w:val="center"/>
              <w:rPr>
                <w:rFonts w:ascii="Arial" w:hAnsi="Arial" w:cs="Arial"/>
                <w:sz w:val="20"/>
                <w:szCs w:val="20"/>
              </w:rPr>
            </w:pPr>
          </w:p>
        </w:tc>
        <w:tc>
          <w:tcPr>
            <w:tcW w:w="1260" w:type="dxa"/>
            <w:shd w:val="clear" w:color="auto" w:fill="auto"/>
          </w:tcPr>
          <w:p w14:paraId="3919B67C" w14:textId="77777777" w:rsidR="005B63A7" w:rsidRPr="00C34559" w:rsidRDefault="005B63A7" w:rsidP="00F61058">
            <w:pPr>
              <w:jc w:val="center"/>
              <w:rPr>
                <w:rFonts w:ascii="Arial" w:hAnsi="Arial" w:cs="Arial"/>
                <w:sz w:val="20"/>
                <w:szCs w:val="20"/>
              </w:rPr>
            </w:pPr>
          </w:p>
        </w:tc>
        <w:tc>
          <w:tcPr>
            <w:tcW w:w="900" w:type="dxa"/>
            <w:shd w:val="clear" w:color="auto" w:fill="auto"/>
          </w:tcPr>
          <w:p w14:paraId="2A7A9115" w14:textId="77777777" w:rsidR="005B63A7" w:rsidRPr="00C34559" w:rsidRDefault="005B63A7" w:rsidP="00F61058">
            <w:pPr>
              <w:jc w:val="center"/>
              <w:rPr>
                <w:rFonts w:ascii="Arial" w:hAnsi="Arial" w:cs="Arial"/>
                <w:sz w:val="20"/>
                <w:szCs w:val="20"/>
              </w:rPr>
            </w:pPr>
          </w:p>
        </w:tc>
      </w:tr>
      <w:tr w:rsidR="005B63A7" w:rsidRPr="00C34559" w14:paraId="583D0BBC" w14:textId="77777777" w:rsidTr="00F61058">
        <w:tc>
          <w:tcPr>
            <w:tcW w:w="468" w:type="dxa"/>
          </w:tcPr>
          <w:p w14:paraId="55D4EBFB" w14:textId="77777777" w:rsidR="005B63A7" w:rsidRPr="00C34559" w:rsidRDefault="005B63A7" w:rsidP="00F61058">
            <w:pPr>
              <w:rPr>
                <w:rFonts w:ascii="Arial" w:hAnsi="Arial" w:cs="Arial"/>
                <w:sz w:val="20"/>
                <w:szCs w:val="20"/>
              </w:rPr>
            </w:pPr>
            <w:r w:rsidRPr="00C34559">
              <w:rPr>
                <w:rFonts w:ascii="Arial" w:hAnsi="Arial" w:cs="Arial"/>
                <w:sz w:val="20"/>
                <w:szCs w:val="20"/>
              </w:rPr>
              <w:t>62</w:t>
            </w:r>
          </w:p>
        </w:tc>
        <w:tc>
          <w:tcPr>
            <w:tcW w:w="3780" w:type="dxa"/>
            <w:shd w:val="clear" w:color="auto" w:fill="auto"/>
          </w:tcPr>
          <w:p w14:paraId="646DDF63" w14:textId="77777777" w:rsidR="005B63A7" w:rsidRPr="00C34559" w:rsidRDefault="005B63A7" w:rsidP="00F61058">
            <w:pPr>
              <w:rPr>
                <w:rFonts w:ascii="Arial" w:hAnsi="Arial" w:cs="Arial"/>
                <w:sz w:val="20"/>
                <w:szCs w:val="20"/>
              </w:rPr>
            </w:pPr>
            <w:r w:rsidRPr="00C34559">
              <w:rPr>
                <w:rFonts w:ascii="Arial" w:hAnsi="Arial" w:cs="Arial"/>
                <w:sz w:val="20"/>
                <w:szCs w:val="20"/>
              </w:rPr>
              <w:t>Hug or put an arm round another member of staff to be friendly</w:t>
            </w:r>
          </w:p>
        </w:tc>
        <w:tc>
          <w:tcPr>
            <w:tcW w:w="900" w:type="dxa"/>
            <w:shd w:val="clear" w:color="auto" w:fill="auto"/>
          </w:tcPr>
          <w:p w14:paraId="661FC5AF" w14:textId="77777777" w:rsidR="005B63A7" w:rsidRPr="00C34559" w:rsidRDefault="005B63A7" w:rsidP="00F61058">
            <w:pPr>
              <w:jc w:val="center"/>
              <w:rPr>
                <w:rFonts w:ascii="Arial" w:hAnsi="Arial" w:cs="Arial"/>
                <w:sz w:val="20"/>
                <w:szCs w:val="20"/>
              </w:rPr>
            </w:pPr>
          </w:p>
        </w:tc>
        <w:tc>
          <w:tcPr>
            <w:tcW w:w="1440" w:type="dxa"/>
          </w:tcPr>
          <w:p w14:paraId="6BEFB9EA" w14:textId="77777777" w:rsidR="005B63A7" w:rsidRPr="00C34559" w:rsidRDefault="005B63A7" w:rsidP="00F61058">
            <w:pPr>
              <w:jc w:val="center"/>
              <w:rPr>
                <w:rFonts w:ascii="Arial" w:hAnsi="Arial" w:cs="Arial"/>
                <w:sz w:val="20"/>
                <w:szCs w:val="20"/>
              </w:rPr>
            </w:pPr>
          </w:p>
        </w:tc>
        <w:tc>
          <w:tcPr>
            <w:tcW w:w="1260" w:type="dxa"/>
            <w:shd w:val="clear" w:color="auto" w:fill="auto"/>
          </w:tcPr>
          <w:p w14:paraId="66BC4310" w14:textId="77777777" w:rsidR="005B63A7" w:rsidRPr="00C34559" w:rsidRDefault="005B63A7" w:rsidP="00F61058">
            <w:pPr>
              <w:jc w:val="center"/>
              <w:rPr>
                <w:rFonts w:ascii="Arial" w:hAnsi="Arial" w:cs="Arial"/>
                <w:sz w:val="20"/>
                <w:szCs w:val="20"/>
              </w:rPr>
            </w:pPr>
          </w:p>
        </w:tc>
        <w:tc>
          <w:tcPr>
            <w:tcW w:w="900" w:type="dxa"/>
            <w:shd w:val="clear" w:color="auto" w:fill="auto"/>
          </w:tcPr>
          <w:p w14:paraId="5F659CCB" w14:textId="77777777" w:rsidR="005B63A7" w:rsidRPr="00C34559" w:rsidRDefault="005B63A7" w:rsidP="00F61058">
            <w:pPr>
              <w:jc w:val="center"/>
              <w:rPr>
                <w:rFonts w:ascii="Arial" w:hAnsi="Arial" w:cs="Arial"/>
                <w:sz w:val="20"/>
                <w:szCs w:val="20"/>
              </w:rPr>
            </w:pPr>
          </w:p>
        </w:tc>
      </w:tr>
      <w:tr w:rsidR="005B63A7" w:rsidRPr="00C34559" w14:paraId="0ADC06E1" w14:textId="77777777" w:rsidTr="00F61058">
        <w:tc>
          <w:tcPr>
            <w:tcW w:w="468" w:type="dxa"/>
          </w:tcPr>
          <w:p w14:paraId="38F80C08" w14:textId="77777777" w:rsidR="005B63A7" w:rsidRPr="00C34559" w:rsidRDefault="005B63A7" w:rsidP="00F61058">
            <w:pPr>
              <w:rPr>
                <w:rFonts w:ascii="Arial" w:hAnsi="Arial" w:cs="Arial"/>
                <w:sz w:val="20"/>
                <w:szCs w:val="20"/>
              </w:rPr>
            </w:pPr>
            <w:r w:rsidRPr="00C34559">
              <w:rPr>
                <w:rFonts w:ascii="Arial" w:hAnsi="Arial" w:cs="Arial"/>
                <w:sz w:val="20"/>
                <w:szCs w:val="20"/>
              </w:rPr>
              <w:t>63</w:t>
            </w:r>
          </w:p>
        </w:tc>
        <w:tc>
          <w:tcPr>
            <w:tcW w:w="3780" w:type="dxa"/>
            <w:shd w:val="clear" w:color="auto" w:fill="auto"/>
          </w:tcPr>
          <w:p w14:paraId="1EF2557E" w14:textId="77777777" w:rsidR="005B63A7" w:rsidRPr="00C34559" w:rsidRDefault="005B63A7" w:rsidP="00F61058">
            <w:pPr>
              <w:rPr>
                <w:rFonts w:ascii="Arial" w:hAnsi="Arial" w:cs="Arial"/>
                <w:sz w:val="20"/>
                <w:szCs w:val="20"/>
              </w:rPr>
            </w:pPr>
            <w:r w:rsidRPr="00C34559">
              <w:rPr>
                <w:rFonts w:ascii="Arial" w:hAnsi="Arial" w:cs="Arial"/>
                <w:sz w:val="20"/>
                <w:szCs w:val="20"/>
              </w:rPr>
              <w:t>Tell jokes to make everyone laugh</w:t>
            </w:r>
          </w:p>
        </w:tc>
        <w:tc>
          <w:tcPr>
            <w:tcW w:w="900" w:type="dxa"/>
            <w:shd w:val="clear" w:color="auto" w:fill="auto"/>
          </w:tcPr>
          <w:p w14:paraId="51C67A4B" w14:textId="77777777" w:rsidR="005B63A7" w:rsidRPr="00C34559" w:rsidRDefault="005B63A7" w:rsidP="00F61058">
            <w:pPr>
              <w:jc w:val="center"/>
              <w:rPr>
                <w:rFonts w:ascii="Arial" w:hAnsi="Arial" w:cs="Arial"/>
                <w:sz w:val="20"/>
                <w:szCs w:val="20"/>
              </w:rPr>
            </w:pPr>
          </w:p>
        </w:tc>
        <w:tc>
          <w:tcPr>
            <w:tcW w:w="1440" w:type="dxa"/>
          </w:tcPr>
          <w:p w14:paraId="464E7FF0" w14:textId="77777777" w:rsidR="005B63A7" w:rsidRPr="00C34559" w:rsidRDefault="005B63A7" w:rsidP="00F61058">
            <w:pPr>
              <w:jc w:val="center"/>
              <w:rPr>
                <w:rFonts w:ascii="Arial" w:hAnsi="Arial" w:cs="Arial"/>
                <w:sz w:val="20"/>
                <w:szCs w:val="20"/>
              </w:rPr>
            </w:pPr>
          </w:p>
        </w:tc>
        <w:tc>
          <w:tcPr>
            <w:tcW w:w="1260" w:type="dxa"/>
            <w:shd w:val="clear" w:color="auto" w:fill="auto"/>
          </w:tcPr>
          <w:p w14:paraId="4C8EFB38" w14:textId="77777777" w:rsidR="005B63A7" w:rsidRPr="00C34559" w:rsidRDefault="005B63A7" w:rsidP="00F61058">
            <w:pPr>
              <w:jc w:val="center"/>
              <w:rPr>
                <w:rFonts w:ascii="Arial" w:hAnsi="Arial" w:cs="Arial"/>
                <w:sz w:val="20"/>
                <w:szCs w:val="20"/>
              </w:rPr>
            </w:pPr>
          </w:p>
        </w:tc>
        <w:tc>
          <w:tcPr>
            <w:tcW w:w="900" w:type="dxa"/>
            <w:shd w:val="clear" w:color="auto" w:fill="auto"/>
          </w:tcPr>
          <w:p w14:paraId="244875CD" w14:textId="77777777" w:rsidR="005B63A7" w:rsidRPr="00C34559" w:rsidRDefault="005B63A7" w:rsidP="00F61058">
            <w:pPr>
              <w:jc w:val="center"/>
              <w:rPr>
                <w:rFonts w:ascii="Arial" w:hAnsi="Arial" w:cs="Arial"/>
                <w:sz w:val="20"/>
                <w:szCs w:val="20"/>
              </w:rPr>
            </w:pPr>
          </w:p>
        </w:tc>
      </w:tr>
      <w:tr w:rsidR="005B63A7" w:rsidRPr="00C34559" w14:paraId="773BCA07" w14:textId="77777777" w:rsidTr="00F61058">
        <w:tc>
          <w:tcPr>
            <w:tcW w:w="468" w:type="dxa"/>
          </w:tcPr>
          <w:p w14:paraId="36008B34" w14:textId="77777777" w:rsidR="005B63A7" w:rsidRPr="00C34559" w:rsidRDefault="005B63A7" w:rsidP="00F61058">
            <w:pPr>
              <w:rPr>
                <w:rFonts w:ascii="Arial" w:hAnsi="Arial" w:cs="Arial"/>
                <w:sz w:val="20"/>
                <w:szCs w:val="20"/>
              </w:rPr>
            </w:pPr>
            <w:r w:rsidRPr="00C34559">
              <w:rPr>
                <w:rFonts w:ascii="Arial" w:hAnsi="Arial" w:cs="Arial"/>
                <w:sz w:val="20"/>
                <w:szCs w:val="20"/>
              </w:rPr>
              <w:t>64</w:t>
            </w:r>
          </w:p>
        </w:tc>
        <w:tc>
          <w:tcPr>
            <w:tcW w:w="3780" w:type="dxa"/>
            <w:shd w:val="clear" w:color="auto" w:fill="auto"/>
          </w:tcPr>
          <w:p w14:paraId="4DE91CD6" w14:textId="77777777" w:rsidR="005B63A7" w:rsidRPr="00C34559" w:rsidRDefault="005B63A7" w:rsidP="00F61058">
            <w:pPr>
              <w:rPr>
                <w:rFonts w:ascii="Arial" w:hAnsi="Arial" w:cs="Arial"/>
                <w:sz w:val="20"/>
                <w:szCs w:val="20"/>
              </w:rPr>
            </w:pPr>
            <w:r w:rsidRPr="00C34559">
              <w:rPr>
                <w:rFonts w:ascii="Arial" w:hAnsi="Arial" w:cs="Arial"/>
                <w:sz w:val="20"/>
                <w:szCs w:val="20"/>
              </w:rPr>
              <w:t>Tease other members of staff about their height, size, appearance, accent, personal life, or other feature</w:t>
            </w:r>
          </w:p>
        </w:tc>
        <w:tc>
          <w:tcPr>
            <w:tcW w:w="900" w:type="dxa"/>
            <w:shd w:val="clear" w:color="auto" w:fill="auto"/>
          </w:tcPr>
          <w:p w14:paraId="03041A82" w14:textId="77777777" w:rsidR="005B63A7" w:rsidRPr="00C34559" w:rsidRDefault="005B63A7" w:rsidP="00F61058">
            <w:pPr>
              <w:jc w:val="center"/>
              <w:rPr>
                <w:rFonts w:ascii="Arial" w:hAnsi="Arial" w:cs="Arial"/>
                <w:sz w:val="20"/>
                <w:szCs w:val="20"/>
              </w:rPr>
            </w:pPr>
          </w:p>
        </w:tc>
        <w:tc>
          <w:tcPr>
            <w:tcW w:w="1440" w:type="dxa"/>
          </w:tcPr>
          <w:p w14:paraId="4F799BC2" w14:textId="77777777" w:rsidR="005B63A7" w:rsidRPr="00C34559" w:rsidRDefault="005B63A7" w:rsidP="00F61058">
            <w:pPr>
              <w:jc w:val="center"/>
              <w:rPr>
                <w:rFonts w:ascii="Arial" w:hAnsi="Arial" w:cs="Arial"/>
                <w:sz w:val="20"/>
                <w:szCs w:val="20"/>
              </w:rPr>
            </w:pPr>
          </w:p>
        </w:tc>
        <w:tc>
          <w:tcPr>
            <w:tcW w:w="1260" w:type="dxa"/>
            <w:shd w:val="clear" w:color="auto" w:fill="auto"/>
          </w:tcPr>
          <w:p w14:paraId="0759339B" w14:textId="77777777" w:rsidR="005B63A7" w:rsidRPr="00C34559" w:rsidRDefault="005B63A7" w:rsidP="00F61058">
            <w:pPr>
              <w:jc w:val="center"/>
              <w:rPr>
                <w:rFonts w:ascii="Arial" w:hAnsi="Arial" w:cs="Arial"/>
                <w:sz w:val="20"/>
                <w:szCs w:val="20"/>
              </w:rPr>
            </w:pPr>
          </w:p>
        </w:tc>
        <w:tc>
          <w:tcPr>
            <w:tcW w:w="900" w:type="dxa"/>
            <w:shd w:val="clear" w:color="auto" w:fill="auto"/>
          </w:tcPr>
          <w:p w14:paraId="041D686D" w14:textId="77777777" w:rsidR="005B63A7" w:rsidRPr="00C34559" w:rsidRDefault="005B63A7" w:rsidP="00F61058">
            <w:pPr>
              <w:jc w:val="center"/>
              <w:rPr>
                <w:rFonts w:ascii="Arial" w:hAnsi="Arial" w:cs="Arial"/>
                <w:sz w:val="20"/>
                <w:szCs w:val="20"/>
              </w:rPr>
            </w:pPr>
          </w:p>
        </w:tc>
      </w:tr>
      <w:tr w:rsidR="005B63A7" w:rsidRPr="00C34559" w14:paraId="22B4529A" w14:textId="77777777" w:rsidTr="00F61058">
        <w:tc>
          <w:tcPr>
            <w:tcW w:w="468" w:type="dxa"/>
          </w:tcPr>
          <w:p w14:paraId="4BC263BB" w14:textId="77777777" w:rsidR="005B63A7" w:rsidRPr="00C34559" w:rsidRDefault="005B63A7" w:rsidP="00F61058">
            <w:pPr>
              <w:rPr>
                <w:rFonts w:ascii="Arial" w:hAnsi="Arial" w:cs="Arial"/>
                <w:sz w:val="20"/>
                <w:szCs w:val="20"/>
              </w:rPr>
            </w:pPr>
            <w:r w:rsidRPr="00C34559">
              <w:rPr>
                <w:rFonts w:ascii="Arial" w:hAnsi="Arial" w:cs="Arial"/>
                <w:sz w:val="20"/>
                <w:szCs w:val="20"/>
              </w:rPr>
              <w:t>65</w:t>
            </w:r>
          </w:p>
        </w:tc>
        <w:tc>
          <w:tcPr>
            <w:tcW w:w="3780" w:type="dxa"/>
            <w:shd w:val="clear" w:color="auto" w:fill="auto"/>
          </w:tcPr>
          <w:p w14:paraId="7B78DA11" w14:textId="77777777" w:rsidR="005B63A7" w:rsidRPr="00C34559" w:rsidRDefault="005B63A7" w:rsidP="00F61058">
            <w:pPr>
              <w:rPr>
                <w:rFonts w:ascii="Arial" w:hAnsi="Arial" w:cs="Arial"/>
                <w:sz w:val="20"/>
                <w:szCs w:val="20"/>
              </w:rPr>
            </w:pPr>
            <w:r w:rsidRPr="00C34559">
              <w:rPr>
                <w:rFonts w:ascii="Arial" w:hAnsi="Arial" w:cs="Arial"/>
                <w:sz w:val="20"/>
                <w:szCs w:val="20"/>
              </w:rPr>
              <w:t>Compliment others on their appearance</w:t>
            </w:r>
          </w:p>
        </w:tc>
        <w:tc>
          <w:tcPr>
            <w:tcW w:w="900" w:type="dxa"/>
            <w:shd w:val="clear" w:color="auto" w:fill="auto"/>
          </w:tcPr>
          <w:p w14:paraId="6652B5E9" w14:textId="77777777" w:rsidR="005B63A7" w:rsidRPr="00C34559" w:rsidRDefault="005B63A7" w:rsidP="00F61058">
            <w:pPr>
              <w:jc w:val="center"/>
              <w:rPr>
                <w:rFonts w:ascii="Arial" w:hAnsi="Arial" w:cs="Arial"/>
                <w:sz w:val="20"/>
                <w:szCs w:val="20"/>
              </w:rPr>
            </w:pPr>
          </w:p>
        </w:tc>
        <w:tc>
          <w:tcPr>
            <w:tcW w:w="1440" w:type="dxa"/>
          </w:tcPr>
          <w:p w14:paraId="0E198FAD" w14:textId="77777777" w:rsidR="005B63A7" w:rsidRPr="00C34559" w:rsidRDefault="005B63A7" w:rsidP="00F61058">
            <w:pPr>
              <w:jc w:val="center"/>
              <w:rPr>
                <w:rFonts w:ascii="Arial" w:hAnsi="Arial" w:cs="Arial"/>
                <w:sz w:val="20"/>
                <w:szCs w:val="20"/>
              </w:rPr>
            </w:pPr>
          </w:p>
        </w:tc>
        <w:tc>
          <w:tcPr>
            <w:tcW w:w="1260" w:type="dxa"/>
            <w:shd w:val="clear" w:color="auto" w:fill="auto"/>
          </w:tcPr>
          <w:p w14:paraId="05A9A622" w14:textId="77777777" w:rsidR="005B63A7" w:rsidRPr="00C34559" w:rsidRDefault="005B63A7" w:rsidP="00F61058">
            <w:pPr>
              <w:jc w:val="center"/>
              <w:rPr>
                <w:rFonts w:ascii="Arial" w:hAnsi="Arial" w:cs="Arial"/>
                <w:sz w:val="20"/>
                <w:szCs w:val="20"/>
              </w:rPr>
            </w:pPr>
          </w:p>
        </w:tc>
        <w:tc>
          <w:tcPr>
            <w:tcW w:w="900" w:type="dxa"/>
            <w:shd w:val="clear" w:color="auto" w:fill="auto"/>
          </w:tcPr>
          <w:p w14:paraId="5857285D" w14:textId="77777777" w:rsidR="005B63A7" w:rsidRPr="00C34559" w:rsidRDefault="005B63A7" w:rsidP="00F61058">
            <w:pPr>
              <w:jc w:val="center"/>
              <w:rPr>
                <w:rFonts w:ascii="Arial" w:hAnsi="Arial" w:cs="Arial"/>
                <w:sz w:val="20"/>
                <w:szCs w:val="20"/>
              </w:rPr>
            </w:pPr>
          </w:p>
        </w:tc>
      </w:tr>
      <w:tr w:rsidR="005B63A7" w:rsidRPr="00C34559" w14:paraId="24F8B645" w14:textId="77777777" w:rsidTr="00F61058">
        <w:tc>
          <w:tcPr>
            <w:tcW w:w="468" w:type="dxa"/>
          </w:tcPr>
          <w:p w14:paraId="7AD1971D" w14:textId="77777777" w:rsidR="005B63A7" w:rsidRPr="00C34559" w:rsidRDefault="005B63A7" w:rsidP="00F61058">
            <w:pPr>
              <w:rPr>
                <w:rFonts w:ascii="Arial" w:hAnsi="Arial" w:cs="Arial"/>
                <w:sz w:val="20"/>
                <w:szCs w:val="20"/>
              </w:rPr>
            </w:pPr>
            <w:r w:rsidRPr="00C34559">
              <w:rPr>
                <w:rFonts w:ascii="Arial" w:hAnsi="Arial" w:cs="Arial"/>
                <w:sz w:val="20"/>
                <w:szCs w:val="20"/>
              </w:rPr>
              <w:t>66</w:t>
            </w:r>
          </w:p>
        </w:tc>
        <w:tc>
          <w:tcPr>
            <w:tcW w:w="3780" w:type="dxa"/>
            <w:shd w:val="clear" w:color="auto" w:fill="auto"/>
          </w:tcPr>
          <w:p w14:paraId="559F2414" w14:textId="77777777" w:rsidR="005B63A7" w:rsidRPr="00C34559" w:rsidRDefault="005B63A7" w:rsidP="00F61058">
            <w:pPr>
              <w:rPr>
                <w:rFonts w:ascii="Arial" w:hAnsi="Arial" w:cs="Arial"/>
                <w:sz w:val="20"/>
                <w:szCs w:val="20"/>
              </w:rPr>
            </w:pPr>
            <w:r w:rsidRPr="00C34559">
              <w:rPr>
                <w:rFonts w:ascii="Arial" w:hAnsi="Arial" w:cs="Arial"/>
                <w:sz w:val="20"/>
                <w:szCs w:val="20"/>
              </w:rPr>
              <w:t>Pass on personal information about a member of staff when you feel someone else needs to know</w:t>
            </w:r>
          </w:p>
        </w:tc>
        <w:tc>
          <w:tcPr>
            <w:tcW w:w="900" w:type="dxa"/>
            <w:shd w:val="clear" w:color="auto" w:fill="auto"/>
          </w:tcPr>
          <w:p w14:paraId="5537E683" w14:textId="77777777" w:rsidR="005B63A7" w:rsidRPr="00C34559" w:rsidRDefault="005B63A7" w:rsidP="00F61058">
            <w:pPr>
              <w:jc w:val="center"/>
              <w:rPr>
                <w:rFonts w:ascii="Arial" w:hAnsi="Arial" w:cs="Arial"/>
                <w:sz w:val="20"/>
                <w:szCs w:val="20"/>
              </w:rPr>
            </w:pPr>
          </w:p>
        </w:tc>
        <w:tc>
          <w:tcPr>
            <w:tcW w:w="1440" w:type="dxa"/>
          </w:tcPr>
          <w:p w14:paraId="5C9301DC" w14:textId="77777777" w:rsidR="005B63A7" w:rsidRPr="00C34559" w:rsidRDefault="005B63A7" w:rsidP="00F61058">
            <w:pPr>
              <w:jc w:val="center"/>
              <w:rPr>
                <w:rFonts w:ascii="Arial" w:hAnsi="Arial" w:cs="Arial"/>
                <w:sz w:val="20"/>
                <w:szCs w:val="20"/>
              </w:rPr>
            </w:pPr>
          </w:p>
        </w:tc>
        <w:tc>
          <w:tcPr>
            <w:tcW w:w="1260" w:type="dxa"/>
            <w:shd w:val="clear" w:color="auto" w:fill="auto"/>
          </w:tcPr>
          <w:p w14:paraId="0EBB3FB3" w14:textId="77777777" w:rsidR="005B63A7" w:rsidRPr="00C34559" w:rsidRDefault="005B63A7" w:rsidP="00F61058">
            <w:pPr>
              <w:jc w:val="center"/>
              <w:rPr>
                <w:rFonts w:ascii="Arial" w:hAnsi="Arial" w:cs="Arial"/>
                <w:sz w:val="20"/>
                <w:szCs w:val="20"/>
              </w:rPr>
            </w:pPr>
          </w:p>
        </w:tc>
        <w:tc>
          <w:tcPr>
            <w:tcW w:w="900" w:type="dxa"/>
            <w:shd w:val="clear" w:color="auto" w:fill="auto"/>
          </w:tcPr>
          <w:p w14:paraId="40876349" w14:textId="77777777" w:rsidR="005B63A7" w:rsidRPr="00C34559" w:rsidRDefault="005B63A7" w:rsidP="00F61058">
            <w:pPr>
              <w:jc w:val="center"/>
              <w:rPr>
                <w:rFonts w:ascii="Arial" w:hAnsi="Arial" w:cs="Arial"/>
                <w:sz w:val="20"/>
                <w:szCs w:val="20"/>
              </w:rPr>
            </w:pPr>
          </w:p>
        </w:tc>
      </w:tr>
    </w:tbl>
    <w:p w14:paraId="74754B3B" w14:textId="77777777" w:rsidR="005B63A7" w:rsidRPr="00C34559" w:rsidRDefault="005B63A7" w:rsidP="005B63A7">
      <w:pPr>
        <w:rPr>
          <w:rFonts w:ascii="Arial" w:hAnsi="Arial" w:cs="Arial"/>
          <w:color w:val="000000"/>
          <w:sz w:val="20"/>
          <w:szCs w:val="20"/>
        </w:rPr>
      </w:pPr>
    </w:p>
    <w:p w14:paraId="2CCE8477" w14:textId="0CC0B24C" w:rsidR="005B63A7" w:rsidRPr="00C34559" w:rsidRDefault="005B63A7" w:rsidP="005B63A7">
      <w:pPr>
        <w:rPr>
          <w:rFonts w:ascii="Arial" w:hAnsi="Arial" w:cs="Arial"/>
          <w:color w:val="000000"/>
          <w:sz w:val="20"/>
          <w:szCs w:val="20"/>
        </w:rPr>
      </w:pPr>
      <w:r w:rsidRPr="00C34559">
        <w:rPr>
          <w:rFonts w:ascii="Arial" w:hAnsi="Arial" w:cs="Arial"/>
          <w:color w:val="000000"/>
          <w:sz w:val="20"/>
          <w:szCs w:val="20"/>
        </w:rPr>
        <w:t>All of these can be very positive and can add to the friendliness in a team.  However, all can be misused or misinterpreted, of may just be unwanted by some in</w:t>
      </w:r>
      <w:r w:rsidR="002507E7">
        <w:rPr>
          <w:rFonts w:ascii="Arial" w:hAnsi="Arial" w:cs="Arial"/>
          <w:color w:val="000000"/>
          <w:sz w:val="20"/>
          <w:szCs w:val="20"/>
        </w:rPr>
        <w:t>dividuals.  Use them carefully.</w:t>
      </w:r>
    </w:p>
    <w:p w14:paraId="215642EB" w14:textId="5784B2FF" w:rsidR="005B63A7" w:rsidRPr="002507E7" w:rsidRDefault="002507E7" w:rsidP="005B63A7">
      <w:pPr>
        <w:rPr>
          <w:rFonts w:ascii="Arial" w:hAnsi="Arial" w:cs="Arial"/>
          <w:b/>
          <w:color w:val="008080"/>
          <w:sz w:val="20"/>
          <w:szCs w:val="20"/>
        </w:rPr>
      </w:pPr>
      <w:r>
        <w:rPr>
          <w:rFonts w:ascii="Arial" w:hAnsi="Arial" w:cs="Arial"/>
          <w:b/>
          <w:color w:val="008080"/>
          <w:sz w:val="20"/>
          <w:szCs w:val="20"/>
        </w:rPr>
        <w:t>Explanatory Notes</w:t>
      </w:r>
    </w:p>
    <w:p w14:paraId="0551E394" w14:textId="77777777" w:rsidR="005B63A7" w:rsidRPr="00C34559" w:rsidRDefault="005B63A7" w:rsidP="005B63A7">
      <w:pPr>
        <w:rPr>
          <w:rFonts w:ascii="Arial" w:hAnsi="Arial" w:cs="Arial"/>
          <w:b/>
          <w:color w:val="008080"/>
          <w:sz w:val="20"/>
          <w:szCs w:val="20"/>
        </w:rPr>
      </w:pPr>
      <w:r w:rsidRPr="00C34559">
        <w:rPr>
          <w:rFonts w:ascii="Arial" w:hAnsi="Arial" w:cs="Arial"/>
          <w:b/>
          <w:color w:val="008080"/>
          <w:sz w:val="20"/>
          <w:szCs w:val="20"/>
        </w:rPr>
        <w:t>Questions 61, 62 and 65 – friendliness or sexual harassment?</w:t>
      </w:r>
    </w:p>
    <w:p w14:paraId="214F681D" w14:textId="1151A1B5" w:rsidR="005B63A7" w:rsidRPr="00C34559" w:rsidRDefault="005B63A7" w:rsidP="005B63A7">
      <w:pPr>
        <w:rPr>
          <w:rFonts w:ascii="Arial" w:hAnsi="Arial" w:cs="Arial"/>
          <w:color w:val="000000"/>
          <w:sz w:val="20"/>
          <w:szCs w:val="20"/>
        </w:rPr>
      </w:pPr>
      <w:r w:rsidRPr="00C34559">
        <w:rPr>
          <w:rFonts w:ascii="Arial" w:hAnsi="Arial" w:cs="Arial"/>
          <w:color w:val="000000"/>
          <w:sz w:val="20"/>
          <w:szCs w:val="20"/>
        </w:rPr>
        <w:t>Touching someone can be a real sign of friendship or empathy.  Unfortunately, it can also be interpreted as sexual harassment if done to someone who doesn’t welcome being touched.  Judging who welcomes your touch, who tolerates it and who is o</w:t>
      </w:r>
      <w:r w:rsidR="002507E7">
        <w:rPr>
          <w:rFonts w:ascii="Arial" w:hAnsi="Arial" w:cs="Arial"/>
          <w:color w:val="000000"/>
          <w:sz w:val="20"/>
          <w:szCs w:val="20"/>
        </w:rPr>
        <w:t>ffended by it can be difficult.</w:t>
      </w:r>
    </w:p>
    <w:p w14:paraId="7E59E863" w14:textId="741F6E58" w:rsidR="005B63A7" w:rsidRPr="00C34559" w:rsidRDefault="005B63A7" w:rsidP="005B63A7">
      <w:pPr>
        <w:rPr>
          <w:rFonts w:ascii="Arial" w:hAnsi="Arial" w:cs="Arial"/>
          <w:color w:val="000000"/>
          <w:sz w:val="20"/>
          <w:szCs w:val="20"/>
        </w:rPr>
      </w:pPr>
      <w:r w:rsidRPr="00C34559">
        <w:rPr>
          <w:rFonts w:ascii="Arial" w:hAnsi="Arial" w:cs="Arial"/>
          <w:color w:val="000000"/>
          <w:sz w:val="20"/>
          <w:szCs w:val="20"/>
        </w:rPr>
        <w:t xml:space="preserve">Similarly, complimenting someone on their appearance can be very supportive.  However, if it is done too often or in a manner that could be construed as suggestive, for example, telling someone that they </w:t>
      </w:r>
      <w:r w:rsidR="002507E7">
        <w:rPr>
          <w:rFonts w:ascii="Arial" w:hAnsi="Arial" w:cs="Arial"/>
          <w:color w:val="000000"/>
          <w:sz w:val="20"/>
          <w:szCs w:val="20"/>
        </w:rPr>
        <w:t>“</w:t>
      </w:r>
      <w:r w:rsidRPr="00C34559">
        <w:rPr>
          <w:rFonts w:ascii="Arial" w:hAnsi="Arial" w:cs="Arial"/>
          <w:color w:val="000000"/>
          <w:sz w:val="20"/>
          <w:szCs w:val="20"/>
        </w:rPr>
        <w:t>look sexy</w:t>
      </w:r>
      <w:r w:rsidR="002507E7">
        <w:rPr>
          <w:rFonts w:ascii="Arial" w:hAnsi="Arial" w:cs="Arial"/>
          <w:color w:val="000000"/>
          <w:sz w:val="20"/>
          <w:szCs w:val="20"/>
        </w:rPr>
        <w:t>”</w:t>
      </w:r>
      <w:r w:rsidRPr="00C34559">
        <w:rPr>
          <w:rFonts w:ascii="Arial" w:hAnsi="Arial" w:cs="Arial"/>
          <w:color w:val="000000"/>
          <w:sz w:val="20"/>
          <w:szCs w:val="20"/>
        </w:rPr>
        <w:t>, it may be interpreted as sexual harassment.</w:t>
      </w:r>
    </w:p>
    <w:p w14:paraId="5A352595" w14:textId="77777777" w:rsidR="005B63A7" w:rsidRDefault="005B63A7" w:rsidP="005B63A7">
      <w:pPr>
        <w:rPr>
          <w:rFonts w:ascii="Arial" w:hAnsi="Arial" w:cs="Arial"/>
          <w:color w:val="000000"/>
          <w:sz w:val="20"/>
          <w:szCs w:val="20"/>
        </w:rPr>
      </w:pPr>
    </w:p>
    <w:p w14:paraId="03B54AEA" w14:textId="77777777" w:rsidR="002507E7" w:rsidRDefault="002507E7" w:rsidP="005B63A7">
      <w:pPr>
        <w:rPr>
          <w:rFonts w:ascii="Arial" w:hAnsi="Arial" w:cs="Arial"/>
          <w:color w:val="000000"/>
          <w:sz w:val="20"/>
          <w:szCs w:val="20"/>
        </w:rPr>
      </w:pPr>
    </w:p>
    <w:p w14:paraId="5D07A249" w14:textId="77777777" w:rsidR="002507E7" w:rsidRPr="00C34559" w:rsidRDefault="002507E7" w:rsidP="005B63A7">
      <w:pPr>
        <w:rPr>
          <w:rFonts w:ascii="Arial" w:hAnsi="Arial" w:cs="Arial"/>
          <w:color w:val="000000"/>
          <w:sz w:val="20"/>
          <w:szCs w:val="20"/>
        </w:rPr>
      </w:pPr>
    </w:p>
    <w:p w14:paraId="43EFBCA4" w14:textId="77777777" w:rsidR="005B63A7" w:rsidRPr="00C34559" w:rsidRDefault="005B63A7" w:rsidP="005B63A7">
      <w:pPr>
        <w:rPr>
          <w:rFonts w:ascii="Arial" w:hAnsi="Arial" w:cs="Arial"/>
          <w:b/>
          <w:color w:val="008080"/>
          <w:sz w:val="20"/>
          <w:szCs w:val="20"/>
        </w:rPr>
      </w:pPr>
      <w:r w:rsidRPr="00C34559">
        <w:rPr>
          <w:rFonts w:ascii="Arial" w:hAnsi="Arial" w:cs="Arial"/>
          <w:b/>
          <w:color w:val="008080"/>
          <w:sz w:val="20"/>
          <w:szCs w:val="20"/>
        </w:rPr>
        <w:t>Questions 63 and 64 – friendly teasing or cruel tormenting?</w:t>
      </w:r>
    </w:p>
    <w:p w14:paraId="1D49424C" w14:textId="09DCA65C" w:rsidR="005B63A7" w:rsidRPr="00C34559" w:rsidRDefault="005B63A7" w:rsidP="005B63A7">
      <w:pPr>
        <w:rPr>
          <w:rFonts w:ascii="Arial" w:hAnsi="Arial" w:cs="Arial"/>
          <w:color w:val="000000"/>
          <w:sz w:val="20"/>
          <w:szCs w:val="20"/>
        </w:rPr>
      </w:pPr>
      <w:r w:rsidRPr="00C34559">
        <w:rPr>
          <w:rFonts w:ascii="Arial" w:hAnsi="Arial" w:cs="Arial"/>
          <w:color w:val="000000"/>
          <w:sz w:val="20"/>
          <w:szCs w:val="20"/>
        </w:rPr>
        <w:t>Teasing can also be a sign of acceptance and friendship.  However, unless we are really close friends, it is impossible to know whether another person enjoys our teasing or simply tolerates it.  Teasing often concerns the characteristics that we are most sensitive about and can increase that sensitivity.  Similarly, jokes can be great fun and can lift the morale of the team in awkward circumstances.  However, if the jokes come at the expense of a member of the team</w:t>
      </w:r>
      <w:r w:rsidR="002507E7">
        <w:rPr>
          <w:rFonts w:ascii="Arial" w:hAnsi="Arial" w:cs="Arial"/>
          <w:color w:val="000000"/>
          <w:sz w:val="20"/>
          <w:szCs w:val="20"/>
        </w:rPr>
        <w:t>, they can be very destructive.</w:t>
      </w:r>
    </w:p>
    <w:p w14:paraId="1E8126BE" w14:textId="77777777" w:rsidR="005B63A7" w:rsidRPr="00C34559" w:rsidRDefault="005B63A7" w:rsidP="005B63A7">
      <w:pPr>
        <w:rPr>
          <w:rFonts w:ascii="Arial" w:hAnsi="Arial" w:cs="Arial"/>
          <w:b/>
          <w:color w:val="008080"/>
          <w:sz w:val="20"/>
          <w:szCs w:val="20"/>
        </w:rPr>
      </w:pPr>
      <w:r w:rsidRPr="00C34559">
        <w:rPr>
          <w:rFonts w:ascii="Arial" w:hAnsi="Arial" w:cs="Arial"/>
          <w:b/>
          <w:color w:val="008080"/>
          <w:sz w:val="20"/>
          <w:szCs w:val="20"/>
        </w:rPr>
        <w:t>Question 66 – friendly concern or malicious gossip?</w:t>
      </w:r>
    </w:p>
    <w:p w14:paraId="1A544BA2" w14:textId="61E00144" w:rsidR="005B63A7" w:rsidRPr="00C34559" w:rsidRDefault="005B63A7" w:rsidP="005B63A7">
      <w:pPr>
        <w:rPr>
          <w:rFonts w:ascii="Arial" w:hAnsi="Arial" w:cs="Arial"/>
          <w:color w:val="000000"/>
          <w:sz w:val="20"/>
          <w:szCs w:val="20"/>
        </w:rPr>
      </w:pPr>
      <w:r w:rsidRPr="00C34559">
        <w:rPr>
          <w:rFonts w:ascii="Arial" w:hAnsi="Arial" w:cs="Arial"/>
          <w:color w:val="000000"/>
          <w:sz w:val="20"/>
          <w:szCs w:val="20"/>
        </w:rPr>
        <w:t>Passing on personal information about a colleague to others may occasionally be necessary and justified.  However, unless we have their permission to pass it on, we may be doing them a great disservice.  Colleagues need to be able to trust our discretion knowing that they can tell us things without them being passed on to others.  If we are not careful, it is easy to slip into enj</w:t>
      </w:r>
      <w:r w:rsidR="002507E7">
        <w:rPr>
          <w:rFonts w:ascii="Arial" w:hAnsi="Arial" w:cs="Arial"/>
          <w:color w:val="000000"/>
          <w:sz w:val="20"/>
          <w:szCs w:val="20"/>
        </w:rPr>
        <w:t>oying idle or malicious gossip.</w:t>
      </w:r>
    </w:p>
    <w:p w14:paraId="2EE63D4D" w14:textId="77777777" w:rsidR="005B63A7" w:rsidRPr="00C34559" w:rsidRDefault="005B63A7" w:rsidP="005B63A7">
      <w:pPr>
        <w:rPr>
          <w:rFonts w:ascii="Arial" w:hAnsi="Arial" w:cs="Arial"/>
          <w:b/>
          <w:color w:val="008080"/>
          <w:sz w:val="20"/>
          <w:szCs w:val="20"/>
        </w:rPr>
      </w:pPr>
      <w:r w:rsidRPr="00C34559">
        <w:rPr>
          <w:rFonts w:ascii="Arial" w:hAnsi="Arial" w:cs="Arial"/>
          <w:b/>
          <w:color w:val="008080"/>
          <w:sz w:val="20"/>
          <w:szCs w:val="20"/>
        </w:rPr>
        <w:t>Section 4</w:t>
      </w:r>
    </w:p>
    <w:p w14:paraId="5F2A8008" w14:textId="3F82D3C2" w:rsidR="005B63A7" w:rsidRPr="00C34559" w:rsidRDefault="005B63A7" w:rsidP="005B63A7">
      <w:pPr>
        <w:rPr>
          <w:rFonts w:ascii="Arial" w:hAnsi="Arial" w:cs="Arial"/>
          <w:b/>
          <w:color w:val="008080"/>
          <w:sz w:val="20"/>
          <w:szCs w:val="20"/>
        </w:rPr>
      </w:pPr>
      <w:r w:rsidRPr="00C34559">
        <w:rPr>
          <w:rFonts w:ascii="Arial" w:hAnsi="Arial" w:cs="Arial"/>
          <w:b/>
          <w:color w:val="008080"/>
          <w:sz w:val="20"/>
          <w:szCs w:val="20"/>
        </w:rPr>
        <w:t>Retrieval behaviours</w:t>
      </w:r>
    </w:p>
    <w:p w14:paraId="22DC91D0" w14:textId="5ABBE193" w:rsidR="005B63A7" w:rsidRPr="00C34559" w:rsidRDefault="005B63A7" w:rsidP="005B63A7">
      <w:pPr>
        <w:rPr>
          <w:rFonts w:ascii="Arial" w:hAnsi="Arial" w:cs="Arial"/>
          <w:color w:val="000000"/>
          <w:sz w:val="20"/>
          <w:szCs w:val="20"/>
        </w:rPr>
      </w:pPr>
      <w:r w:rsidRPr="00C34559">
        <w:rPr>
          <w:rFonts w:ascii="Arial" w:hAnsi="Arial" w:cs="Arial"/>
          <w:color w:val="000000"/>
          <w:sz w:val="20"/>
          <w:szCs w:val="20"/>
        </w:rPr>
        <w:t xml:space="preserve">Sometimes, particularly at very busy times, things go wrong and we realise that we have acted unreasonably in some way, or our actions have been misunderstood.  Alternatively, someone else may have acted unreasonably.  What can we do to retrieve the situation?  Read the following statements.  Think about how they relate to your behaviour at work after a problematic situation.  For each statement, tick the box that best represents </w:t>
      </w:r>
      <w:r w:rsidR="002507E7">
        <w:rPr>
          <w:rFonts w:ascii="Arial" w:hAnsi="Arial" w:cs="Arial"/>
          <w:color w:val="000000"/>
          <w:sz w:val="20"/>
          <w:szCs w:val="20"/>
        </w:rPr>
        <w:t>how much you agree or disagree.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3404"/>
        <w:gridCol w:w="1126"/>
        <w:gridCol w:w="957"/>
        <w:gridCol w:w="1205"/>
        <w:gridCol w:w="1017"/>
        <w:gridCol w:w="1065"/>
      </w:tblGrid>
      <w:tr w:rsidR="005B63A7" w:rsidRPr="00C34559" w14:paraId="717ED722" w14:textId="77777777" w:rsidTr="00F61058">
        <w:tc>
          <w:tcPr>
            <w:tcW w:w="468" w:type="dxa"/>
          </w:tcPr>
          <w:p w14:paraId="02D2A9A4" w14:textId="77777777" w:rsidR="005B63A7" w:rsidRPr="00C34559" w:rsidRDefault="005B63A7" w:rsidP="00F61058">
            <w:pPr>
              <w:rPr>
                <w:rFonts w:ascii="Arial" w:hAnsi="Arial" w:cs="Arial"/>
                <w:sz w:val="20"/>
                <w:szCs w:val="20"/>
              </w:rPr>
            </w:pPr>
          </w:p>
        </w:tc>
        <w:tc>
          <w:tcPr>
            <w:tcW w:w="3404" w:type="dxa"/>
            <w:shd w:val="clear" w:color="auto" w:fill="auto"/>
          </w:tcPr>
          <w:p w14:paraId="66C29A38" w14:textId="77777777" w:rsidR="005B63A7" w:rsidRPr="00C34559" w:rsidRDefault="005B63A7" w:rsidP="00F61058">
            <w:pPr>
              <w:rPr>
                <w:rFonts w:ascii="Arial" w:hAnsi="Arial" w:cs="Arial"/>
                <w:sz w:val="20"/>
                <w:szCs w:val="20"/>
              </w:rPr>
            </w:pPr>
          </w:p>
        </w:tc>
        <w:tc>
          <w:tcPr>
            <w:tcW w:w="1126" w:type="dxa"/>
            <w:shd w:val="clear" w:color="auto" w:fill="auto"/>
          </w:tcPr>
          <w:p w14:paraId="52A3458A" w14:textId="77777777" w:rsidR="005B63A7" w:rsidRPr="00C34559" w:rsidRDefault="005B63A7" w:rsidP="00F61058">
            <w:pPr>
              <w:jc w:val="center"/>
              <w:rPr>
                <w:rFonts w:ascii="Arial" w:hAnsi="Arial" w:cs="Arial"/>
                <w:sz w:val="20"/>
                <w:szCs w:val="20"/>
              </w:rPr>
            </w:pPr>
            <w:r w:rsidRPr="00C34559">
              <w:rPr>
                <w:rFonts w:ascii="Arial" w:hAnsi="Arial" w:cs="Arial"/>
                <w:sz w:val="20"/>
                <w:szCs w:val="20"/>
              </w:rPr>
              <w:t>Strongly Agree</w:t>
            </w:r>
          </w:p>
        </w:tc>
        <w:tc>
          <w:tcPr>
            <w:tcW w:w="957" w:type="dxa"/>
            <w:shd w:val="clear" w:color="auto" w:fill="auto"/>
          </w:tcPr>
          <w:p w14:paraId="5CAF9EE4" w14:textId="77777777" w:rsidR="005B63A7" w:rsidRPr="00C34559" w:rsidRDefault="005B63A7" w:rsidP="00F61058">
            <w:pPr>
              <w:jc w:val="center"/>
              <w:rPr>
                <w:rFonts w:ascii="Arial" w:hAnsi="Arial" w:cs="Arial"/>
                <w:sz w:val="20"/>
                <w:szCs w:val="20"/>
              </w:rPr>
            </w:pPr>
            <w:r w:rsidRPr="00C34559">
              <w:rPr>
                <w:rFonts w:ascii="Arial" w:hAnsi="Arial" w:cs="Arial"/>
                <w:sz w:val="20"/>
                <w:szCs w:val="20"/>
              </w:rPr>
              <w:t>Agree</w:t>
            </w:r>
          </w:p>
        </w:tc>
        <w:tc>
          <w:tcPr>
            <w:tcW w:w="1205" w:type="dxa"/>
            <w:shd w:val="clear" w:color="auto" w:fill="auto"/>
          </w:tcPr>
          <w:p w14:paraId="586F6FE9" w14:textId="77777777" w:rsidR="005B63A7" w:rsidRPr="00C34559" w:rsidRDefault="005B63A7" w:rsidP="00F61058">
            <w:pPr>
              <w:jc w:val="center"/>
              <w:rPr>
                <w:rFonts w:ascii="Arial" w:hAnsi="Arial" w:cs="Arial"/>
                <w:sz w:val="20"/>
                <w:szCs w:val="20"/>
              </w:rPr>
            </w:pPr>
            <w:r w:rsidRPr="00C34559">
              <w:rPr>
                <w:rFonts w:ascii="Arial" w:hAnsi="Arial" w:cs="Arial"/>
                <w:sz w:val="20"/>
                <w:szCs w:val="20"/>
              </w:rPr>
              <w:t>Neither agree nor disagree</w:t>
            </w:r>
          </w:p>
        </w:tc>
        <w:tc>
          <w:tcPr>
            <w:tcW w:w="1017" w:type="dxa"/>
            <w:shd w:val="clear" w:color="auto" w:fill="auto"/>
          </w:tcPr>
          <w:p w14:paraId="46252ABD" w14:textId="77777777" w:rsidR="005B63A7" w:rsidRPr="00C34559" w:rsidRDefault="005B63A7" w:rsidP="00F61058">
            <w:pPr>
              <w:jc w:val="center"/>
              <w:rPr>
                <w:rFonts w:ascii="Arial" w:hAnsi="Arial" w:cs="Arial"/>
                <w:sz w:val="20"/>
                <w:szCs w:val="20"/>
              </w:rPr>
            </w:pPr>
            <w:r w:rsidRPr="00C34559">
              <w:rPr>
                <w:rFonts w:ascii="Arial" w:hAnsi="Arial" w:cs="Arial"/>
                <w:sz w:val="20"/>
                <w:szCs w:val="20"/>
              </w:rPr>
              <w:t>Disagree</w:t>
            </w:r>
          </w:p>
        </w:tc>
        <w:tc>
          <w:tcPr>
            <w:tcW w:w="1065" w:type="dxa"/>
            <w:shd w:val="clear" w:color="auto" w:fill="auto"/>
          </w:tcPr>
          <w:p w14:paraId="1AE5807C" w14:textId="77777777" w:rsidR="005B63A7" w:rsidRPr="00C34559" w:rsidRDefault="005B63A7" w:rsidP="00F61058">
            <w:pPr>
              <w:jc w:val="center"/>
              <w:rPr>
                <w:rFonts w:ascii="Arial" w:hAnsi="Arial" w:cs="Arial"/>
                <w:sz w:val="20"/>
                <w:szCs w:val="20"/>
              </w:rPr>
            </w:pPr>
            <w:r w:rsidRPr="00C34559">
              <w:rPr>
                <w:rFonts w:ascii="Arial" w:hAnsi="Arial" w:cs="Arial"/>
                <w:sz w:val="20"/>
                <w:szCs w:val="20"/>
              </w:rPr>
              <w:t>Strongly disagree</w:t>
            </w:r>
          </w:p>
        </w:tc>
      </w:tr>
      <w:tr w:rsidR="005B63A7" w:rsidRPr="00C34559" w14:paraId="4265BB6E" w14:textId="77777777" w:rsidTr="00F61058">
        <w:tc>
          <w:tcPr>
            <w:tcW w:w="468" w:type="dxa"/>
          </w:tcPr>
          <w:p w14:paraId="2A101522" w14:textId="77777777" w:rsidR="005B63A7" w:rsidRPr="00C34559" w:rsidRDefault="005B63A7" w:rsidP="00F61058">
            <w:pPr>
              <w:rPr>
                <w:rFonts w:ascii="Arial" w:hAnsi="Arial" w:cs="Arial"/>
                <w:sz w:val="20"/>
                <w:szCs w:val="20"/>
              </w:rPr>
            </w:pPr>
            <w:r w:rsidRPr="00C34559">
              <w:rPr>
                <w:rFonts w:ascii="Arial" w:hAnsi="Arial" w:cs="Arial"/>
                <w:sz w:val="20"/>
                <w:szCs w:val="20"/>
              </w:rPr>
              <w:t>67</w:t>
            </w:r>
          </w:p>
        </w:tc>
        <w:tc>
          <w:tcPr>
            <w:tcW w:w="3404" w:type="dxa"/>
            <w:shd w:val="clear" w:color="auto" w:fill="auto"/>
          </w:tcPr>
          <w:p w14:paraId="460794D7" w14:textId="77777777" w:rsidR="005B63A7" w:rsidRPr="00C34559" w:rsidRDefault="005B63A7" w:rsidP="00F61058">
            <w:pPr>
              <w:rPr>
                <w:rFonts w:ascii="Arial" w:hAnsi="Arial" w:cs="Arial"/>
                <w:sz w:val="20"/>
                <w:szCs w:val="20"/>
              </w:rPr>
            </w:pPr>
            <w:r w:rsidRPr="00C34559">
              <w:rPr>
                <w:rFonts w:ascii="Arial" w:hAnsi="Arial" w:cs="Arial"/>
                <w:sz w:val="20"/>
                <w:szCs w:val="20"/>
              </w:rPr>
              <w:t>I usually apologise when I realise that I have been in the wrong</w:t>
            </w:r>
          </w:p>
        </w:tc>
        <w:tc>
          <w:tcPr>
            <w:tcW w:w="1126" w:type="dxa"/>
            <w:shd w:val="clear" w:color="auto" w:fill="auto"/>
          </w:tcPr>
          <w:p w14:paraId="2BE5CDA1" w14:textId="77777777" w:rsidR="005B63A7" w:rsidRPr="00C34559" w:rsidRDefault="005B63A7" w:rsidP="00F61058">
            <w:pPr>
              <w:jc w:val="center"/>
              <w:rPr>
                <w:rFonts w:ascii="Arial" w:hAnsi="Arial" w:cs="Arial"/>
                <w:sz w:val="20"/>
                <w:szCs w:val="20"/>
              </w:rPr>
            </w:pPr>
          </w:p>
        </w:tc>
        <w:tc>
          <w:tcPr>
            <w:tcW w:w="957" w:type="dxa"/>
            <w:shd w:val="clear" w:color="auto" w:fill="auto"/>
          </w:tcPr>
          <w:p w14:paraId="2A0E64F1" w14:textId="77777777" w:rsidR="005B63A7" w:rsidRPr="00C34559" w:rsidRDefault="005B63A7" w:rsidP="00F61058">
            <w:pPr>
              <w:jc w:val="center"/>
              <w:rPr>
                <w:rFonts w:ascii="Arial" w:hAnsi="Arial" w:cs="Arial"/>
                <w:sz w:val="20"/>
                <w:szCs w:val="20"/>
              </w:rPr>
            </w:pPr>
          </w:p>
        </w:tc>
        <w:tc>
          <w:tcPr>
            <w:tcW w:w="1205" w:type="dxa"/>
            <w:shd w:val="clear" w:color="auto" w:fill="auto"/>
          </w:tcPr>
          <w:p w14:paraId="05434806" w14:textId="77777777" w:rsidR="005B63A7" w:rsidRPr="00C34559" w:rsidRDefault="005B63A7" w:rsidP="00F61058">
            <w:pPr>
              <w:jc w:val="center"/>
              <w:rPr>
                <w:rFonts w:ascii="Arial" w:hAnsi="Arial" w:cs="Arial"/>
                <w:sz w:val="20"/>
                <w:szCs w:val="20"/>
              </w:rPr>
            </w:pPr>
          </w:p>
        </w:tc>
        <w:tc>
          <w:tcPr>
            <w:tcW w:w="1017" w:type="dxa"/>
            <w:shd w:val="clear" w:color="auto" w:fill="auto"/>
          </w:tcPr>
          <w:p w14:paraId="012EB2D3" w14:textId="77777777" w:rsidR="005B63A7" w:rsidRPr="00C34559" w:rsidRDefault="005B63A7" w:rsidP="00F61058">
            <w:pPr>
              <w:jc w:val="center"/>
              <w:rPr>
                <w:rFonts w:ascii="Arial" w:hAnsi="Arial" w:cs="Arial"/>
                <w:sz w:val="20"/>
                <w:szCs w:val="20"/>
              </w:rPr>
            </w:pPr>
          </w:p>
        </w:tc>
        <w:tc>
          <w:tcPr>
            <w:tcW w:w="1065" w:type="dxa"/>
            <w:shd w:val="clear" w:color="auto" w:fill="auto"/>
          </w:tcPr>
          <w:p w14:paraId="778EF54E" w14:textId="77777777" w:rsidR="005B63A7" w:rsidRPr="00C34559" w:rsidRDefault="005B63A7" w:rsidP="00F61058">
            <w:pPr>
              <w:jc w:val="center"/>
              <w:rPr>
                <w:rFonts w:ascii="Arial" w:hAnsi="Arial" w:cs="Arial"/>
                <w:sz w:val="20"/>
                <w:szCs w:val="20"/>
              </w:rPr>
            </w:pPr>
          </w:p>
        </w:tc>
      </w:tr>
      <w:tr w:rsidR="005B63A7" w:rsidRPr="00C34559" w14:paraId="6F2A0C9B" w14:textId="77777777" w:rsidTr="00F61058">
        <w:tc>
          <w:tcPr>
            <w:tcW w:w="468" w:type="dxa"/>
          </w:tcPr>
          <w:p w14:paraId="53D44759" w14:textId="77777777" w:rsidR="005B63A7" w:rsidRPr="00C34559" w:rsidRDefault="005B63A7" w:rsidP="00F61058">
            <w:pPr>
              <w:rPr>
                <w:rFonts w:ascii="Arial" w:hAnsi="Arial" w:cs="Arial"/>
                <w:sz w:val="20"/>
                <w:szCs w:val="20"/>
              </w:rPr>
            </w:pPr>
            <w:r w:rsidRPr="00C34559">
              <w:rPr>
                <w:rFonts w:ascii="Arial" w:hAnsi="Arial" w:cs="Arial"/>
                <w:sz w:val="20"/>
                <w:szCs w:val="20"/>
              </w:rPr>
              <w:t>68</w:t>
            </w:r>
          </w:p>
        </w:tc>
        <w:tc>
          <w:tcPr>
            <w:tcW w:w="3404" w:type="dxa"/>
            <w:shd w:val="clear" w:color="auto" w:fill="auto"/>
          </w:tcPr>
          <w:p w14:paraId="11C1F9C0" w14:textId="77777777" w:rsidR="005B63A7" w:rsidRPr="00C34559" w:rsidRDefault="005B63A7" w:rsidP="00F61058">
            <w:pPr>
              <w:rPr>
                <w:rFonts w:ascii="Arial" w:hAnsi="Arial" w:cs="Arial"/>
                <w:sz w:val="20"/>
                <w:szCs w:val="20"/>
              </w:rPr>
            </w:pPr>
            <w:r w:rsidRPr="00C34559">
              <w:rPr>
                <w:rFonts w:ascii="Arial" w:hAnsi="Arial" w:cs="Arial"/>
                <w:sz w:val="20"/>
                <w:szCs w:val="20"/>
              </w:rPr>
              <w:t>I usually have no difficulty accepting apologies from a colleague and moving on</w:t>
            </w:r>
          </w:p>
        </w:tc>
        <w:tc>
          <w:tcPr>
            <w:tcW w:w="1126" w:type="dxa"/>
            <w:shd w:val="clear" w:color="auto" w:fill="auto"/>
          </w:tcPr>
          <w:p w14:paraId="5996FB1D" w14:textId="77777777" w:rsidR="005B63A7" w:rsidRPr="00C34559" w:rsidRDefault="005B63A7" w:rsidP="00F61058">
            <w:pPr>
              <w:jc w:val="center"/>
              <w:rPr>
                <w:rFonts w:ascii="Arial" w:hAnsi="Arial" w:cs="Arial"/>
                <w:sz w:val="20"/>
                <w:szCs w:val="20"/>
              </w:rPr>
            </w:pPr>
          </w:p>
        </w:tc>
        <w:tc>
          <w:tcPr>
            <w:tcW w:w="957" w:type="dxa"/>
            <w:shd w:val="clear" w:color="auto" w:fill="auto"/>
          </w:tcPr>
          <w:p w14:paraId="102C6280" w14:textId="77777777" w:rsidR="005B63A7" w:rsidRPr="00C34559" w:rsidRDefault="005B63A7" w:rsidP="00F61058">
            <w:pPr>
              <w:jc w:val="center"/>
              <w:rPr>
                <w:rFonts w:ascii="Arial" w:hAnsi="Arial" w:cs="Arial"/>
                <w:sz w:val="20"/>
                <w:szCs w:val="20"/>
              </w:rPr>
            </w:pPr>
          </w:p>
        </w:tc>
        <w:tc>
          <w:tcPr>
            <w:tcW w:w="1205" w:type="dxa"/>
            <w:shd w:val="clear" w:color="auto" w:fill="auto"/>
          </w:tcPr>
          <w:p w14:paraId="11CB8F9C" w14:textId="77777777" w:rsidR="005B63A7" w:rsidRPr="00C34559" w:rsidRDefault="005B63A7" w:rsidP="00F61058">
            <w:pPr>
              <w:jc w:val="center"/>
              <w:rPr>
                <w:rFonts w:ascii="Arial" w:hAnsi="Arial" w:cs="Arial"/>
                <w:sz w:val="20"/>
                <w:szCs w:val="20"/>
              </w:rPr>
            </w:pPr>
          </w:p>
        </w:tc>
        <w:tc>
          <w:tcPr>
            <w:tcW w:w="1017" w:type="dxa"/>
            <w:shd w:val="clear" w:color="auto" w:fill="auto"/>
          </w:tcPr>
          <w:p w14:paraId="4951159C" w14:textId="77777777" w:rsidR="005B63A7" w:rsidRPr="00C34559" w:rsidRDefault="005B63A7" w:rsidP="00F61058">
            <w:pPr>
              <w:jc w:val="center"/>
              <w:rPr>
                <w:rFonts w:ascii="Arial" w:hAnsi="Arial" w:cs="Arial"/>
                <w:sz w:val="20"/>
                <w:szCs w:val="20"/>
              </w:rPr>
            </w:pPr>
          </w:p>
        </w:tc>
        <w:tc>
          <w:tcPr>
            <w:tcW w:w="1065" w:type="dxa"/>
            <w:shd w:val="clear" w:color="auto" w:fill="auto"/>
          </w:tcPr>
          <w:p w14:paraId="46B6D584" w14:textId="77777777" w:rsidR="005B63A7" w:rsidRPr="00C34559" w:rsidRDefault="005B63A7" w:rsidP="00F61058">
            <w:pPr>
              <w:jc w:val="center"/>
              <w:rPr>
                <w:rFonts w:ascii="Arial" w:hAnsi="Arial" w:cs="Arial"/>
                <w:sz w:val="20"/>
                <w:szCs w:val="20"/>
              </w:rPr>
            </w:pPr>
          </w:p>
        </w:tc>
      </w:tr>
      <w:tr w:rsidR="005B63A7" w:rsidRPr="00C34559" w14:paraId="4A0325C3" w14:textId="77777777" w:rsidTr="00F61058">
        <w:tc>
          <w:tcPr>
            <w:tcW w:w="468" w:type="dxa"/>
          </w:tcPr>
          <w:p w14:paraId="3B32867A" w14:textId="77777777" w:rsidR="005B63A7" w:rsidRPr="00C34559" w:rsidRDefault="005B63A7" w:rsidP="00F61058">
            <w:pPr>
              <w:rPr>
                <w:rFonts w:ascii="Arial" w:hAnsi="Arial" w:cs="Arial"/>
                <w:sz w:val="20"/>
                <w:szCs w:val="20"/>
              </w:rPr>
            </w:pPr>
            <w:r w:rsidRPr="00C34559">
              <w:rPr>
                <w:rFonts w:ascii="Arial" w:hAnsi="Arial" w:cs="Arial"/>
                <w:sz w:val="20"/>
                <w:szCs w:val="20"/>
              </w:rPr>
              <w:t>69</w:t>
            </w:r>
          </w:p>
        </w:tc>
        <w:tc>
          <w:tcPr>
            <w:tcW w:w="3404" w:type="dxa"/>
            <w:shd w:val="clear" w:color="auto" w:fill="auto"/>
          </w:tcPr>
          <w:p w14:paraId="1C5DCD04" w14:textId="77777777" w:rsidR="005B63A7" w:rsidRPr="00C34559" w:rsidRDefault="005B63A7" w:rsidP="00F61058">
            <w:pPr>
              <w:rPr>
                <w:rFonts w:ascii="Arial" w:hAnsi="Arial" w:cs="Arial"/>
                <w:sz w:val="20"/>
                <w:szCs w:val="20"/>
              </w:rPr>
            </w:pPr>
            <w:r w:rsidRPr="00C34559">
              <w:rPr>
                <w:rFonts w:ascii="Arial" w:hAnsi="Arial" w:cs="Arial"/>
                <w:sz w:val="20"/>
                <w:szCs w:val="20"/>
              </w:rPr>
              <w:t>After problems have occurred, I usually find it useful to discuss calmly what went wrong, with the others concerned</w:t>
            </w:r>
          </w:p>
        </w:tc>
        <w:tc>
          <w:tcPr>
            <w:tcW w:w="1126" w:type="dxa"/>
            <w:shd w:val="clear" w:color="auto" w:fill="auto"/>
          </w:tcPr>
          <w:p w14:paraId="558ECBFF" w14:textId="77777777" w:rsidR="005B63A7" w:rsidRPr="00C34559" w:rsidRDefault="005B63A7" w:rsidP="00F61058">
            <w:pPr>
              <w:jc w:val="center"/>
              <w:rPr>
                <w:rFonts w:ascii="Arial" w:hAnsi="Arial" w:cs="Arial"/>
                <w:sz w:val="20"/>
                <w:szCs w:val="20"/>
              </w:rPr>
            </w:pPr>
          </w:p>
        </w:tc>
        <w:tc>
          <w:tcPr>
            <w:tcW w:w="957" w:type="dxa"/>
            <w:shd w:val="clear" w:color="auto" w:fill="auto"/>
          </w:tcPr>
          <w:p w14:paraId="6234E2A8" w14:textId="77777777" w:rsidR="005B63A7" w:rsidRPr="00C34559" w:rsidRDefault="005B63A7" w:rsidP="00F61058">
            <w:pPr>
              <w:jc w:val="center"/>
              <w:rPr>
                <w:rFonts w:ascii="Arial" w:hAnsi="Arial" w:cs="Arial"/>
                <w:sz w:val="20"/>
                <w:szCs w:val="20"/>
              </w:rPr>
            </w:pPr>
          </w:p>
        </w:tc>
        <w:tc>
          <w:tcPr>
            <w:tcW w:w="1205" w:type="dxa"/>
            <w:shd w:val="clear" w:color="auto" w:fill="auto"/>
          </w:tcPr>
          <w:p w14:paraId="21E82BE3" w14:textId="77777777" w:rsidR="005B63A7" w:rsidRPr="00C34559" w:rsidRDefault="005B63A7" w:rsidP="00F61058">
            <w:pPr>
              <w:jc w:val="center"/>
              <w:rPr>
                <w:rFonts w:ascii="Arial" w:hAnsi="Arial" w:cs="Arial"/>
                <w:sz w:val="20"/>
                <w:szCs w:val="20"/>
              </w:rPr>
            </w:pPr>
          </w:p>
        </w:tc>
        <w:tc>
          <w:tcPr>
            <w:tcW w:w="1017" w:type="dxa"/>
            <w:shd w:val="clear" w:color="auto" w:fill="auto"/>
          </w:tcPr>
          <w:p w14:paraId="62E869AC" w14:textId="77777777" w:rsidR="005B63A7" w:rsidRPr="00C34559" w:rsidRDefault="005B63A7" w:rsidP="00F61058">
            <w:pPr>
              <w:jc w:val="center"/>
              <w:rPr>
                <w:rFonts w:ascii="Arial" w:hAnsi="Arial" w:cs="Arial"/>
                <w:sz w:val="20"/>
                <w:szCs w:val="20"/>
              </w:rPr>
            </w:pPr>
          </w:p>
        </w:tc>
        <w:tc>
          <w:tcPr>
            <w:tcW w:w="1065" w:type="dxa"/>
            <w:shd w:val="clear" w:color="auto" w:fill="auto"/>
          </w:tcPr>
          <w:p w14:paraId="092ACCE5" w14:textId="77777777" w:rsidR="005B63A7" w:rsidRPr="00C34559" w:rsidRDefault="005B63A7" w:rsidP="00F61058">
            <w:pPr>
              <w:jc w:val="center"/>
              <w:rPr>
                <w:rFonts w:ascii="Arial" w:hAnsi="Arial" w:cs="Arial"/>
                <w:sz w:val="20"/>
                <w:szCs w:val="20"/>
              </w:rPr>
            </w:pPr>
          </w:p>
        </w:tc>
      </w:tr>
      <w:tr w:rsidR="005B63A7" w:rsidRPr="00C34559" w14:paraId="6F1EA4DD" w14:textId="77777777" w:rsidTr="00F61058">
        <w:tc>
          <w:tcPr>
            <w:tcW w:w="468" w:type="dxa"/>
          </w:tcPr>
          <w:p w14:paraId="75CC88FF" w14:textId="77777777" w:rsidR="005B63A7" w:rsidRPr="00C34559" w:rsidRDefault="005B63A7" w:rsidP="00F61058">
            <w:pPr>
              <w:rPr>
                <w:rFonts w:ascii="Arial" w:hAnsi="Arial" w:cs="Arial"/>
                <w:sz w:val="20"/>
                <w:szCs w:val="20"/>
              </w:rPr>
            </w:pPr>
            <w:r w:rsidRPr="00C34559">
              <w:rPr>
                <w:rFonts w:ascii="Arial" w:hAnsi="Arial" w:cs="Arial"/>
                <w:sz w:val="20"/>
                <w:szCs w:val="20"/>
              </w:rPr>
              <w:t>70</w:t>
            </w:r>
          </w:p>
        </w:tc>
        <w:tc>
          <w:tcPr>
            <w:tcW w:w="3404" w:type="dxa"/>
            <w:shd w:val="clear" w:color="auto" w:fill="auto"/>
          </w:tcPr>
          <w:p w14:paraId="42B092B3" w14:textId="77777777" w:rsidR="005B63A7" w:rsidRPr="00C34559" w:rsidRDefault="005B63A7" w:rsidP="00F61058">
            <w:pPr>
              <w:rPr>
                <w:rFonts w:ascii="Arial" w:hAnsi="Arial" w:cs="Arial"/>
                <w:sz w:val="20"/>
                <w:szCs w:val="20"/>
              </w:rPr>
            </w:pPr>
            <w:r w:rsidRPr="00C34559">
              <w:rPr>
                <w:rFonts w:ascii="Arial" w:hAnsi="Arial" w:cs="Arial"/>
                <w:sz w:val="20"/>
                <w:szCs w:val="20"/>
              </w:rPr>
              <w:t>If a colleague is criticised for something I know he/she didn’t do, I stick up for him/her and try to explain the misunderstanding</w:t>
            </w:r>
          </w:p>
        </w:tc>
        <w:tc>
          <w:tcPr>
            <w:tcW w:w="1126" w:type="dxa"/>
            <w:shd w:val="clear" w:color="auto" w:fill="auto"/>
          </w:tcPr>
          <w:p w14:paraId="0AF8C4CE" w14:textId="77777777" w:rsidR="005B63A7" w:rsidRPr="00C34559" w:rsidRDefault="005B63A7" w:rsidP="00F61058">
            <w:pPr>
              <w:jc w:val="center"/>
              <w:rPr>
                <w:rFonts w:ascii="Arial" w:hAnsi="Arial" w:cs="Arial"/>
                <w:sz w:val="20"/>
                <w:szCs w:val="20"/>
              </w:rPr>
            </w:pPr>
          </w:p>
        </w:tc>
        <w:tc>
          <w:tcPr>
            <w:tcW w:w="957" w:type="dxa"/>
            <w:shd w:val="clear" w:color="auto" w:fill="auto"/>
          </w:tcPr>
          <w:p w14:paraId="04A2DC45" w14:textId="77777777" w:rsidR="005B63A7" w:rsidRPr="00C34559" w:rsidRDefault="005B63A7" w:rsidP="00F61058">
            <w:pPr>
              <w:jc w:val="center"/>
              <w:rPr>
                <w:rFonts w:ascii="Arial" w:hAnsi="Arial" w:cs="Arial"/>
                <w:sz w:val="20"/>
                <w:szCs w:val="20"/>
              </w:rPr>
            </w:pPr>
          </w:p>
        </w:tc>
        <w:tc>
          <w:tcPr>
            <w:tcW w:w="1205" w:type="dxa"/>
            <w:shd w:val="clear" w:color="auto" w:fill="auto"/>
          </w:tcPr>
          <w:p w14:paraId="76E8F6D7" w14:textId="77777777" w:rsidR="005B63A7" w:rsidRPr="00C34559" w:rsidRDefault="005B63A7" w:rsidP="00F61058">
            <w:pPr>
              <w:jc w:val="center"/>
              <w:rPr>
                <w:rFonts w:ascii="Arial" w:hAnsi="Arial" w:cs="Arial"/>
                <w:sz w:val="20"/>
                <w:szCs w:val="20"/>
              </w:rPr>
            </w:pPr>
          </w:p>
        </w:tc>
        <w:tc>
          <w:tcPr>
            <w:tcW w:w="1017" w:type="dxa"/>
            <w:shd w:val="clear" w:color="auto" w:fill="auto"/>
          </w:tcPr>
          <w:p w14:paraId="625283A6" w14:textId="77777777" w:rsidR="005B63A7" w:rsidRPr="00C34559" w:rsidRDefault="005B63A7" w:rsidP="00F61058">
            <w:pPr>
              <w:jc w:val="center"/>
              <w:rPr>
                <w:rFonts w:ascii="Arial" w:hAnsi="Arial" w:cs="Arial"/>
                <w:sz w:val="20"/>
                <w:szCs w:val="20"/>
              </w:rPr>
            </w:pPr>
          </w:p>
        </w:tc>
        <w:tc>
          <w:tcPr>
            <w:tcW w:w="1065" w:type="dxa"/>
            <w:shd w:val="clear" w:color="auto" w:fill="auto"/>
          </w:tcPr>
          <w:p w14:paraId="129166BA" w14:textId="77777777" w:rsidR="005B63A7" w:rsidRPr="00C34559" w:rsidRDefault="005B63A7" w:rsidP="00F61058">
            <w:pPr>
              <w:jc w:val="center"/>
              <w:rPr>
                <w:rFonts w:ascii="Arial" w:hAnsi="Arial" w:cs="Arial"/>
                <w:sz w:val="20"/>
                <w:szCs w:val="20"/>
              </w:rPr>
            </w:pPr>
          </w:p>
        </w:tc>
      </w:tr>
      <w:tr w:rsidR="005B63A7" w:rsidRPr="00C34559" w14:paraId="6EF2B4D0" w14:textId="77777777" w:rsidTr="00F61058">
        <w:tc>
          <w:tcPr>
            <w:tcW w:w="468" w:type="dxa"/>
          </w:tcPr>
          <w:p w14:paraId="05A7B471" w14:textId="77777777" w:rsidR="005B63A7" w:rsidRPr="00C34559" w:rsidRDefault="005B63A7" w:rsidP="00F61058">
            <w:pPr>
              <w:rPr>
                <w:rFonts w:ascii="Arial" w:hAnsi="Arial" w:cs="Arial"/>
                <w:sz w:val="20"/>
                <w:szCs w:val="20"/>
              </w:rPr>
            </w:pPr>
            <w:r w:rsidRPr="00C34559">
              <w:rPr>
                <w:rFonts w:ascii="Arial" w:hAnsi="Arial" w:cs="Arial"/>
                <w:sz w:val="20"/>
                <w:szCs w:val="20"/>
              </w:rPr>
              <w:t>71</w:t>
            </w:r>
          </w:p>
        </w:tc>
        <w:tc>
          <w:tcPr>
            <w:tcW w:w="3404" w:type="dxa"/>
            <w:shd w:val="clear" w:color="auto" w:fill="auto"/>
          </w:tcPr>
          <w:p w14:paraId="0DC1F3CC" w14:textId="77777777" w:rsidR="005B63A7" w:rsidRPr="00C34559" w:rsidRDefault="005B63A7" w:rsidP="00F61058">
            <w:pPr>
              <w:rPr>
                <w:rFonts w:ascii="Arial" w:hAnsi="Arial" w:cs="Arial"/>
                <w:sz w:val="20"/>
                <w:szCs w:val="20"/>
              </w:rPr>
            </w:pPr>
            <w:r w:rsidRPr="00C34559">
              <w:rPr>
                <w:rFonts w:ascii="Arial" w:hAnsi="Arial" w:cs="Arial"/>
                <w:sz w:val="20"/>
                <w:szCs w:val="20"/>
              </w:rPr>
              <w:t>If I find it difficult to like a colleague, I try to hid it and still work well with them</w:t>
            </w:r>
          </w:p>
        </w:tc>
        <w:tc>
          <w:tcPr>
            <w:tcW w:w="1126" w:type="dxa"/>
            <w:shd w:val="clear" w:color="auto" w:fill="auto"/>
          </w:tcPr>
          <w:p w14:paraId="64B29B0B" w14:textId="77777777" w:rsidR="005B63A7" w:rsidRPr="00C34559" w:rsidRDefault="005B63A7" w:rsidP="00F61058">
            <w:pPr>
              <w:jc w:val="center"/>
              <w:rPr>
                <w:rFonts w:ascii="Arial" w:hAnsi="Arial" w:cs="Arial"/>
                <w:sz w:val="20"/>
                <w:szCs w:val="20"/>
              </w:rPr>
            </w:pPr>
          </w:p>
        </w:tc>
        <w:tc>
          <w:tcPr>
            <w:tcW w:w="957" w:type="dxa"/>
            <w:shd w:val="clear" w:color="auto" w:fill="auto"/>
          </w:tcPr>
          <w:p w14:paraId="32F2EF35" w14:textId="77777777" w:rsidR="005B63A7" w:rsidRPr="00C34559" w:rsidRDefault="005B63A7" w:rsidP="00F61058">
            <w:pPr>
              <w:jc w:val="center"/>
              <w:rPr>
                <w:rFonts w:ascii="Arial" w:hAnsi="Arial" w:cs="Arial"/>
                <w:sz w:val="20"/>
                <w:szCs w:val="20"/>
              </w:rPr>
            </w:pPr>
          </w:p>
        </w:tc>
        <w:tc>
          <w:tcPr>
            <w:tcW w:w="1205" w:type="dxa"/>
            <w:shd w:val="clear" w:color="auto" w:fill="auto"/>
          </w:tcPr>
          <w:p w14:paraId="2CCF818C" w14:textId="77777777" w:rsidR="005B63A7" w:rsidRPr="00C34559" w:rsidRDefault="005B63A7" w:rsidP="00F61058">
            <w:pPr>
              <w:jc w:val="center"/>
              <w:rPr>
                <w:rFonts w:ascii="Arial" w:hAnsi="Arial" w:cs="Arial"/>
                <w:sz w:val="20"/>
                <w:szCs w:val="20"/>
              </w:rPr>
            </w:pPr>
          </w:p>
        </w:tc>
        <w:tc>
          <w:tcPr>
            <w:tcW w:w="1017" w:type="dxa"/>
            <w:shd w:val="clear" w:color="auto" w:fill="auto"/>
          </w:tcPr>
          <w:p w14:paraId="2FA9A1AA" w14:textId="77777777" w:rsidR="005B63A7" w:rsidRPr="00C34559" w:rsidRDefault="005B63A7" w:rsidP="00F61058">
            <w:pPr>
              <w:jc w:val="center"/>
              <w:rPr>
                <w:rFonts w:ascii="Arial" w:hAnsi="Arial" w:cs="Arial"/>
                <w:sz w:val="20"/>
                <w:szCs w:val="20"/>
              </w:rPr>
            </w:pPr>
          </w:p>
        </w:tc>
        <w:tc>
          <w:tcPr>
            <w:tcW w:w="1065" w:type="dxa"/>
            <w:shd w:val="clear" w:color="auto" w:fill="auto"/>
          </w:tcPr>
          <w:p w14:paraId="19ABCD61" w14:textId="77777777" w:rsidR="005B63A7" w:rsidRPr="00C34559" w:rsidRDefault="005B63A7" w:rsidP="00F61058">
            <w:pPr>
              <w:jc w:val="center"/>
              <w:rPr>
                <w:rFonts w:ascii="Arial" w:hAnsi="Arial" w:cs="Arial"/>
                <w:sz w:val="20"/>
                <w:szCs w:val="20"/>
              </w:rPr>
            </w:pPr>
          </w:p>
        </w:tc>
      </w:tr>
      <w:tr w:rsidR="005B63A7" w:rsidRPr="00C34559" w14:paraId="6DD57227" w14:textId="77777777" w:rsidTr="00F61058">
        <w:tc>
          <w:tcPr>
            <w:tcW w:w="468" w:type="dxa"/>
          </w:tcPr>
          <w:p w14:paraId="700F80B4" w14:textId="77777777" w:rsidR="005B63A7" w:rsidRPr="00C34559" w:rsidRDefault="005B63A7" w:rsidP="00F61058">
            <w:pPr>
              <w:rPr>
                <w:rFonts w:ascii="Arial" w:hAnsi="Arial" w:cs="Arial"/>
                <w:sz w:val="20"/>
                <w:szCs w:val="20"/>
              </w:rPr>
            </w:pPr>
            <w:r w:rsidRPr="00C34559">
              <w:rPr>
                <w:rFonts w:ascii="Arial" w:hAnsi="Arial" w:cs="Arial"/>
                <w:sz w:val="20"/>
                <w:szCs w:val="20"/>
              </w:rPr>
              <w:t>72</w:t>
            </w:r>
          </w:p>
        </w:tc>
        <w:tc>
          <w:tcPr>
            <w:tcW w:w="3404" w:type="dxa"/>
            <w:shd w:val="clear" w:color="auto" w:fill="auto"/>
          </w:tcPr>
          <w:p w14:paraId="1DC95E06" w14:textId="77777777" w:rsidR="005B63A7" w:rsidRPr="00C34559" w:rsidRDefault="005B63A7" w:rsidP="00F61058">
            <w:pPr>
              <w:rPr>
                <w:rFonts w:ascii="Arial" w:hAnsi="Arial" w:cs="Arial"/>
                <w:sz w:val="20"/>
                <w:szCs w:val="20"/>
              </w:rPr>
            </w:pPr>
            <w:r w:rsidRPr="00C34559">
              <w:rPr>
                <w:rFonts w:ascii="Arial" w:hAnsi="Arial" w:cs="Arial"/>
                <w:sz w:val="20"/>
                <w:szCs w:val="20"/>
              </w:rPr>
              <w:t xml:space="preserve">I always try not to apportion blame after a problem has occurred but to find out what has happened and learn from it  </w:t>
            </w:r>
          </w:p>
        </w:tc>
        <w:tc>
          <w:tcPr>
            <w:tcW w:w="1126" w:type="dxa"/>
            <w:shd w:val="clear" w:color="auto" w:fill="auto"/>
          </w:tcPr>
          <w:p w14:paraId="5128BD8F" w14:textId="77777777" w:rsidR="005B63A7" w:rsidRPr="00C34559" w:rsidRDefault="005B63A7" w:rsidP="00F61058">
            <w:pPr>
              <w:jc w:val="center"/>
              <w:rPr>
                <w:rFonts w:ascii="Arial" w:hAnsi="Arial" w:cs="Arial"/>
                <w:sz w:val="20"/>
                <w:szCs w:val="20"/>
              </w:rPr>
            </w:pPr>
          </w:p>
        </w:tc>
        <w:tc>
          <w:tcPr>
            <w:tcW w:w="957" w:type="dxa"/>
            <w:shd w:val="clear" w:color="auto" w:fill="auto"/>
          </w:tcPr>
          <w:p w14:paraId="22FCE554" w14:textId="77777777" w:rsidR="005B63A7" w:rsidRPr="00C34559" w:rsidRDefault="005B63A7" w:rsidP="00F61058">
            <w:pPr>
              <w:jc w:val="center"/>
              <w:rPr>
                <w:rFonts w:ascii="Arial" w:hAnsi="Arial" w:cs="Arial"/>
                <w:sz w:val="20"/>
                <w:szCs w:val="20"/>
              </w:rPr>
            </w:pPr>
          </w:p>
        </w:tc>
        <w:tc>
          <w:tcPr>
            <w:tcW w:w="1205" w:type="dxa"/>
            <w:shd w:val="clear" w:color="auto" w:fill="auto"/>
          </w:tcPr>
          <w:p w14:paraId="5AF67AD7" w14:textId="77777777" w:rsidR="005B63A7" w:rsidRPr="00C34559" w:rsidRDefault="005B63A7" w:rsidP="00F61058">
            <w:pPr>
              <w:jc w:val="center"/>
              <w:rPr>
                <w:rFonts w:ascii="Arial" w:hAnsi="Arial" w:cs="Arial"/>
                <w:sz w:val="20"/>
                <w:szCs w:val="20"/>
              </w:rPr>
            </w:pPr>
          </w:p>
        </w:tc>
        <w:tc>
          <w:tcPr>
            <w:tcW w:w="1017" w:type="dxa"/>
            <w:shd w:val="clear" w:color="auto" w:fill="auto"/>
          </w:tcPr>
          <w:p w14:paraId="3CD37434" w14:textId="77777777" w:rsidR="005B63A7" w:rsidRPr="00C34559" w:rsidRDefault="005B63A7" w:rsidP="00F61058">
            <w:pPr>
              <w:jc w:val="center"/>
              <w:rPr>
                <w:rFonts w:ascii="Arial" w:hAnsi="Arial" w:cs="Arial"/>
                <w:sz w:val="20"/>
                <w:szCs w:val="20"/>
              </w:rPr>
            </w:pPr>
          </w:p>
        </w:tc>
        <w:tc>
          <w:tcPr>
            <w:tcW w:w="1065" w:type="dxa"/>
            <w:shd w:val="clear" w:color="auto" w:fill="auto"/>
          </w:tcPr>
          <w:p w14:paraId="171DD086" w14:textId="77777777" w:rsidR="005B63A7" w:rsidRPr="00C34559" w:rsidRDefault="005B63A7" w:rsidP="00F61058">
            <w:pPr>
              <w:jc w:val="center"/>
              <w:rPr>
                <w:rFonts w:ascii="Arial" w:hAnsi="Arial" w:cs="Arial"/>
                <w:sz w:val="20"/>
                <w:szCs w:val="20"/>
              </w:rPr>
            </w:pPr>
          </w:p>
        </w:tc>
      </w:tr>
    </w:tbl>
    <w:p w14:paraId="1BB5D46B" w14:textId="77777777" w:rsidR="005B63A7" w:rsidRPr="00C34559" w:rsidRDefault="005B63A7" w:rsidP="005B63A7">
      <w:pPr>
        <w:rPr>
          <w:rFonts w:ascii="Arial" w:hAnsi="Arial" w:cs="Arial"/>
          <w:color w:val="000000"/>
          <w:sz w:val="20"/>
          <w:szCs w:val="20"/>
        </w:rPr>
      </w:pPr>
    </w:p>
    <w:p w14:paraId="6543B649" w14:textId="10B554CD" w:rsidR="005B63A7" w:rsidRPr="00C34559" w:rsidRDefault="005B63A7" w:rsidP="005B63A7">
      <w:pPr>
        <w:rPr>
          <w:rFonts w:ascii="Arial" w:hAnsi="Arial" w:cs="Arial"/>
          <w:b/>
          <w:color w:val="008080"/>
          <w:sz w:val="20"/>
          <w:szCs w:val="20"/>
        </w:rPr>
      </w:pPr>
      <w:r w:rsidRPr="00C34559">
        <w:rPr>
          <w:rFonts w:ascii="Arial" w:hAnsi="Arial" w:cs="Arial"/>
          <w:b/>
          <w:color w:val="008080"/>
          <w:sz w:val="20"/>
          <w:szCs w:val="20"/>
        </w:rPr>
        <w:t>Explanatory notes</w:t>
      </w:r>
    </w:p>
    <w:p w14:paraId="71B4F2C5" w14:textId="77777777" w:rsidR="005B63A7" w:rsidRPr="00C34559" w:rsidRDefault="005B63A7" w:rsidP="005B63A7">
      <w:pPr>
        <w:rPr>
          <w:rFonts w:ascii="Arial" w:hAnsi="Arial" w:cs="Arial"/>
          <w:b/>
          <w:color w:val="008080"/>
          <w:sz w:val="20"/>
          <w:szCs w:val="20"/>
        </w:rPr>
      </w:pPr>
      <w:r w:rsidRPr="00C34559">
        <w:rPr>
          <w:rFonts w:ascii="Arial" w:hAnsi="Arial" w:cs="Arial"/>
          <w:b/>
          <w:color w:val="008080"/>
          <w:sz w:val="20"/>
          <w:szCs w:val="20"/>
        </w:rPr>
        <w:t>Questions 67 to 68 – apology and forgiveness</w:t>
      </w:r>
    </w:p>
    <w:p w14:paraId="354A67FC" w14:textId="47D6EC1C" w:rsidR="005B63A7" w:rsidRPr="00C34559" w:rsidRDefault="005B63A7" w:rsidP="005B63A7">
      <w:pPr>
        <w:rPr>
          <w:rFonts w:ascii="Arial" w:hAnsi="Arial" w:cs="Arial"/>
          <w:color w:val="000000"/>
          <w:sz w:val="20"/>
          <w:szCs w:val="20"/>
        </w:rPr>
      </w:pPr>
      <w:r w:rsidRPr="00C34559">
        <w:rPr>
          <w:rFonts w:ascii="Arial" w:hAnsi="Arial" w:cs="Arial"/>
          <w:color w:val="000000"/>
          <w:sz w:val="20"/>
          <w:szCs w:val="20"/>
        </w:rPr>
        <w:t xml:space="preserve">Realistically, all of us behave at times in ways that we wish we had not.  Alternatively, we may have offended someone completely unintentionally.  In all working relationships there has to </w:t>
      </w:r>
      <w:r w:rsidR="00C34559">
        <w:rPr>
          <w:rFonts w:ascii="Arial" w:hAnsi="Arial" w:cs="Arial"/>
          <w:color w:val="000000"/>
          <w:sz w:val="20"/>
          <w:szCs w:val="20"/>
        </w:rPr>
        <w:t>b</w:t>
      </w:r>
      <w:r w:rsidRPr="00C34559">
        <w:rPr>
          <w:rFonts w:ascii="Arial" w:hAnsi="Arial" w:cs="Arial"/>
          <w:color w:val="000000"/>
          <w:sz w:val="20"/>
          <w:szCs w:val="20"/>
        </w:rPr>
        <w:t>e a level of acceptance of each other’s fallibility, and mechanisms by which unfortuna</w:t>
      </w:r>
      <w:r w:rsidR="002507E7">
        <w:rPr>
          <w:rFonts w:ascii="Arial" w:hAnsi="Arial" w:cs="Arial"/>
          <w:color w:val="000000"/>
          <w:sz w:val="20"/>
          <w:szCs w:val="20"/>
        </w:rPr>
        <w:t>te situations can be retrieved.</w:t>
      </w:r>
    </w:p>
    <w:p w14:paraId="1F9E5FFE" w14:textId="2143DE48" w:rsidR="005B63A7" w:rsidRPr="00C34559" w:rsidRDefault="005B63A7" w:rsidP="005B63A7">
      <w:pPr>
        <w:rPr>
          <w:rFonts w:ascii="Arial" w:hAnsi="Arial" w:cs="Arial"/>
          <w:color w:val="000000"/>
          <w:sz w:val="20"/>
          <w:szCs w:val="20"/>
        </w:rPr>
      </w:pPr>
      <w:r w:rsidRPr="00C34559">
        <w:rPr>
          <w:rFonts w:ascii="Arial" w:hAnsi="Arial" w:cs="Arial"/>
          <w:color w:val="000000"/>
          <w:sz w:val="20"/>
          <w:szCs w:val="20"/>
        </w:rPr>
        <w:t>Some of these mechanisms involve: apologising; accepting apologies; empathy; discussion and turning problem situations i</w:t>
      </w:r>
      <w:r w:rsidR="002507E7">
        <w:rPr>
          <w:rFonts w:ascii="Arial" w:hAnsi="Arial" w:cs="Arial"/>
          <w:color w:val="000000"/>
          <w:sz w:val="20"/>
          <w:szCs w:val="20"/>
        </w:rPr>
        <w:t>nto opportunities for learning.</w:t>
      </w:r>
    </w:p>
    <w:p w14:paraId="25F9BD13" w14:textId="4A2B925E" w:rsidR="005B63A7" w:rsidRPr="00C34559" w:rsidRDefault="005B63A7" w:rsidP="005B63A7">
      <w:pPr>
        <w:rPr>
          <w:rFonts w:ascii="Arial" w:hAnsi="Arial" w:cs="Arial"/>
          <w:color w:val="000000"/>
          <w:sz w:val="20"/>
          <w:szCs w:val="20"/>
        </w:rPr>
      </w:pPr>
      <w:r w:rsidRPr="00C34559">
        <w:rPr>
          <w:rFonts w:ascii="Arial" w:hAnsi="Arial" w:cs="Arial"/>
          <w:color w:val="000000"/>
          <w:sz w:val="20"/>
          <w:szCs w:val="20"/>
        </w:rPr>
        <w:t>Recognising that we have been in the wrong and apologising can so often be all that is needed to repair a relationship with a colleague.  The sooner it is done, the better it usually is.  But sometimes it can be very difficult both to apologise and to accept apologies.  However, not doing either of these can lead to deep bitterness.  Trying to empathise, that is to understand the other person’s point of view, or their reasons for behaving in a particular way, can help</w:t>
      </w:r>
      <w:r w:rsidR="002507E7">
        <w:rPr>
          <w:rFonts w:ascii="Arial" w:hAnsi="Arial" w:cs="Arial"/>
          <w:color w:val="000000"/>
          <w:sz w:val="20"/>
          <w:szCs w:val="20"/>
        </w:rPr>
        <w:t xml:space="preserve"> in the process of forgiveness.</w:t>
      </w:r>
    </w:p>
    <w:p w14:paraId="78D74077" w14:textId="77777777" w:rsidR="005B63A7" w:rsidRPr="00C34559" w:rsidRDefault="005B63A7" w:rsidP="005B63A7">
      <w:pPr>
        <w:rPr>
          <w:rFonts w:ascii="Arial" w:hAnsi="Arial" w:cs="Arial"/>
          <w:b/>
          <w:color w:val="008080"/>
          <w:sz w:val="20"/>
          <w:szCs w:val="20"/>
        </w:rPr>
      </w:pPr>
      <w:r w:rsidRPr="00C34559">
        <w:rPr>
          <w:rFonts w:ascii="Arial" w:hAnsi="Arial" w:cs="Arial"/>
          <w:b/>
          <w:color w:val="008080"/>
          <w:sz w:val="20"/>
          <w:szCs w:val="20"/>
        </w:rPr>
        <w:t>Questions 69 and 72 – discussion and learning</w:t>
      </w:r>
    </w:p>
    <w:p w14:paraId="124A4B01" w14:textId="4A7A994E" w:rsidR="005B63A7" w:rsidRPr="00C34559" w:rsidRDefault="005B63A7" w:rsidP="005B63A7">
      <w:pPr>
        <w:rPr>
          <w:rFonts w:ascii="Arial" w:hAnsi="Arial" w:cs="Arial"/>
          <w:color w:val="000000"/>
          <w:sz w:val="20"/>
          <w:szCs w:val="20"/>
        </w:rPr>
      </w:pPr>
      <w:r w:rsidRPr="00C34559">
        <w:rPr>
          <w:rFonts w:ascii="Arial" w:hAnsi="Arial" w:cs="Arial"/>
          <w:color w:val="000000"/>
          <w:sz w:val="20"/>
          <w:szCs w:val="20"/>
        </w:rPr>
        <w:t xml:space="preserve">Empathy can also help to avoid the destructiveness of always wanting to blame someone else whenever something goes wrong.  A blame culture can also be avoided by openly discussing problems and mistakes, and using </w:t>
      </w:r>
      <w:r w:rsidR="002507E7">
        <w:rPr>
          <w:rFonts w:ascii="Arial" w:hAnsi="Arial" w:cs="Arial"/>
          <w:color w:val="000000"/>
          <w:sz w:val="20"/>
          <w:szCs w:val="20"/>
        </w:rPr>
        <w:t>them as opportunities to learn.</w:t>
      </w:r>
    </w:p>
    <w:p w14:paraId="472C2C52" w14:textId="77777777" w:rsidR="005B63A7" w:rsidRPr="00C34559" w:rsidRDefault="005B63A7" w:rsidP="005B63A7">
      <w:pPr>
        <w:rPr>
          <w:rFonts w:ascii="Arial" w:hAnsi="Arial" w:cs="Arial"/>
          <w:b/>
          <w:color w:val="008080"/>
          <w:sz w:val="20"/>
          <w:szCs w:val="20"/>
        </w:rPr>
      </w:pPr>
      <w:r w:rsidRPr="00C34559">
        <w:rPr>
          <w:rFonts w:ascii="Arial" w:hAnsi="Arial" w:cs="Arial"/>
          <w:b/>
          <w:color w:val="008080"/>
          <w:sz w:val="20"/>
          <w:szCs w:val="20"/>
        </w:rPr>
        <w:t>Question 71 – putting aside differences</w:t>
      </w:r>
    </w:p>
    <w:p w14:paraId="00B75442" w14:textId="39B12A0A" w:rsidR="005B63A7" w:rsidRPr="00C34559" w:rsidRDefault="005B63A7" w:rsidP="005B63A7">
      <w:pPr>
        <w:rPr>
          <w:rFonts w:ascii="Arial" w:hAnsi="Arial" w:cs="Arial"/>
          <w:color w:val="000000"/>
          <w:sz w:val="20"/>
          <w:szCs w:val="20"/>
        </w:rPr>
      </w:pPr>
      <w:r w:rsidRPr="00C34559">
        <w:rPr>
          <w:rFonts w:ascii="Arial" w:hAnsi="Arial" w:cs="Arial"/>
          <w:color w:val="000000"/>
          <w:sz w:val="20"/>
          <w:szCs w:val="20"/>
        </w:rPr>
        <w:t>Occasionally, it is not possible to reach agreement over a particular incident, or we find that there is a colleague whom we just find it difficult to like.  However, it is usually possible to find a way to continue to work productively with them and to treat them courteously, by trying to concentrate on their positive qualities.  This makes for a happier atmosphere for all than continually bringing up the grievance and, over time, they may redeem themselves, if we give th</w:t>
      </w:r>
      <w:r w:rsidR="002507E7">
        <w:rPr>
          <w:rFonts w:ascii="Arial" w:hAnsi="Arial" w:cs="Arial"/>
          <w:color w:val="000000"/>
          <w:sz w:val="20"/>
          <w:szCs w:val="20"/>
        </w:rPr>
        <w:t>em the chance.</w:t>
      </w:r>
    </w:p>
    <w:p w14:paraId="14282486" w14:textId="77777777" w:rsidR="005B63A7" w:rsidRPr="00C34559" w:rsidRDefault="005B63A7" w:rsidP="005B63A7">
      <w:pPr>
        <w:rPr>
          <w:rFonts w:ascii="Arial" w:hAnsi="Arial" w:cs="Arial"/>
          <w:b/>
          <w:color w:val="008080"/>
          <w:sz w:val="20"/>
          <w:szCs w:val="20"/>
        </w:rPr>
      </w:pPr>
      <w:r w:rsidRPr="00C34559">
        <w:rPr>
          <w:rFonts w:ascii="Arial" w:hAnsi="Arial" w:cs="Arial"/>
          <w:b/>
          <w:color w:val="008080"/>
          <w:sz w:val="20"/>
          <w:szCs w:val="20"/>
        </w:rPr>
        <w:t>Question 70 – explaining misunderstandings</w:t>
      </w:r>
    </w:p>
    <w:p w14:paraId="630DD32A" w14:textId="77777777" w:rsidR="005B63A7" w:rsidRPr="00C34559" w:rsidRDefault="005B63A7" w:rsidP="005B63A7">
      <w:pPr>
        <w:rPr>
          <w:rFonts w:ascii="Arial" w:hAnsi="Arial" w:cs="Arial"/>
          <w:color w:val="000000"/>
          <w:sz w:val="20"/>
          <w:szCs w:val="20"/>
        </w:rPr>
      </w:pPr>
      <w:r w:rsidRPr="00C34559">
        <w:rPr>
          <w:rFonts w:ascii="Arial" w:hAnsi="Arial" w:cs="Arial"/>
          <w:color w:val="000000"/>
          <w:sz w:val="20"/>
          <w:szCs w:val="20"/>
        </w:rPr>
        <w:t>Retrieving situations where others have been blamed for something that was not their fault can be a difficult and brave undertaking.  However, it may prevent someone becoming victimised, and it helps to demonstrate and consolidate team trust and cohesion.</w:t>
      </w:r>
    </w:p>
    <w:p w14:paraId="31CF8983" w14:textId="77777777" w:rsidR="005B63A7" w:rsidRDefault="005B63A7" w:rsidP="005B63A7">
      <w:pPr>
        <w:rPr>
          <w:rFonts w:ascii="Arial" w:hAnsi="Arial" w:cs="Arial"/>
          <w:color w:val="000000"/>
          <w:sz w:val="20"/>
          <w:szCs w:val="20"/>
        </w:rPr>
      </w:pPr>
    </w:p>
    <w:p w14:paraId="5CA69FAB" w14:textId="77777777" w:rsidR="002507E7" w:rsidRDefault="002507E7" w:rsidP="005B63A7">
      <w:pPr>
        <w:rPr>
          <w:rFonts w:ascii="Arial" w:hAnsi="Arial" w:cs="Arial"/>
          <w:color w:val="000000"/>
          <w:sz w:val="20"/>
          <w:szCs w:val="20"/>
        </w:rPr>
      </w:pPr>
    </w:p>
    <w:p w14:paraId="7F483B62" w14:textId="77777777" w:rsidR="002507E7" w:rsidRDefault="002507E7" w:rsidP="005B63A7">
      <w:pPr>
        <w:rPr>
          <w:rFonts w:ascii="Arial" w:hAnsi="Arial" w:cs="Arial"/>
          <w:color w:val="000000"/>
          <w:sz w:val="20"/>
          <w:szCs w:val="20"/>
        </w:rPr>
      </w:pPr>
    </w:p>
    <w:p w14:paraId="111B1DC2" w14:textId="77777777" w:rsidR="002507E7" w:rsidRDefault="002507E7" w:rsidP="005B63A7">
      <w:pPr>
        <w:rPr>
          <w:rFonts w:ascii="Arial" w:hAnsi="Arial" w:cs="Arial"/>
          <w:color w:val="000000"/>
          <w:sz w:val="20"/>
          <w:szCs w:val="20"/>
        </w:rPr>
      </w:pPr>
    </w:p>
    <w:p w14:paraId="58515864" w14:textId="77777777" w:rsidR="002507E7" w:rsidRPr="00C34559" w:rsidRDefault="002507E7" w:rsidP="005B63A7">
      <w:pPr>
        <w:rPr>
          <w:rFonts w:ascii="Arial" w:hAnsi="Arial" w:cs="Arial"/>
          <w:color w:val="000000"/>
          <w:sz w:val="20"/>
          <w:szCs w:val="20"/>
        </w:rPr>
      </w:pPr>
    </w:p>
    <w:p w14:paraId="01DB3E56" w14:textId="77777777" w:rsidR="005B63A7" w:rsidRPr="00C34559" w:rsidRDefault="005B63A7" w:rsidP="005B63A7">
      <w:pPr>
        <w:rPr>
          <w:rFonts w:ascii="Arial" w:hAnsi="Arial" w:cs="Arial"/>
          <w:b/>
          <w:color w:val="008080"/>
          <w:sz w:val="20"/>
          <w:szCs w:val="20"/>
        </w:rPr>
      </w:pPr>
      <w:r w:rsidRPr="00C34559">
        <w:rPr>
          <w:rFonts w:ascii="Arial" w:hAnsi="Arial" w:cs="Arial"/>
          <w:b/>
          <w:color w:val="008080"/>
          <w:sz w:val="20"/>
          <w:szCs w:val="20"/>
        </w:rPr>
        <w:t>Section 5</w:t>
      </w:r>
    </w:p>
    <w:p w14:paraId="51E9C44E" w14:textId="18248D75" w:rsidR="005B63A7" w:rsidRPr="00C34559" w:rsidRDefault="005B63A7" w:rsidP="005B63A7">
      <w:pPr>
        <w:rPr>
          <w:rFonts w:ascii="Arial" w:hAnsi="Arial" w:cs="Arial"/>
          <w:b/>
          <w:color w:val="008080"/>
          <w:sz w:val="20"/>
          <w:szCs w:val="20"/>
        </w:rPr>
      </w:pPr>
      <w:r w:rsidRPr="00C34559">
        <w:rPr>
          <w:rFonts w:ascii="Arial" w:hAnsi="Arial" w:cs="Arial"/>
          <w:b/>
          <w:color w:val="008080"/>
          <w:sz w:val="20"/>
          <w:szCs w:val="20"/>
        </w:rPr>
        <w:t>Reflection</w:t>
      </w:r>
    </w:p>
    <w:p w14:paraId="39DB1478" w14:textId="27A9CCAD" w:rsidR="005B63A7" w:rsidRPr="00C34559" w:rsidRDefault="005B63A7" w:rsidP="005B63A7">
      <w:pPr>
        <w:rPr>
          <w:rFonts w:ascii="Arial" w:hAnsi="Arial" w:cs="Arial"/>
          <w:color w:val="000000"/>
          <w:sz w:val="20"/>
          <w:szCs w:val="20"/>
        </w:rPr>
      </w:pPr>
      <w:r w:rsidRPr="00C34559">
        <w:rPr>
          <w:rFonts w:ascii="Arial" w:hAnsi="Arial" w:cs="Arial"/>
          <w:color w:val="000000"/>
          <w:sz w:val="20"/>
          <w:szCs w:val="20"/>
        </w:rPr>
        <w:t>Now take some time to consider the issues you have thoug</w:t>
      </w:r>
      <w:r w:rsidR="002507E7">
        <w:rPr>
          <w:rFonts w:ascii="Arial" w:hAnsi="Arial" w:cs="Arial"/>
          <w:color w:val="000000"/>
          <w:sz w:val="20"/>
          <w:szCs w:val="20"/>
        </w:rPr>
        <w:t>ht about while completing this.</w:t>
      </w:r>
    </w:p>
    <w:p w14:paraId="1DFADCEA" w14:textId="6D23F064" w:rsidR="005B63A7" w:rsidRPr="00C34559" w:rsidRDefault="005B63A7" w:rsidP="005B63A7">
      <w:pPr>
        <w:rPr>
          <w:rFonts w:ascii="Arial" w:hAnsi="Arial" w:cs="Arial"/>
          <w:color w:val="000000"/>
          <w:sz w:val="20"/>
          <w:szCs w:val="20"/>
        </w:rPr>
      </w:pPr>
      <w:r w:rsidRPr="00C34559">
        <w:rPr>
          <w:rFonts w:ascii="Arial" w:hAnsi="Arial" w:cs="Arial"/>
          <w:color w:val="000000"/>
          <w:sz w:val="20"/>
          <w:szCs w:val="20"/>
        </w:rPr>
        <w:t>Read through the explanatory notes i</w:t>
      </w:r>
      <w:r w:rsidR="002507E7">
        <w:rPr>
          <w:rFonts w:ascii="Arial" w:hAnsi="Arial" w:cs="Arial"/>
          <w:color w:val="000000"/>
          <w:sz w:val="20"/>
          <w:szCs w:val="20"/>
        </w:rPr>
        <w:t>f you have not already done so.</w:t>
      </w:r>
    </w:p>
    <w:p w14:paraId="7802338A" w14:textId="7D2677CB" w:rsidR="005B63A7" w:rsidRPr="00C34559" w:rsidRDefault="005B63A7" w:rsidP="005B63A7">
      <w:pPr>
        <w:rPr>
          <w:rFonts w:ascii="Arial" w:hAnsi="Arial" w:cs="Arial"/>
          <w:color w:val="000000"/>
          <w:sz w:val="20"/>
          <w:szCs w:val="20"/>
        </w:rPr>
      </w:pPr>
      <w:r w:rsidRPr="00C34559">
        <w:rPr>
          <w:rFonts w:ascii="Arial" w:hAnsi="Arial" w:cs="Arial"/>
          <w:color w:val="000000"/>
          <w:sz w:val="20"/>
          <w:szCs w:val="20"/>
        </w:rPr>
        <w:t xml:space="preserve">Most of us find that taking stock of our behaviour in this way is a salutary experience.  It makes us realise that many of the routine things we do are very positive, but others are not quite so commendable.  Also there may be things that we don’t do that we should try to </w:t>
      </w:r>
      <w:r w:rsidR="002507E7">
        <w:rPr>
          <w:rFonts w:ascii="Arial" w:hAnsi="Arial" w:cs="Arial"/>
          <w:color w:val="000000"/>
          <w:sz w:val="20"/>
          <w:szCs w:val="20"/>
        </w:rPr>
        <w:t>do.</w:t>
      </w:r>
    </w:p>
    <w:p w14:paraId="07802C7F" w14:textId="77777777" w:rsidR="005B63A7" w:rsidRPr="00C34559" w:rsidRDefault="005B63A7" w:rsidP="005B63A7">
      <w:pPr>
        <w:rPr>
          <w:rFonts w:ascii="Arial" w:hAnsi="Arial" w:cs="Arial"/>
          <w:color w:val="000000"/>
          <w:sz w:val="20"/>
          <w:szCs w:val="20"/>
        </w:rPr>
      </w:pPr>
      <w:r w:rsidRPr="00C34559">
        <w:rPr>
          <w:rFonts w:ascii="Arial" w:hAnsi="Arial" w:cs="Arial"/>
          <w:color w:val="000000"/>
          <w:sz w:val="20"/>
          <w:szCs w:val="20"/>
        </w:rPr>
        <w:t>What did you find encouraging?  What are your strengths?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5B63A7" w:rsidRPr="00C34559" w14:paraId="79A2155D" w14:textId="77777777" w:rsidTr="00F61058">
        <w:tc>
          <w:tcPr>
            <w:tcW w:w="9242" w:type="dxa"/>
            <w:shd w:val="clear" w:color="auto" w:fill="auto"/>
          </w:tcPr>
          <w:p w14:paraId="5B37C540" w14:textId="77777777" w:rsidR="005B63A7" w:rsidRPr="00C34559" w:rsidRDefault="005B63A7" w:rsidP="00F61058">
            <w:pPr>
              <w:rPr>
                <w:rFonts w:ascii="Arial" w:hAnsi="Arial" w:cs="Arial"/>
                <w:color w:val="000000"/>
                <w:sz w:val="20"/>
                <w:szCs w:val="20"/>
              </w:rPr>
            </w:pPr>
          </w:p>
          <w:p w14:paraId="0596FC2C" w14:textId="77777777" w:rsidR="005B63A7" w:rsidRPr="00C34559" w:rsidRDefault="005B63A7" w:rsidP="00F61058">
            <w:pPr>
              <w:rPr>
                <w:rFonts w:ascii="Arial" w:hAnsi="Arial" w:cs="Arial"/>
                <w:color w:val="000000"/>
                <w:sz w:val="20"/>
                <w:szCs w:val="20"/>
              </w:rPr>
            </w:pPr>
          </w:p>
          <w:p w14:paraId="0C54E83F" w14:textId="77777777" w:rsidR="005B63A7" w:rsidRPr="00C34559" w:rsidRDefault="005B63A7" w:rsidP="00F61058">
            <w:pPr>
              <w:rPr>
                <w:rFonts w:ascii="Arial" w:hAnsi="Arial" w:cs="Arial"/>
                <w:color w:val="000000"/>
                <w:sz w:val="20"/>
                <w:szCs w:val="20"/>
              </w:rPr>
            </w:pPr>
          </w:p>
          <w:p w14:paraId="305E7E92" w14:textId="77777777" w:rsidR="005B63A7" w:rsidRPr="00C34559" w:rsidRDefault="005B63A7" w:rsidP="00F61058">
            <w:pPr>
              <w:rPr>
                <w:rFonts w:ascii="Arial" w:hAnsi="Arial" w:cs="Arial"/>
                <w:color w:val="000000"/>
                <w:sz w:val="20"/>
                <w:szCs w:val="20"/>
              </w:rPr>
            </w:pPr>
          </w:p>
          <w:p w14:paraId="342A7E08" w14:textId="77777777" w:rsidR="005B63A7" w:rsidRPr="00C34559" w:rsidRDefault="005B63A7" w:rsidP="00F61058">
            <w:pPr>
              <w:rPr>
                <w:rFonts w:ascii="Arial" w:hAnsi="Arial" w:cs="Arial"/>
                <w:color w:val="000000"/>
                <w:sz w:val="20"/>
                <w:szCs w:val="20"/>
              </w:rPr>
            </w:pPr>
          </w:p>
          <w:p w14:paraId="5D31CE53" w14:textId="77777777" w:rsidR="005B63A7" w:rsidRPr="00C34559" w:rsidRDefault="005B63A7" w:rsidP="00F61058">
            <w:pPr>
              <w:rPr>
                <w:rFonts w:ascii="Arial" w:hAnsi="Arial" w:cs="Arial"/>
                <w:color w:val="000000"/>
                <w:sz w:val="20"/>
                <w:szCs w:val="20"/>
              </w:rPr>
            </w:pPr>
          </w:p>
          <w:p w14:paraId="5AC522B0" w14:textId="77777777" w:rsidR="005B63A7" w:rsidRPr="00C34559" w:rsidRDefault="005B63A7" w:rsidP="00F61058">
            <w:pPr>
              <w:rPr>
                <w:rFonts w:ascii="Arial" w:hAnsi="Arial" w:cs="Arial"/>
                <w:color w:val="000000"/>
                <w:sz w:val="20"/>
                <w:szCs w:val="20"/>
              </w:rPr>
            </w:pPr>
          </w:p>
          <w:p w14:paraId="57D0A04A" w14:textId="77777777" w:rsidR="005B63A7" w:rsidRPr="00C34559" w:rsidRDefault="005B63A7" w:rsidP="00F61058">
            <w:pPr>
              <w:rPr>
                <w:rFonts w:ascii="Arial" w:hAnsi="Arial" w:cs="Arial"/>
                <w:color w:val="000000"/>
                <w:sz w:val="20"/>
                <w:szCs w:val="20"/>
              </w:rPr>
            </w:pPr>
          </w:p>
        </w:tc>
      </w:tr>
    </w:tbl>
    <w:p w14:paraId="5A1A92DC" w14:textId="77777777" w:rsidR="005B63A7" w:rsidRPr="00C34559" w:rsidRDefault="005B63A7" w:rsidP="005B63A7">
      <w:pPr>
        <w:rPr>
          <w:rFonts w:ascii="Arial" w:hAnsi="Arial" w:cs="Arial"/>
          <w:color w:val="000000"/>
          <w:sz w:val="20"/>
          <w:szCs w:val="20"/>
        </w:rPr>
      </w:pPr>
      <w:r w:rsidRPr="00C34559">
        <w:rPr>
          <w:rFonts w:ascii="Arial" w:hAnsi="Arial" w:cs="Arial"/>
          <w:color w:val="000000"/>
          <w:sz w:val="20"/>
          <w:szCs w:val="20"/>
        </w:rPr>
        <w:t>What behaviours do you need to be careful about?  What are your weaknesses?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5B63A7" w:rsidRPr="00C34559" w14:paraId="41436719" w14:textId="77777777" w:rsidTr="00F61058">
        <w:tc>
          <w:tcPr>
            <w:tcW w:w="9242" w:type="dxa"/>
            <w:shd w:val="clear" w:color="auto" w:fill="auto"/>
          </w:tcPr>
          <w:p w14:paraId="4880E859" w14:textId="77777777" w:rsidR="005B63A7" w:rsidRPr="00C34559" w:rsidRDefault="005B63A7" w:rsidP="00F61058">
            <w:pPr>
              <w:rPr>
                <w:rFonts w:ascii="Arial" w:hAnsi="Arial" w:cs="Arial"/>
                <w:color w:val="000000"/>
                <w:sz w:val="20"/>
                <w:szCs w:val="20"/>
              </w:rPr>
            </w:pPr>
          </w:p>
          <w:p w14:paraId="145E83CA" w14:textId="77777777" w:rsidR="005B63A7" w:rsidRPr="00C34559" w:rsidRDefault="005B63A7" w:rsidP="00F61058">
            <w:pPr>
              <w:rPr>
                <w:rFonts w:ascii="Arial" w:hAnsi="Arial" w:cs="Arial"/>
                <w:color w:val="000000"/>
                <w:sz w:val="20"/>
                <w:szCs w:val="20"/>
              </w:rPr>
            </w:pPr>
          </w:p>
          <w:p w14:paraId="08F28D9D" w14:textId="77777777" w:rsidR="005B63A7" w:rsidRPr="00C34559" w:rsidRDefault="005B63A7" w:rsidP="00F61058">
            <w:pPr>
              <w:rPr>
                <w:rFonts w:ascii="Arial" w:hAnsi="Arial" w:cs="Arial"/>
                <w:color w:val="000000"/>
                <w:sz w:val="20"/>
                <w:szCs w:val="20"/>
              </w:rPr>
            </w:pPr>
          </w:p>
          <w:p w14:paraId="5C2F8079" w14:textId="77777777" w:rsidR="005B63A7" w:rsidRPr="00C34559" w:rsidRDefault="005B63A7" w:rsidP="00F61058">
            <w:pPr>
              <w:rPr>
                <w:rFonts w:ascii="Arial" w:hAnsi="Arial" w:cs="Arial"/>
                <w:color w:val="000000"/>
                <w:sz w:val="20"/>
                <w:szCs w:val="20"/>
              </w:rPr>
            </w:pPr>
          </w:p>
          <w:p w14:paraId="256083E4" w14:textId="77777777" w:rsidR="005B63A7" w:rsidRPr="00C34559" w:rsidRDefault="005B63A7" w:rsidP="00F61058">
            <w:pPr>
              <w:rPr>
                <w:rFonts w:ascii="Arial" w:hAnsi="Arial" w:cs="Arial"/>
                <w:color w:val="000000"/>
                <w:sz w:val="20"/>
                <w:szCs w:val="20"/>
              </w:rPr>
            </w:pPr>
          </w:p>
          <w:p w14:paraId="02B084D1" w14:textId="77777777" w:rsidR="005B63A7" w:rsidRPr="00C34559" w:rsidRDefault="005B63A7" w:rsidP="00F61058">
            <w:pPr>
              <w:rPr>
                <w:rFonts w:ascii="Arial" w:hAnsi="Arial" w:cs="Arial"/>
                <w:color w:val="000000"/>
                <w:sz w:val="20"/>
                <w:szCs w:val="20"/>
              </w:rPr>
            </w:pPr>
          </w:p>
          <w:p w14:paraId="48E4083D" w14:textId="77777777" w:rsidR="005B63A7" w:rsidRPr="00C34559" w:rsidRDefault="005B63A7" w:rsidP="00F61058">
            <w:pPr>
              <w:rPr>
                <w:rFonts w:ascii="Arial" w:hAnsi="Arial" w:cs="Arial"/>
                <w:color w:val="000000"/>
                <w:sz w:val="20"/>
                <w:szCs w:val="20"/>
              </w:rPr>
            </w:pPr>
          </w:p>
          <w:p w14:paraId="6F1CDC7C" w14:textId="77777777" w:rsidR="005B63A7" w:rsidRPr="00C34559" w:rsidRDefault="005B63A7" w:rsidP="00F61058">
            <w:pPr>
              <w:rPr>
                <w:rFonts w:ascii="Arial" w:hAnsi="Arial" w:cs="Arial"/>
                <w:color w:val="000000"/>
                <w:sz w:val="20"/>
                <w:szCs w:val="20"/>
              </w:rPr>
            </w:pPr>
          </w:p>
        </w:tc>
      </w:tr>
    </w:tbl>
    <w:p w14:paraId="4308AC06" w14:textId="77777777" w:rsidR="005B63A7" w:rsidRDefault="005B63A7" w:rsidP="005B63A7">
      <w:pPr>
        <w:rPr>
          <w:rFonts w:ascii="Arial" w:hAnsi="Arial" w:cs="Arial"/>
          <w:color w:val="000000"/>
          <w:sz w:val="20"/>
          <w:szCs w:val="20"/>
        </w:rPr>
      </w:pPr>
    </w:p>
    <w:p w14:paraId="47CEA60D" w14:textId="77777777" w:rsidR="002507E7" w:rsidRDefault="002507E7" w:rsidP="005B63A7">
      <w:pPr>
        <w:rPr>
          <w:rFonts w:ascii="Arial" w:hAnsi="Arial" w:cs="Arial"/>
          <w:color w:val="000000"/>
          <w:sz w:val="20"/>
          <w:szCs w:val="20"/>
        </w:rPr>
      </w:pPr>
    </w:p>
    <w:p w14:paraId="5DC50B93" w14:textId="77777777" w:rsidR="002507E7" w:rsidRDefault="002507E7" w:rsidP="005B63A7">
      <w:pPr>
        <w:rPr>
          <w:rFonts w:ascii="Arial" w:hAnsi="Arial" w:cs="Arial"/>
          <w:color w:val="000000"/>
          <w:sz w:val="20"/>
          <w:szCs w:val="20"/>
        </w:rPr>
      </w:pPr>
    </w:p>
    <w:p w14:paraId="6B59F1D9" w14:textId="77777777" w:rsidR="002507E7" w:rsidRPr="00C34559" w:rsidRDefault="002507E7" w:rsidP="005B63A7">
      <w:pPr>
        <w:rPr>
          <w:rFonts w:ascii="Arial" w:hAnsi="Arial" w:cs="Arial"/>
          <w:color w:val="000000"/>
          <w:sz w:val="20"/>
          <w:szCs w:val="20"/>
        </w:rPr>
      </w:pPr>
    </w:p>
    <w:p w14:paraId="3EBC3EDE" w14:textId="77777777" w:rsidR="005B63A7" w:rsidRPr="00C34559" w:rsidRDefault="005B63A7" w:rsidP="005B63A7">
      <w:pPr>
        <w:rPr>
          <w:rFonts w:ascii="Arial" w:hAnsi="Arial" w:cs="Arial"/>
          <w:color w:val="000000"/>
          <w:sz w:val="20"/>
          <w:szCs w:val="20"/>
        </w:rPr>
      </w:pPr>
      <w:r w:rsidRPr="00C34559">
        <w:rPr>
          <w:rFonts w:ascii="Arial" w:hAnsi="Arial" w:cs="Arial"/>
          <w:color w:val="000000"/>
          <w:sz w:val="20"/>
          <w:szCs w:val="20"/>
        </w:rPr>
        <w:t>What positive things could you try to do more often?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5B63A7" w:rsidRPr="00C34559" w14:paraId="09885F14" w14:textId="77777777" w:rsidTr="00F61058">
        <w:tc>
          <w:tcPr>
            <w:tcW w:w="9242" w:type="dxa"/>
            <w:shd w:val="clear" w:color="auto" w:fill="auto"/>
          </w:tcPr>
          <w:p w14:paraId="56C49893" w14:textId="77777777" w:rsidR="005B63A7" w:rsidRPr="00C34559" w:rsidRDefault="005B63A7" w:rsidP="00F61058">
            <w:pPr>
              <w:rPr>
                <w:rFonts w:ascii="Arial" w:hAnsi="Arial" w:cs="Arial"/>
                <w:color w:val="000000"/>
                <w:sz w:val="20"/>
                <w:szCs w:val="20"/>
              </w:rPr>
            </w:pPr>
          </w:p>
          <w:p w14:paraId="4F1E15A5" w14:textId="77777777" w:rsidR="005B63A7" w:rsidRPr="00C34559" w:rsidRDefault="005B63A7" w:rsidP="00F61058">
            <w:pPr>
              <w:rPr>
                <w:rFonts w:ascii="Arial" w:hAnsi="Arial" w:cs="Arial"/>
                <w:color w:val="000000"/>
                <w:sz w:val="20"/>
                <w:szCs w:val="20"/>
              </w:rPr>
            </w:pPr>
          </w:p>
          <w:p w14:paraId="50313767" w14:textId="77777777" w:rsidR="005B63A7" w:rsidRPr="00C34559" w:rsidRDefault="005B63A7" w:rsidP="00F61058">
            <w:pPr>
              <w:rPr>
                <w:rFonts w:ascii="Arial" w:hAnsi="Arial" w:cs="Arial"/>
                <w:color w:val="000000"/>
                <w:sz w:val="20"/>
                <w:szCs w:val="20"/>
              </w:rPr>
            </w:pPr>
          </w:p>
          <w:p w14:paraId="0B2749CE" w14:textId="77777777" w:rsidR="005B63A7" w:rsidRPr="00C34559" w:rsidRDefault="005B63A7" w:rsidP="00F61058">
            <w:pPr>
              <w:rPr>
                <w:rFonts w:ascii="Arial" w:hAnsi="Arial" w:cs="Arial"/>
                <w:color w:val="000000"/>
                <w:sz w:val="20"/>
                <w:szCs w:val="20"/>
              </w:rPr>
            </w:pPr>
          </w:p>
          <w:p w14:paraId="7D472013" w14:textId="77777777" w:rsidR="005B63A7" w:rsidRPr="00C34559" w:rsidRDefault="005B63A7" w:rsidP="00F61058">
            <w:pPr>
              <w:rPr>
                <w:rFonts w:ascii="Arial" w:hAnsi="Arial" w:cs="Arial"/>
                <w:color w:val="000000"/>
                <w:sz w:val="20"/>
                <w:szCs w:val="20"/>
              </w:rPr>
            </w:pPr>
          </w:p>
          <w:p w14:paraId="2CA67A9B" w14:textId="77777777" w:rsidR="005B63A7" w:rsidRPr="00C34559" w:rsidRDefault="005B63A7" w:rsidP="00F61058">
            <w:pPr>
              <w:rPr>
                <w:rFonts w:ascii="Arial" w:hAnsi="Arial" w:cs="Arial"/>
                <w:color w:val="000000"/>
                <w:sz w:val="20"/>
                <w:szCs w:val="20"/>
              </w:rPr>
            </w:pPr>
          </w:p>
          <w:p w14:paraId="09BA4FF9" w14:textId="77777777" w:rsidR="005B63A7" w:rsidRPr="00C34559" w:rsidRDefault="005B63A7" w:rsidP="00F61058">
            <w:pPr>
              <w:rPr>
                <w:rFonts w:ascii="Arial" w:hAnsi="Arial" w:cs="Arial"/>
                <w:color w:val="000000"/>
                <w:sz w:val="20"/>
                <w:szCs w:val="20"/>
              </w:rPr>
            </w:pPr>
          </w:p>
          <w:p w14:paraId="4B9AB7C2" w14:textId="77777777" w:rsidR="005B63A7" w:rsidRPr="00C34559" w:rsidRDefault="005B63A7" w:rsidP="00F61058">
            <w:pPr>
              <w:rPr>
                <w:rFonts w:ascii="Arial" w:hAnsi="Arial" w:cs="Arial"/>
                <w:color w:val="000000"/>
                <w:sz w:val="20"/>
                <w:szCs w:val="20"/>
              </w:rPr>
            </w:pPr>
          </w:p>
        </w:tc>
      </w:tr>
    </w:tbl>
    <w:p w14:paraId="4FB42E53" w14:textId="77777777" w:rsidR="005B63A7" w:rsidRPr="00C34559" w:rsidRDefault="005B63A7" w:rsidP="005B63A7">
      <w:pPr>
        <w:rPr>
          <w:rFonts w:ascii="Arial" w:hAnsi="Arial" w:cs="Arial"/>
          <w:color w:val="000000"/>
          <w:sz w:val="20"/>
          <w:szCs w:val="20"/>
        </w:rPr>
      </w:pPr>
    </w:p>
    <w:p w14:paraId="4E61F87F" w14:textId="77777777" w:rsidR="005B63A7" w:rsidRPr="00C34559" w:rsidRDefault="005B63A7" w:rsidP="005B63A7">
      <w:pPr>
        <w:rPr>
          <w:rFonts w:ascii="Arial" w:hAnsi="Arial" w:cs="Arial"/>
          <w:color w:val="000000"/>
          <w:sz w:val="20"/>
          <w:szCs w:val="20"/>
        </w:rPr>
      </w:pPr>
      <w:r w:rsidRPr="00C34559">
        <w:rPr>
          <w:rFonts w:ascii="Arial" w:hAnsi="Arial" w:cs="Arial"/>
          <w:color w:val="000000"/>
          <w:sz w:val="20"/>
          <w:szCs w:val="20"/>
        </w:rPr>
        <w:t>Remember that we all make mistakes sometimes and behave less well than we would like.  However, if we acknowledge this and apologise, we can usually retrieve the situation.</w:t>
      </w:r>
    </w:p>
    <w:p w14:paraId="1F8711E1" w14:textId="77777777" w:rsidR="005B63A7" w:rsidRPr="00C34559" w:rsidRDefault="005B63A7" w:rsidP="005B63A7">
      <w:pPr>
        <w:rPr>
          <w:rFonts w:ascii="Arial" w:hAnsi="Arial" w:cs="Arial"/>
          <w:color w:val="000000"/>
          <w:sz w:val="20"/>
          <w:szCs w:val="20"/>
        </w:rPr>
      </w:pPr>
    </w:p>
    <w:p w14:paraId="1BC5B43D" w14:textId="38D897EF" w:rsidR="005B63A7" w:rsidRPr="00C34559" w:rsidRDefault="005B63A7" w:rsidP="005B63A7">
      <w:pPr>
        <w:rPr>
          <w:rFonts w:ascii="Arial" w:hAnsi="Arial" w:cs="Arial"/>
          <w:i/>
          <w:color w:val="000000"/>
          <w:sz w:val="20"/>
          <w:szCs w:val="20"/>
        </w:rPr>
      </w:pPr>
      <w:r w:rsidRPr="00C34559">
        <w:rPr>
          <w:rFonts w:ascii="Arial" w:hAnsi="Arial" w:cs="Arial"/>
          <w:i/>
          <w:color w:val="000000"/>
          <w:sz w:val="20"/>
          <w:szCs w:val="20"/>
        </w:rPr>
        <w:t xml:space="preserve">This exercise is intended to help improve interpersonal relationships.  However, if you found it difficult or distressing, </w:t>
      </w:r>
      <w:r w:rsidR="00C34559" w:rsidRPr="00C34559">
        <w:rPr>
          <w:rFonts w:ascii="Arial" w:hAnsi="Arial" w:cs="Arial"/>
          <w:i/>
          <w:color w:val="000000"/>
          <w:sz w:val="20"/>
          <w:szCs w:val="20"/>
        </w:rPr>
        <w:t xml:space="preserve">contact your </w:t>
      </w:r>
      <w:r w:rsidR="00C34559" w:rsidRPr="002507E7">
        <w:rPr>
          <w:rFonts w:ascii="Arial" w:hAnsi="Arial" w:cs="Arial"/>
          <w:i/>
          <w:color w:val="000000"/>
          <w:sz w:val="20"/>
          <w:szCs w:val="20"/>
          <w:highlight w:val="yellow"/>
        </w:rPr>
        <w:t>line manager</w:t>
      </w:r>
      <w:r w:rsidR="00C34559" w:rsidRPr="00C34559">
        <w:rPr>
          <w:rFonts w:ascii="Arial" w:hAnsi="Arial" w:cs="Arial"/>
          <w:i/>
          <w:color w:val="000000"/>
          <w:sz w:val="20"/>
          <w:szCs w:val="20"/>
        </w:rPr>
        <w:t xml:space="preserve"> </w:t>
      </w:r>
      <w:r w:rsidR="002507E7">
        <w:rPr>
          <w:rFonts w:ascii="Arial" w:hAnsi="Arial" w:cs="Arial"/>
          <w:i/>
          <w:color w:val="000000"/>
          <w:sz w:val="20"/>
          <w:szCs w:val="20"/>
        </w:rPr>
        <w:t xml:space="preserve">to discuss this further. </w:t>
      </w:r>
    </w:p>
    <w:p w14:paraId="1AC65883" w14:textId="77777777" w:rsidR="005B63A7" w:rsidRPr="00C34559" w:rsidRDefault="005B63A7" w:rsidP="005B63A7">
      <w:pPr>
        <w:rPr>
          <w:rFonts w:ascii="Arial" w:hAnsi="Arial" w:cs="Arial"/>
          <w:color w:val="000000"/>
          <w:sz w:val="20"/>
          <w:szCs w:val="20"/>
        </w:rPr>
      </w:pPr>
    </w:p>
    <w:p w14:paraId="2F5FCF57" w14:textId="77777777" w:rsidR="005B63A7" w:rsidRPr="00C34559" w:rsidRDefault="005B63A7" w:rsidP="00C34559">
      <w:pPr>
        <w:spacing w:after="0" w:line="240" w:lineRule="auto"/>
        <w:rPr>
          <w:rFonts w:ascii="Arial" w:hAnsi="Arial" w:cs="Arial"/>
          <w:color w:val="000000"/>
          <w:sz w:val="20"/>
          <w:szCs w:val="20"/>
        </w:rPr>
      </w:pPr>
    </w:p>
    <w:p w14:paraId="67C8634A" w14:textId="77777777" w:rsidR="00C34559" w:rsidRDefault="00C34559" w:rsidP="00C34559">
      <w:pPr>
        <w:spacing w:after="0" w:line="240" w:lineRule="auto"/>
        <w:rPr>
          <w:rFonts w:ascii="Arial" w:hAnsi="Arial" w:cs="Arial"/>
          <w:color w:val="000000"/>
          <w:sz w:val="20"/>
          <w:szCs w:val="20"/>
        </w:rPr>
      </w:pPr>
    </w:p>
    <w:p w14:paraId="0D95F5D0" w14:textId="77777777" w:rsidR="00C34559" w:rsidRDefault="00C34559" w:rsidP="00C34559">
      <w:pPr>
        <w:spacing w:after="0" w:line="240" w:lineRule="auto"/>
        <w:rPr>
          <w:rFonts w:ascii="Arial" w:hAnsi="Arial" w:cs="Arial"/>
          <w:color w:val="000000"/>
          <w:sz w:val="20"/>
          <w:szCs w:val="20"/>
        </w:rPr>
      </w:pPr>
    </w:p>
    <w:p w14:paraId="4D03DD91" w14:textId="77777777" w:rsidR="00C34559" w:rsidRDefault="00C34559" w:rsidP="00C34559">
      <w:pPr>
        <w:spacing w:after="0" w:line="240" w:lineRule="auto"/>
        <w:rPr>
          <w:rFonts w:ascii="Arial" w:hAnsi="Arial" w:cs="Arial"/>
          <w:color w:val="000000"/>
          <w:sz w:val="20"/>
          <w:szCs w:val="20"/>
        </w:rPr>
      </w:pPr>
    </w:p>
    <w:p w14:paraId="2857D593" w14:textId="77777777" w:rsidR="00C34559" w:rsidRDefault="00C34559" w:rsidP="00C34559">
      <w:pPr>
        <w:spacing w:after="0" w:line="240" w:lineRule="auto"/>
        <w:rPr>
          <w:rFonts w:ascii="Arial" w:hAnsi="Arial" w:cs="Arial"/>
          <w:color w:val="000000"/>
          <w:sz w:val="20"/>
          <w:szCs w:val="20"/>
        </w:rPr>
      </w:pPr>
    </w:p>
    <w:p w14:paraId="4CA93055" w14:textId="11B0151B" w:rsidR="00C34559" w:rsidRDefault="00C34559">
      <w:pPr>
        <w:rPr>
          <w:rFonts w:ascii="Arial" w:hAnsi="Arial" w:cs="Arial"/>
          <w:color w:val="000000"/>
          <w:sz w:val="20"/>
          <w:szCs w:val="20"/>
        </w:rPr>
      </w:pPr>
      <w:r>
        <w:rPr>
          <w:rFonts w:ascii="Arial" w:hAnsi="Arial" w:cs="Arial"/>
          <w:color w:val="000000"/>
          <w:sz w:val="20"/>
          <w:szCs w:val="20"/>
        </w:rPr>
        <w:br w:type="page"/>
      </w:r>
    </w:p>
    <w:p w14:paraId="2599B65C" w14:textId="37DE5750" w:rsidR="009A1107" w:rsidRPr="00F61459" w:rsidRDefault="009A1107" w:rsidP="00C34559">
      <w:pPr>
        <w:spacing w:after="0" w:line="240" w:lineRule="auto"/>
        <w:rPr>
          <w:rFonts w:ascii="Arial" w:hAnsi="Arial" w:cs="Arial"/>
          <w:b/>
          <w:color w:val="000000"/>
          <w:sz w:val="24"/>
          <w:szCs w:val="24"/>
          <w:u w:val="single"/>
        </w:rPr>
      </w:pPr>
      <w:r w:rsidRPr="00F61459">
        <w:rPr>
          <w:rFonts w:ascii="Arial" w:hAnsi="Arial" w:cs="Arial"/>
          <w:b/>
          <w:color w:val="008080"/>
          <w:sz w:val="24"/>
          <w:szCs w:val="24"/>
          <w:u w:val="single"/>
        </w:rPr>
        <w:t>Team Assessment Tool</w:t>
      </w:r>
    </w:p>
    <w:p w14:paraId="14F5BAD2" w14:textId="77777777" w:rsidR="009A1107" w:rsidRPr="00C34559" w:rsidRDefault="009A1107" w:rsidP="009A1107">
      <w:pPr>
        <w:rPr>
          <w:rFonts w:ascii="Arial" w:hAnsi="Arial" w:cs="Arial"/>
          <w:color w:val="008080"/>
          <w:sz w:val="20"/>
          <w:szCs w:val="20"/>
        </w:rPr>
      </w:pPr>
    </w:p>
    <w:p w14:paraId="320CC423" w14:textId="77777777" w:rsidR="009A1107" w:rsidRPr="00C34559" w:rsidRDefault="009A1107" w:rsidP="009A1107">
      <w:pPr>
        <w:rPr>
          <w:rFonts w:ascii="Arial" w:hAnsi="Arial" w:cs="Arial"/>
          <w:color w:val="008080"/>
          <w:sz w:val="20"/>
          <w:szCs w:val="20"/>
        </w:rPr>
      </w:pPr>
      <w:r w:rsidRPr="00C34559">
        <w:rPr>
          <w:rFonts w:ascii="Arial" w:hAnsi="Arial" w:cs="Arial"/>
          <w:color w:val="008080"/>
          <w:sz w:val="20"/>
          <w:szCs w:val="20"/>
        </w:rPr>
        <w:t>Section 1</w:t>
      </w:r>
    </w:p>
    <w:p w14:paraId="108C6879" w14:textId="5E747483" w:rsidR="009A1107" w:rsidRPr="00C34559" w:rsidRDefault="009A1107" w:rsidP="009A1107">
      <w:pPr>
        <w:rPr>
          <w:rFonts w:ascii="Arial" w:hAnsi="Arial" w:cs="Arial"/>
          <w:color w:val="008080"/>
          <w:sz w:val="20"/>
          <w:szCs w:val="20"/>
        </w:rPr>
      </w:pPr>
      <w:r w:rsidRPr="00C34559">
        <w:rPr>
          <w:rFonts w:ascii="Arial" w:hAnsi="Arial" w:cs="Arial"/>
          <w:color w:val="008080"/>
          <w:sz w:val="20"/>
          <w:szCs w:val="20"/>
        </w:rPr>
        <w:t>Team Supportiveness</w:t>
      </w:r>
    </w:p>
    <w:p w14:paraId="4EE46238" w14:textId="689C50CA" w:rsidR="009A1107" w:rsidRPr="00C34559" w:rsidRDefault="009A1107" w:rsidP="009A1107">
      <w:pPr>
        <w:rPr>
          <w:rFonts w:ascii="Arial" w:hAnsi="Arial" w:cs="Arial"/>
          <w:sz w:val="20"/>
          <w:szCs w:val="20"/>
        </w:rPr>
      </w:pPr>
      <w:r w:rsidRPr="00C34559">
        <w:rPr>
          <w:rFonts w:ascii="Arial" w:hAnsi="Arial" w:cs="Arial"/>
          <w:sz w:val="20"/>
          <w:szCs w:val="20"/>
        </w:rPr>
        <w:t>This looks again at ordinary, everyday behaviours, which we tend to take for granted but which determine the working atmosphere.  Recognising the supportive things that we do as a team can be very productive.  Encouraging these positive behaviours enhances both the team climate and</w:t>
      </w:r>
      <w:r w:rsidR="002507E7">
        <w:rPr>
          <w:rFonts w:ascii="Arial" w:hAnsi="Arial" w:cs="Arial"/>
          <w:sz w:val="20"/>
          <w:szCs w:val="20"/>
        </w:rPr>
        <w:t xml:space="preserve"> our overall enjoyment of work.</w:t>
      </w:r>
    </w:p>
    <w:p w14:paraId="0DF89D85" w14:textId="1BFBDA2C" w:rsidR="009A1107" w:rsidRPr="00C34559" w:rsidRDefault="009A1107" w:rsidP="009A1107">
      <w:pPr>
        <w:rPr>
          <w:rFonts w:ascii="Arial" w:hAnsi="Arial" w:cs="Arial"/>
          <w:sz w:val="20"/>
          <w:szCs w:val="20"/>
        </w:rPr>
      </w:pPr>
      <w:r w:rsidRPr="00C34559">
        <w:rPr>
          <w:rFonts w:ascii="Arial" w:hAnsi="Arial" w:cs="Arial"/>
          <w:sz w:val="20"/>
          <w:szCs w:val="20"/>
        </w:rPr>
        <w:t>In this tool, colleague and similar terms refer to anyone else you work with, whether senior, junior, or at a similar level to yo</w:t>
      </w:r>
      <w:r w:rsidR="002507E7">
        <w:rPr>
          <w:rFonts w:ascii="Arial" w:hAnsi="Arial" w:cs="Arial"/>
          <w:sz w:val="20"/>
          <w:szCs w:val="20"/>
        </w:rPr>
        <w:t>u, managerial or support staff.</w:t>
      </w:r>
    </w:p>
    <w:p w14:paraId="7427C981" w14:textId="5F1510F7" w:rsidR="009A1107" w:rsidRPr="002507E7" w:rsidRDefault="009A1107" w:rsidP="009A1107">
      <w:pPr>
        <w:rPr>
          <w:rFonts w:ascii="Arial" w:hAnsi="Arial" w:cs="Arial"/>
          <w:b/>
          <w:sz w:val="20"/>
          <w:szCs w:val="20"/>
        </w:rPr>
      </w:pPr>
      <w:r w:rsidRPr="00C34559">
        <w:rPr>
          <w:rFonts w:ascii="Arial" w:hAnsi="Arial" w:cs="Arial"/>
          <w:sz w:val="20"/>
          <w:szCs w:val="20"/>
        </w:rPr>
        <w:t xml:space="preserve">You have already thought about the following behaviours and applied them to yourself in the individual assessment tool.  </w:t>
      </w:r>
      <w:r w:rsidRPr="00F61459">
        <w:rPr>
          <w:rFonts w:ascii="Arial" w:hAnsi="Arial" w:cs="Arial"/>
          <w:b/>
          <w:sz w:val="20"/>
          <w:szCs w:val="20"/>
        </w:rPr>
        <w:t>Now consider how typical each behaviour is for the work team as a w</w:t>
      </w:r>
      <w:r w:rsidR="002507E7">
        <w:rPr>
          <w:rFonts w:ascii="Arial" w:hAnsi="Arial" w:cs="Arial"/>
          <w:b/>
          <w:sz w:val="20"/>
          <w:szCs w:val="20"/>
        </w:rPr>
        <w:t>hole.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3330"/>
        <w:gridCol w:w="1112"/>
        <w:gridCol w:w="953"/>
        <w:gridCol w:w="1206"/>
        <w:gridCol w:w="1008"/>
        <w:gridCol w:w="1106"/>
      </w:tblGrid>
      <w:tr w:rsidR="009A1107" w:rsidRPr="00C34559" w14:paraId="4A32B4DE" w14:textId="77777777" w:rsidTr="00F61058">
        <w:tc>
          <w:tcPr>
            <w:tcW w:w="459" w:type="dxa"/>
          </w:tcPr>
          <w:p w14:paraId="356A41CA" w14:textId="77777777" w:rsidR="009A1107" w:rsidRPr="00C34559" w:rsidRDefault="009A1107" w:rsidP="00F61058">
            <w:pPr>
              <w:rPr>
                <w:rFonts w:ascii="Arial" w:hAnsi="Arial" w:cs="Arial"/>
                <w:sz w:val="20"/>
                <w:szCs w:val="20"/>
              </w:rPr>
            </w:pPr>
          </w:p>
        </w:tc>
        <w:tc>
          <w:tcPr>
            <w:tcW w:w="3330" w:type="dxa"/>
            <w:shd w:val="clear" w:color="auto" w:fill="auto"/>
          </w:tcPr>
          <w:p w14:paraId="486AB9D3" w14:textId="77777777" w:rsidR="009A1107" w:rsidRPr="00C34559" w:rsidRDefault="009A1107" w:rsidP="00F61058">
            <w:pPr>
              <w:rPr>
                <w:rFonts w:ascii="Arial" w:hAnsi="Arial" w:cs="Arial"/>
                <w:sz w:val="20"/>
                <w:szCs w:val="20"/>
              </w:rPr>
            </w:pPr>
          </w:p>
        </w:tc>
        <w:tc>
          <w:tcPr>
            <w:tcW w:w="1112" w:type="dxa"/>
            <w:shd w:val="clear" w:color="auto" w:fill="auto"/>
          </w:tcPr>
          <w:p w14:paraId="4167AC84" w14:textId="77777777" w:rsidR="009A1107" w:rsidRPr="00C34559" w:rsidRDefault="009A1107" w:rsidP="00F61058">
            <w:pPr>
              <w:jc w:val="center"/>
              <w:rPr>
                <w:rFonts w:ascii="Arial" w:hAnsi="Arial" w:cs="Arial"/>
                <w:sz w:val="20"/>
                <w:szCs w:val="20"/>
              </w:rPr>
            </w:pPr>
            <w:r w:rsidRPr="00C34559">
              <w:rPr>
                <w:rFonts w:ascii="Arial" w:hAnsi="Arial" w:cs="Arial"/>
                <w:sz w:val="20"/>
                <w:szCs w:val="20"/>
              </w:rPr>
              <w:t>Not at all typical</w:t>
            </w:r>
          </w:p>
        </w:tc>
        <w:tc>
          <w:tcPr>
            <w:tcW w:w="953" w:type="dxa"/>
            <w:shd w:val="clear" w:color="auto" w:fill="auto"/>
          </w:tcPr>
          <w:p w14:paraId="41522E20" w14:textId="77777777" w:rsidR="009A1107" w:rsidRPr="00C34559" w:rsidRDefault="009A1107" w:rsidP="00F61058">
            <w:pPr>
              <w:jc w:val="center"/>
              <w:rPr>
                <w:rFonts w:ascii="Arial" w:hAnsi="Arial" w:cs="Arial"/>
                <w:sz w:val="20"/>
                <w:szCs w:val="20"/>
              </w:rPr>
            </w:pPr>
            <w:r w:rsidRPr="00C34559">
              <w:rPr>
                <w:rFonts w:ascii="Arial" w:hAnsi="Arial" w:cs="Arial"/>
                <w:sz w:val="20"/>
                <w:szCs w:val="20"/>
              </w:rPr>
              <w:t>Slightly typical</w:t>
            </w:r>
          </w:p>
        </w:tc>
        <w:tc>
          <w:tcPr>
            <w:tcW w:w="1206" w:type="dxa"/>
            <w:shd w:val="clear" w:color="auto" w:fill="auto"/>
          </w:tcPr>
          <w:p w14:paraId="08C06A3B" w14:textId="77777777" w:rsidR="009A1107" w:rsidRPr="00C34559" w:rsidRDefault="009A1107" w:rsidP="00F61058">
            <w:pPr>
              <w:jc w:val="center"/>
              <w:rPr>
                <w:rFonts w:ascii="Arial" w:hAnsi="Arial" w:cs="Arial"/>
                <w:sz w:val="20"/>
                <w:szCs w:val="20"/>
              </w:rPr>
            </w:pPr>
            <w:r w:rsidRPr="00C34559">
              <w:rPr>
                <w:rFonts w:ascii="Arial" w:hAnsi="Arial" w:cs="Arial"/>
                <w:sz w:val="20"/>
                <w:szCs w:val="20"/>
              </w:rPr>
              <w:t>Moderately typical</w:t>
            </w:r>
          </w:p>
        </w:tc>
        <w:tc>
          <w:tcPr>
            <w:tcW w:w="1008" w:type="dxa"/>
            <w:shd w:val="clear" w:color="auto" w:fill="auto"/>
          </w:tcPr>
          <w:p w14:paraId="58B7FC6D" w14:textId="77777777" w:rsidR="009A1107" w:rsidRPr="00C34559" w:rsidRDefault="009A1107" w:rsidP="00F61058">
            <w:pPr>
              <w:jc w:val="center"/>
              <w:rPr>
                <w:rFonts w:ascii="Arial" w:hAnsi="Arial" w:cs="Arial"/>
                <w:sz w:val="20"/>
                <w:szCs w:val="20"/>
              </w:rPr>
            </w:pPr>
            <w:r w:rsidRPr="00C34559">
              <w:rPr>
                <w:rFonts w:ascii="Arial" w:hAnsi="Arial" w:cs="Arial"/>
                <w:sz w:val="20"/>
                <w:szCs w:val="20"/>
              </w:rPr>
              <w:t>Very typical</w:t>
            </w:r>
          </w:p>
        </w:tc>
        <w:tc>
          <w:tcPr>
            <w:tcW w:w="1106" w:type="dxa"/>
            <w:shd w:val="clear" w:color="auto" w:fill="auto"/>
          </w:tcPr>
          <w:p w14:paraId="255BB4C5" w14:textId="77777777" w:rsidR="009A1107" w:rsidRPr="00C34559" w:rsidRDefault="009A1107" w:rsidP="00F61058">
            <w:pPr>
              <w:jc w:val="center"/>
              <w:rPr>
                <w:rFonts w:ascii="Arial" w:hAnsi="Arial" w:cs="Arial"/>
                <w:sz w:val="20"/>
                <w:szCs w:val="20"/>
              </w:rPr>
            </w:pPr>
            <w:r w:rsidRPr="00C34559">
              <w:rPr>
                <w:rFonts w:ascii="Arial" w:hAnsi="Arial" w:cs="Arial"/>
                <w:sz w:val="20"/>
                <w:szCs w:val="20"/>
              </w:rPr>
              <w:t>Extremely typical</w:t>
            </w:r>
          </w:p>
        </w:tc>
      </w:tr>
      <w:tr w:rsidR="009A1107" w:rsidRPr="00C34559" w14:paraId="7D99440C" w14:textId="77777777" w:rsidTr="00F61058">
        <w:tc>
          <w:tcPr>
            <w:tcW w:w="459" w:type="dxa"/>
          </w:tcPr>
          <w:p w14:paraId="1651978C" w14:textId="77777777" w:rsidR="009A1107" w:rsidRPr="00C34559" w:rsidRDefault="009A1107" w:rsidP="00F61058">
            <w:pPr>
              <w:rPr>
                <w:rFonts w:ascii="Arial" w:hAnsi="Arial" w:cs="Arial"/>
                <w:sz w:val="20"/>
                <w:szCs w:val="20"/>
              </w:rPr>
            </w:pPr>
          </w:p>
        </w:tc>
        <w:tc>
          <w:tcPr>
            <w:tcW w:w="3330" w:type="dxa"/>
            <w:shd w:val="clear" w:color="auto" w:fill="auto"/>
          </w:tcPr>
          <w:p w14:paraId="532F82BE" w14:textId="77777777" w:rsidR="009A1107" w:rsidRPr="00C34559" w:rsidRDefault="009A1107" w:rsidP="00F61058">
            <w:pPr>
              <w:rPr>
                <w:rFonts w:ascii="Arial" w:hAnsi="Arial" w:cs="Arial"/>
                <w:sz w:val="20"/>
                <w:szCs w:val="20"/>
              </w:rPr>
            </w:pPr>
            <w:r w:rsidRPr="00C34559">
              <w:rPr>
                <w:rFonts w:ascii="Arial" w:hAnsi="Arial" w:cs="Arial"/>
                <w:sz w:val="20"/>
                <w:szCs w:val="20"/>
              </w:rPr>
              <w:t>Saying “thank you” when a colleague is helpful</w:t>
            </w:r>
          </w:p>
        </w:tc>
        <w:tc>
          <w:tcPr>
            <w:tcW w:w="1112" w:type="dxa"/>
            <w:shd w:val="clear" w:color="auto" w:fill="auto"/>
          </w:tcPr>
          <w:p w14:paraId="60B7854B" w14:textId="77777777" w:rsidR="009A1107" w:rsidRPr="00C34559" w:rsidRDefault="009A1107" w:rsidP="00F61058">
            <w:pPr>
              <w:jc w:val="center"/>
              <w:rPr>
                <w:rFonts w:ascii="Arial" w:hAnsi="Arial" w:cs="Arial"/>
                <w:sz w:val="20"/>
                <w:szCs w:val="20"/>
              </w:rPr>
            </w:pPr>
          </w:p>
        </w:tc>
        <w:tc>
          <w:tcPr>
            <w:tcW w:w="953" w:type="dxa"/>
            <w:shd w:val="clear" w:color="auto" w:fill="auto"/>
          </w:tcPr>
          <w:p w14:paraId="7B817904" w14:textId="77777777" w:rsidR="009A1107" w:rsidRPr="00C34559" w:rsidRDefault="009A1107" w:rsidP="00F61058">
            <w:pPr>
              <w:jc w:val="center"/>
              <w:rPr>
                <w:rFonts w:ascii="Arial" w:hAnsi="Arial" w:cs="Arial"/>
                <w:sz w:val="20"/>
                <w:szCs w:val="20"/>
              </w:rPr>
            </w:pPr>
          </w:p>
        </w:tc>
        <w:tc>
          <w:tcPr>
            <w:tcW w:w="1206" w:type="dxa"/>
            <w:shd w:val="clear" w:color="auto" w:fill="auto"/>
          </w:tcPr>
          <w:p w14:paraId="310C8870" w14:textId="77777777" w:rsidR="009A1107" w:rsidRPr="00C34559" w:rsidRDefault="009A1107" w:rsidP="00F61058">
            <w:pPr>
              <w:jc w:val="center"/>
              <w:rPr>
                <w:rFonts w:ascii="Arial" w:hAnsi="Arial" w:cs="Arial"/>
                <w:sz w:val="20"/>
                <w:szCs w:val="20"/>
              </w:rPr>
            </w:pPr>
          </w:p>
        </w:tc>
        <w:tc>
          <w:tcPr>
            <w:tcW w:w="1008" w:type="dxa"/>
            <w:shd w:val="clear" w:color="auto" w:fill="auto"/>
          </w:tcPr>
          <w:p w14:paraId="48DAFF70" w14:textId="77777777" w:rsidR="009A1107" w:rsidRPr="00C34559" w:rsidRDefault="009A1107" w:rsidP="00F61058">
            <w:pPr>
              <w:jc w:val="center"/>
              <w:rPr>
                <w:rFonts w:ascii="Arial" w:hAnsi="Arial" w:cs="Arial"/>
                <w:sz w:val="20"/>
                <w:szCs w:val="20"/>
              </w:rPr>
            </w:pPr>
          </w:p>
        </w:tc>
        <w:tc>
          <w:tcPr>
            <w:tcW w:w="1106" w:type="dxa"/>
            <w:shd w:val="clear" w:color="auto" w:fill="auto"/>
          </w:tcPr>
          <w:p w14:paraId="148641DC" w14:textId="77777777" w:rsidR="009A1107" w:rsidRPr="00C34559" w:rsidRDefault="009A1107" w:rsidP="00F61058">
            <w:pPr>
              <w:jc w:val="center"/>
              <w:rPr>
                <w:rFonts w:ascii="Arial" w:hAnsi="Arial" w:cs="Arial"/>
                <w:sz w:val="20"/>
                <w:szCs w:val="20"/>
              </w:rPr>
            </w:pPr>
          </w:p>
        </w:tc>
      </w:tr>
      <w:tr w:rsidR="009A1107" w:rsidRPr="00C34559" w14:paraId="09578F36" w14:textId="77777777" w:rsidTr="00F61058">
        <w:tc>
          <w:tcPr>
            <w:tcW w:w="459" w:type="dxa"/>
          </w:tcPr>
          <w:p w14:paraId="7BD48A39" w14:textId="77777777" w:rsidR="009A1107" w:rsidRPr="00C34559" w:rsidRDefault="009A1107" w:rsidP="00F61058">
            <w:pPr>
              <w:rPr>
                <w:rFonts w:ascii="Arial" w:hAnsi="Arial" w:cs="Arial"/>
                <w:sz w:val="20"/>
                <w:szCs w:val="20"/>
              </w:rPr>
            </w:pPr>
          </w:p>
        </w:tc>
        <w:tc>
          <w:tcPr>
            <w:tcW w:w="3330" w:type="dxa"/>
            <w:shd w:val="clear" w:color="auto" w:fill="auto"/>
          </w:tcPr>
          <w:p w14:paraId="23C7B54E" w14:textId="77777777" w:rsidR="009A1107" w:rsidRPr="00C34559" w:rsidRDefault="009A1107" w:rsidP="00F61058">
            <w:pPr>
              <w:rPr>
                <w:rFonts w:ascii="Arial" w:hAnsi="Arial" w:cs="Arial"/>
                <w:sz w:val="20"/>
                <w:szCs w:val="20"/>
              </w:rPr>
            </w:pPr>
            <w:r w:rsidRPr="00C34559">
              <w:rPr>
                <w:rFonts w:ascii="Arial" w:hAnsi="Arial" w:cs="Arial"/>
                <w:sz w:val="20"/>
                <w:szCs w:val="20"/>
              </w:rPr>
              <w:t>Praising each other for doing a good job</w:t>
            </w:r>
          </w:p>
        </w:tc>
        <w:tc>
          <w:tcPr>
            <w:tcW w:w="1112" w:type="dxa"/>
            <w:shd w:val="clear" w:color="auto" w:fill="auto"/>
          </w:tcPr>
          <w:p w14:paraId="3F8329E8" w14:textId="77777777" w:rsidR="009A1107" w:rsidRPr="00C34559" w:rsidRDefault="009A1107" w:rsidP="00F61058">
            <w:pPr>
              <w:jc w:val="center"/>
              <w:rPr>
                <w:rFonts w:ascii="Arial" w:hAnsi="Arial" w:cs="Arial"/>
                <w:sz w:val="20"/>
                <w:szCs w:val="20"/>
              </w:rPr>
            </w:pPr>
          </w:p>
        </w:tc>
        <w:tc>
          <w:tcPr>
            <w:tcW w:w="953" w:type="dxa"/>
            <w:shd w:val="clear" w:color="auto" w:fill="auto"/>
          </w:tcPr>
          <w:p w14:paraId="25EB8871" w14:textId="77777777" w:rsidR="009A1107" w:rsidRPr="00C34559" w:rsidRDefault="009A1107" w:rsidP="00F61058">
            <w:pPr>
              <w:jc w:val="center"/>
              <w:rPr>
                <w:rFonts w:ascii="Arial" w:hAnsi="Arial" w:cs="Arial"/>
                <w:sz w:val="20"/>
                <w:szCs w:val="20"/>
              </w:rPr>
            </w:pPr>
          </w:p>
        </w:tc>
        <w:tc>
          <w:tcPr>
            <w:tcW w:w="1206" w:type="dxa"/>
            <w:shd w:val="clear" w:color="auto" w:fill="auto"/>
          </w:tcPr>
          <w:p w14:paraId="57DE24C0" w14:textId="77777777" w:rsidR="009A1107" w:rsidRPr="00C34559" w:rsidRDefault="009A1107" w:rsidP="00F61058">
            <w:pPr>
              <w:jc w:val="center"/>
              <w:rPr>
                <w:rFonts w:ascii="Arial" w:hAnsi="Arial" w:cs="Arial"/>
                <w:sz w:val="20"/>
                <w:szCs w:val="20"/>
              </w:rPr>
            </w:pPr>
          </w:p>
        </w:tc>
        <w:tc>
          <w:tcPr>
            <w:tcW w:w="1008" w:type="dxa"/>
            <w:shd w:val="clear" w:color="auto" w:fill="auto"/>
          </w:tcPr>
          <w:p w14:paraId="0034C174" w14:textId="77777777" w:rsidR="009A1107" w:rsidRPr="00C34559" w:rsidRDefault="009A1107" w:rsidP="00F61058">
            <w:pPr>
              <w:jc w:val="center"/>
              <w:rPr>
                <w:rFonts w:ascii="Arial" w:hAnsi="Arial" w:cs="Arial"/>
                <w:sz w:val="20"/>
                <w:szCs w:val="20"/>
              </w:rPr>
            </w:pPr>
          </w:p>
        </w:tc>
        <w:tc>
          <w:tcPr>
            <w:tcW w:w="1106" w:type="dxa"/>
            <w:shd w:val="clear" w:color="auto" w:fill="auto"/>
          </w:tcPr>
          <w:p w14:paraId="02EE419B" w14:textId="77777777" w:rsidR="009A1107" w:rsidRPr="00C34559" w:rsidRDefault="009A1107" w:rsidP="00F61058">
            <w:pPr>
              <w:jc w:val="center"/>
              <w:rPr>
                <w:rFonts w:ascii="Arial" w:hAnsi="Arial" w:cs="Arial"/>
                <w:sz w:val="20"/>
                <w:szCs w:val="20"/>
              </w:rPr>
            </w:pPr>
          </w:p>
        </w:tc>
      </w:tr>
      <w:tr w:rsidR="009A1107" w:rsidRPr="00C34559" w14:paraId="201043A1" w14:textId="77777777" w:rsidTr="00F61058">
        <w:tc>
          <w:tcPr>
            <w:tcW w:w="459" w:type="dxa"/>
          </w:tcPr>
          <w:p w14:paraId="7F1DB96F" w14:textId="77777777" w:rsidR="009A1107" w:rsidRPr="00C34559" w:rsidRDefault="009A1107" w:rsidP="00F61058">
            <w:pPr>
              <w:rPr>
                <w:rFonts w:ascii="Arial" w:hAnsi="Arial" w:cs="Arial"/>
                <w:sz w:val="20"/>
                <w:szCs w:val="20"/>
              </w:rPr>
            </w:pPr>
          </w:p>
          <w:p w14:paraId="325FC56F" w14:textId="77777777" w:rsidR="009A1107" w:rsidRPr="00C34559" w:rsidRDefault="009A1107" w:rsidP="00F61058">
            <w:pPr>
              <w:rPr>
                <w:rFonts w:ascii="Arial" w:hAnsi="Arial" w:cs="Arial"/>
                <w:sz w:val="20"/>
                <w:szCs w:val="20"/>
              </w:rPr>
            </w:pPr>
          </w:p>
        </w:tc>
        <w:tc>
          <w:tcPr>
            <w:tcW w:w="3330" w:type="dxa"/>
            <w:shd w:val="clear" w:color="auto" w:fill="auto"/>
          </w:tcPr>
          <w:p w14:paraId="1F25F6FD" w14:textId="77777777" w:rsidR="009A1107" w:rsidRPr="00C34559" w:rsidRDefault="009A1107" w:rsidP="00F61058">
            <w:pPr>
              <w:rPr>
                <w:rFonts w:ascii="Arial" w:hAnsi="Arial" w:cs="Arial"/>
                <w:sz w:val="20"/>
                <w:szCs w:val="20"/>
              </w:rPr>
            </w:pPr>
            <w:r w:rsidRPr="00C34559">
              <w:rPr>
                <w:rFonts w:ascii="Arial" w:hAnsi="Arial" w:cs="Arial"/>
                <w:sz w:val="20"/>
                <w:szCs w:val="20"/>
              </w:rPr>
              <w:t>Smiling at each other when we pass</w:t>
            </w:r>
          </w:p>
        </w:tc>
        <w:tc>
          <w:tcPr>
            <w:tcW w:w="1112" w:type="dxa"/>
            <w:shd w:val="clear" w:color="auto" w:fill="auto"/>
          </w:tcPr>
          <w:p w14:paraId="0E80FC37" w14:textId="77777777" w:rsidR="009A1107" w:rsidRPr="00C34559" w:rsidRDefault="009A1107" w:rsidP="00F61058">
            <w:pPr>
              <w:jc w:val="center"/>
              <w:rPr>
                <w:rFonts w:ascii="Arial" w:hAnsi="Arial" w:cs="Arial"/>
                <w:sz w:val="20"/>
                <w:szCs w:val="20"/>
              </w:rPr>
            </w:pPr>
          </w:p>
        </w:tc>
        <w:tc>
          <w:tcPr>
            <w:tcW w:w="953" w:type="dxa"/>
            <w:shd w:val="clear" w:color="auto" w:fill="auto"/>
          </w:tcPr>
          <w:p w14:paraId="05587538" w14:textId="77777777" w:rsidR="009A1107" w:rsidRPr="00C34559" w:rsidRDefault="009A1107" w:rsidP="00F61058">
            <w:pPr>
              <w:jc w:val="center"/>
              <w:rPr>
                <w:rFonts w:ascii="Arial" w:hAnsi="Arial" w:cs="Arial"/>
                <w:sz w:val="20"/>
                <w:szCs w:val="20"/>
              </w:rPr>
            </w:pPr>
          </w:p>
        </w:tc>
        <w:tc>
          <w:tcPr>
            <w:tcW w:w="1206" w:type="dxa"/>
            <w:shd w:val="clear" w:color="auto" w:fill="auto"/>
          </w:tcPr>
          <w:p w14:paraId="2D959167" w14:textId="77777777" w:rsidR="009A1107" w:rsidRPr="00C34559" w:rsidRDefault="009A1107" w:rsidP="00F61058">
            <w:pPr>
              <w:jc w:val="center"/>
              <w:rPr>
                <w:rFonts w:ascii="Arial" w:hAnsi="Arial" w:cs="Arial"/>
                <w:sz w:val="20"/>
                <w:szCs w:val="20"/>
              </w:rPr>
            </w:pPr>
          </w:p>
        </w:tc>
        <w:tc>
          <w:tcPr>
            <w:tcW w:w="1008" w:type="dxa"/>
            <w:shd w:val="clear" w:color="auto" w:fill="auto"/>
          </w:tcPr>
          <w:p w14:paraId="5DF7EEC3" w14:textId="77777777" w:rsidR="009A1107" w:rsidRPr="00C34559" w:rsidRDefault="009A1107" w:rsidP="00F61058">
            <w:pPr>
              <w:jc w:val="center"/>
              <w:rPr>
                <w:rFonts w:ascii="Arial" w:hAnsi="Arial" w:cs="Arial"/>
                <w:sz w:val="20"/>
                <w:szCs w:val="20"/>
              </w:rPr>
            </w:pPr>
          </w:p>
        </w:tc>
        <w:tc>
          <w:tcPr>
            <w:tcW w:w="1106" w:type="dxa"/>
            <w:shd w:val="clear" w:color="auto" w:fill="auto"/>
          </w:tcPr>
          <w:p w14:paraId="0B8FA096" w14:textId="77777777" w:rsidR="009A1107" w:rsidRPr="00C34559" w:rsidRDefault="009A1107" w:rsidP="00F61058">
            <w:pPr>
              <w:jc w:val="center"/>
              <w:rPr>
                <w:rFonts w:ascii="Arial" w:hAnsi="Arial" w:cs="Arial"/>
                <w:sz w:val="20"/>
                <w:szCs w:val="20"/>
              </w:rPr>
            </w:pPr>
          </w:p>
        </w:tc>
      </w:tr>
      <w:tr w:rsidR="009A1107" w:rsidRPr="00C34559" w14:paraId="5B3C0D29" w14:textId="77777777" w:rsidTr="00F61058">
        <w:tc>
          <w:tcPr>
            <w:tcW w:w="459" w:type="dxa"/>
          </w:tcPr>
          <w:p w14:paraId="2AFF469D" w14:textId="77777777" w:rsidR="009A1107" w:rsidRPr="00C34559" w:rsidRDefault="009A1107" w:rsidP="00F61058">
            <w:pPr>
              <w:rPr>
                <w:rFonts w:ascii="Arial" w:hAnsi="Arial" w:cs="Arial"/>
                <w:sz w:val="20"/>
                <w:szCs w:val="20"/>
              </w:rPr>
            </w:pPr>
          </w:p>
        </w:tc>
        <w:tc>
          <w:tcPr>
            <w:tcW w:w="3330" w:type="dxa"/>
            <w:shd w:val="clear" w:color="auto" w:fill="auto"/>
          </w:tcPr>
          <w:p w14:paraId="1E44C7AF" w14:textId="77777777" w:rsidR="009A1107" w:rsidRPr="00C34559" w:rsidRDefault="009A1107" w:rsidP="00F61058">
            <w:pPr>
              <w:rPr>
                <w:rFonts w:ascii="Arial" w:hAnsi="Arial" w:cs="Arial"/>
                <w:sz w:val="20"/>
                <w:szCs w:val="20"/>
              </w:rPr>
            </w:pPr>
            <w:r w:rsidRPr="00C34559">
              <w:rPr>
                <w:rFonts w:ascii="Arial" w:hAnsi="Arial" w:cs="Arial"/>
                <w:sz w:val="20"/>
                <w:szCs w:val="20"/>
              </w:rPr>
              <w:t>Making sure that no one is left out of informal discussions or social occasions</w:t>
            </w:r>
          </w:p>
        </w:tc>
        <w:tc>
          <w:tcPr>
            <w:tcW w:w="1112" w:type="dxa"/>
            <w:shd w:val="clear" w:color="auto" w:fill="auto"/>
          </w:tcPr>
          <w:p w14:paraId="4FAD4576" w14:textId="77777777" w:rsidR="009A1107" w:rsidRPr="00C34559" w:rsidRDefault="009A1107" w:rsidP="00F61058">
            <w:pPr>
              <w:jc w:val="center"/>
              <w:rPr>
                <w:rFonts w:ascii="Arial" w:hAnsi="Arial" w:cs="Arial"/>
                <w:sz w:val="20"/>
                <w:szCs w:val="20"/>
              </w:rPr>
            </w:pPr>
          </w:p>
        </w:tc>
        <w:tc>
          <w:tcPr>
            <w:tcW w:w="953" w:type="dxa"/>
            <w:shd w:val="clear" w:color="auto" w:fill="auto"/>
          </w:tcPr>
          <w:p w14:paraId="454EA53F" w14:textId="77777777" w:rsidR="009A1107" w:rsidRPr="00C34559" w:rsidRDefault="009A1107" w:rsidP="00F61058">
            <w:pPr>
              <w:jc w:val="center"/>
              <w:rPr>
                <w:rFonts w:ascii="Arial" w:hAnsi="Arial" w:cs="Arial"/>
                <w:sz w:val="20"/>
                <w:szCs w:val="20"/>
              </w:rPr>
            </w:pPr>
          </w:p>
        </w:tc>
        <w:tc>
          <w:tcPr>
            <w:tcW w:w="1206" w:type="dxa"/>
            <w:shd w:val="clear" w:color="auto" w:fill="auto"/>
          </w:tcPr>
          <w:p w14:paraId="75263282" w14:textId="77777777" w:rsidR="009A1107" w:rsidRPr="00C34559" w:rsidRDefault="009A1107" w:rsidP="00F61058">
            <w:pPr>
              <w:jc w:val="center"/>
              <w:rPr>
                <w:rFonts w:ascii="Arial" w:hAnsi="Arial" w:cs="Arial"/>
                <w:sz w:val="20"/>
                <w:szCs w:val="20"/>
              </w:rPr>
            </w:pPr>
          </w:p>
        </w:tc>
        <w:tc>
          <w:tcPr>
            <w:tcW w:w="1008" w:type="dxa"/>
            <w:shd w:val="clear" w:color="auto" w:fill="auto"/>
          </w:tcPr>
          <w:p w14:paraId="556C9026" w14:textId="77777777" w:rsidR="009A1107" w:rsidRPr="00C34559" w:rsidRDefault="009A1107" w:rsidP="00F61058">
            <w:pPr>
              <w:jc w:val="center"/>
              <w:rPr>
                <w:rFonts w:ascii="Arial" w:hAnsi="Arial" w:cs="Arial"/>
                <w:sz w:val="20"/>
                <w:szCs w:val="20"/>
              </w:rPr>
            </w:pPr>
          </w:p>
        </w:tc>
        <w:tc>
          <w:tcPr>
            <w:tcW w:w="1106" w:type="dxa"/>
            <w:shd w:val="clear" w:color="auto" w:fill="auto"/>
          </w:tcPr>
          <w:p w14:paraId="40E2E370" w14:textId="77777777" w:rsidR="009A1107" w:rsidRPr="00C34559" w:rsidRDefault="009A1107" w:rsidP="00F61058">
            <w:pPr>
              <w:jc w:val="center"/>
              <w:rPr>
                <w:rFonts w:ascii="Arial" w:hAnsi="Arial" w:cs="Arial"/>
                <w:sz w:val="20"/>
                <w:szCs w:val="20"/>
              </w:rPr>
            </w:pPr>
          </w:p>
        </w:tc>
      </w:tr>
      <w:tr w:rsidR="009A1107" w:rsidRPr="00C34559" w14:paraId="101354EE" w14:textId="77777777" w:rsidTr="00F61058">
        <w:tc>
          <w:tcPr>
            <w:tcW w:w="459" w:type="dxa"/>
          </w:tcPr>
          <w:p w14:paraId="29D1D70E" w14:textId="77777777" w:rsidR="009A1107" w:rsidRPr="00C34559" w:rsidRDefault="009A1107" w:rsidP="00F61058">
            <w:pPr>
              <w:rPr>
                <w:rFonts w:ascii="Arial" w:hAnsi="Arial" w:cs="Arial"/>
                <w:sz w:val="20"/>
                <w:szCs w:val="20"/>
              </w:rPr>
            </w:pPr>
          </w:p>
        </w:tc>
        <w:tc>
          <w:tcPr>
            <w:tcW w:w="3330" w:type="dxa"/>
            <w:shd w:val="clear" w:color="auto" w:fill="auto"/>
          </w:tcPr>
          <w:p w14:paraId="723402E8" w14:textId="77777777" w:rsidR="009A1107" w:rsidRPr="00C34559" w:rsidRDefault="009A1107" w:rsidP="00F61058">
            <w:pPr>
              <w:rPr>
                <w:rFonts w:ascii="Arial" w:hAnsi="Arial" w:cs="Arial"/>
                <w:sz w:val="20"/>
                <w:szCs w:val="20"/>
              </w:rPr>
            </w:pPr>
            <w:r w:rsidRPr="00C34559">
              <w:rPr>
                <w:rFonts w:ascii="Arial" w:hAnsi="Arial" w:cs="Arial"/>
                <w:sz w:val="20"/>
                <w:szCs w:val="20"/>
              </w:rPr>
              <w:t>Offering to help others when they are over-worked or are having some other difficulty</w:t>
            </w:r>
          </w:p>
        </w:tc>
        <w:tc>
          <w:tcPr>
            <w:tcW w:w="1112" w:type="dxa"/>
            <w:shd w:val="clear" w:color="auto" w:fill="auto"/>
          </w:tcPr>
          <w:p w14:paraId="506081C8" w14:textId="77777777" w:rsidR="009A1107" w:rsidRPr="00C34559" w:rsidRDefault="009A1107" w:rsidP="00F61058">
            <w:pPr>
              <w:jc w:val="center"/>
              <w:rPr>
                <w:rFonts w:ascii="Arial" w:hAnsi="Arial" w:cs="Arial"/>
                <w:sz w:val="20"/>
                <w:szCs w:val="20"/>
              </w:rPr>
            </w:pPr>
          </w:p>
        </w:tc>
        <w:tc>
          <w:tcPr>
            <w:tcW w:w="953" w:type="dxa"/>
            <w:shd w:val="clear" w:color="auto" w:fill="auto"/>
          </w:tcPr>
          <w:p w14:paraId="215FA71B" w14:textId="77777777" w:rsidR="009A1107" w:rsidRPr="00C34559" w:rsidRDefault="009A1107" w:rsidP="00F61058">
            <w:pPr>
              <w:jc w:val="center"/>
              <w:rPr>
                <w:rFonts w:ascii="Arial" w:hAnsi="Arial" w:cs="Arial"/>
                <w:sz w:val="20"/>
                <w:szCs w:val="20"/>
              </w:rPr>
            </w:pPr>
          </w:p>
        </w:tc>
        <w:tc>
          <w:tcPr>
            <w:tcW w:w="1206" w:type="dxa"/>
            <w:shd w:val="clear" w:color="auto" w:fill="auto"/>
          </w:tcPr>
          <w:p w14:paraId="6D9A7B4A" w14:textId="77777777" w:rsidR="009A1107" w:rsidRPr="00C34559" w:rsidRDefault="009A1107" w:rsidP="00F61058">
            <w:pPr>
              <w:jc w:val="center"/>
              <w:rPr>
                <w:rFonts w:ascii="Arial" w:hAnsi="Arial" w:cs="Arial"/>
                <w:sz w:val="20"/>
                <w:szCs w:val="20"/>
              </w:rPr>
            </w:pPr>
          </w:p>
        </w:tc>
        <w:tc>
          <w:tcPr>
            <w:tcW w:w="1008" w:type="dxa"/>
            <w:shd w:val="clear" w:color="auto" w:fill="auto"/>
          </w:tcPr>
          <w:p w14:paraId="5A78C6D5" w14:textId="77777777" w:rsidR="009A1107" w:rsidRPr="00C34559" w:rsidRDefault="009A1107" w:rsidP="00F61058">
            <w:pPr>
              <w:jc w:val="center"/>
              <w:rPr>
                <w:rFonts w:ascii="Arial" w:hAnsi="Arial" w:cs="Arial"/>
                <w:sz w:val="20"/>
                <w:szCs w:val="20"/>
              </w:rPr>
            </w:pPr>
          </w:p>
        </w:tc>
        <w:tc>
          <w:tcPr>
            <w:tcW w:w="1106" w:type="dxa"/>
            <w:shd w:val="clear" w:color="auto" w:fill="auto"/>
          </w:tcPr>
          <w:p w14:paraId="6670CA72" w14:textId="77777777" w:rsidR="009A1107" w:rsidRPr="00C34559" w:rsidRDefault="009A1107" w:rsidP="00F61058">
            <w:pPr>
              <w:jc w:val="center"/>
              <w:rPr>
                <w:rFonts w:ascii="Arial" w:hAnsi="Arial" w:cs="Arial"/>
                <w:sz w:val="20"/>
                <w:szCs w:val="20"/>
              </w:rPr>
            </w:pPr>
          </w:p>
        </w:tc>
      </w:tr>
      <w:tr w:rsidR="009A1107" w:rsidRPr="00C34559" w14:paraId="1F20B266" w14:textId="77777777" w:rsidTr="00F61058">
        <w:tc>
          <w:tcPr>
            <w:tcW w:w="459" w:type="dxa"/>
          </w:tcPr>
          <w:p w14:paraId="50ADD5F3" w14:textId="77777777" w:rsidR="009A1107" w:rsidRPr="00C34559" w:rsidRDefault="009A1107" w:rsidP="00F61058">
            <w:pPr>
              <w:rPr>
                <w:rFonts w:ascii="Arial" w:hAnsi="Arial" w:cs="Arial"/>
                <w:sz w:val="20"/>
                <w:szCs w:val="20"/>
              </w:rPr>
            </w:pPr>
          </w:p>
        </w:tc>
        <w:tc>
          <w:tcPr>
            <w:tcW w:w="3330" w:type="dxa"/>
            <w:shd w:val="clear" w:color="auto" w:fill="auto"/>
          </w:tcPr>
          <w:p w14:paraId="37F59A8D" w14:textId="5C0CE819" w:rsidR="009A1107" w:rsidRPr="00C34559" w:rsidRDefault="009A1107" w:rsidP="00F61058">
            <w:pPr>
              <w:rPr>
                <w:rFonts w:ascii="Arial" w:hAnsi="Arial" w:cs="Arial"/>
                <w:sz w:val="20"/>
                <w:szCs w:val="20"/>
              </w:rPr>
            </w:pPr>
            <w:r w:rsidRPr="00C34559">
              <w:rPr>
                <w:rFonts w:ascii="Arial" w:hAnsi="Arial" w:cs="Arial"/>
                <w:sz w:val="20"/>
                <w:szCs w:val="20"/>
              </w:rPr>
              <w:t>Offering to make/fetch coffee/tea etc</w:t>
            </w:r>
            <w:r w:rsidR="00C34559">
              <w:rPr>
                <w:rFonts w:ascii="Arial" w:hAnsi="Arial" w:cs="Arial"/>
                <w:sz w:val="20"/>
                <w:szCs w:val="20"/>
              </w:rPr>
              <w:t>.</w:t>
            </w:r>
            <w:r w:rsidRPr="00C34559">
              <w:rPr>
                <w:rFonts w:ascii="Arial" w:hAnsi="Arial" w:cs="Arial"/>
                <w:sz w:val="20"/>
                <w:szCs w:val="20"/>
              </w:rPr>
              <w:t xml:space="preserve"> for others when they are very busy</w:t>
            </w:r>
          </w:p>
        </w:tc>
        <w:tc>
          <w:tcPr>
            <w:tcW w:w="1112" w:type="dxa"/>
            <w:shd w:val="clear" w:color="auto" w:fill="auto"/>
          </w:tcPr>
          <w:p w14:paraId="6436F3CE" w14:textId="77777777" w:rsidR="009A1107" w:rsidRPr="00C34559" w:rsidRDefault="009A1107" w:rsidP="00F61058">
            <w:pPr>
              <w:jc w:val="center"/>
              <w:rPr>
                <w:rFonts w:ascii="Arial" w:hAnsi="Arial" w:cs="Arial"/>
                <w:sz w:val="20"/>
                <w:szCs w:val="20"/>
              </w:rPr>
            </w:pPr>
          </w:p>
        </w:tc>
        <w:tc>
          <w:tcPr>
            <w:tcW w:w="953" w:type="dxa"/>
            <w:shd w:val="clear" w:color="auto" w:fill="auto"/>
          </w:tcPr>
          <w:p w14:paraId="2B3404D9" w14:textId="77777777" w:rsidR="009A1107" w:rsidRPr="00C34559" w:rsidRDefault="009A1107" w:rsidP="00F61058">
            <w:pPr>
              <w:jc w:val="center"/>
              <w:rPr>
                <w:rFonts w:ascii="Arial" w:hAnsi="Arial" w:cs="Arial"/>
                <w:sz w:val="20"/>
                <w:szCs w:val="20"/>
              </w:rPr>
            </w:pPr>
          </w:p>
        </w:tc>
        <w:tc>
          <w:tcPr>
            <w:tcW w:w="1206" w:type="dxa"/>
            <w:shd w:val="clear" w:color="auto" w:fill="auto"/>
          </w:tcPr>
          <w:p w14:paraId="05AAB89A" w14:textId="77777777" w:rsidR="009A1107" w:rsidRPr="00C34559" w:rsidRDefault="009A1107" w:rsidP="00F61058">
            <w:pPr>
              <w:jc w:val="center"/>
              <w:rPr>
                <w:rFonts w:ascii="Arial" w:hAnsi="Arial" w:cs="Arial"/>
                <w:sz w:val="20"/>
                <w:szCs w:val="20"/>
              </w:rPr>
            </w:pPr>
          </w:p>
        </w:tc>
        <w:tc>
          <w:tcPr>
            <w:tcW w:w="1008" w:type="dxa"/>
            <w:shd w:val="clear" w:color="auto" w:fill="auto"/>
          </w:tcPr>
          <w:p w14:paraId="01788F2A" w14:textId="77777777" w:rsidR="009A1107" w:rsidRPr="00C34559" w:rsidRDefault="009A1107" w:rsidP="00F61058">
            <w:pPr>
              <w:jc w:val="center"/>
              <w:rPr>
                <w:rFonts w:ascii="Arial" w:hAnsi="Arial" w:cs="Arial"/>
                <w:sz w:val="20"/>
                <w:szCs w:val="20"/>
              </w:rPr>
            </w:pPr>
          </w:p>
        </w:tc>
        <w:tc>
          <w:tcPr>
            <w:tcW w:w="1106" w:type="dxa"/>
            <w:shd w:val="clear" w:color="auto" w:fill="auto"/>
          </w:tcPr>
          <w:p w14:paraId="0918FFF9" w14:textId="77777777" w:rsidR="009A1107" w:rsidRPr="00C34559" w:rsidRDefault="009A1107" w:rsidP="00F61058">
            <w:pPr>
              <w:jc w:val="center"/>
              <w:rPr>
                <w:rFonts w:ascii="Arial" w:hAnsi="Arial" w:cs="Arial"/>
                <w:sz w:val="20"/>
                <w:szCs w:val="20"/>
              </w:rPr>
            </w:pPr>
          </w:p>
        </w:tc>
      </w:tr>
      <w:tr w:rsidR="009A1107" w:rsidRPr="00C34559" w14:paraId="2A40FC4B" w14:textId="77777777" w:rsidTr="00F61058">
        <w:tc>
          <w:tcPr>
            <w:tcW w:w="459" w:type="dxa"/>
          </w:tcPr>
          <w:p w14:paraId="4468C836" w14:textId="77777777" w:rsidR="009A1107" w:rsidRPr="00C34559" w:rsidRDefault="009A1107" w:rsidP="00F61058">
            <w:pPr>
              <w:rPr>
                <w:rFonts w:ascii="Arial" w:hAnsi="Arial" w:cs="Arial"/>
                <w:sz w:val="20"/>
                <w:szCs w:val="20"/>
              </w:rPr>
            </w:pPr>
          </w:p>
        </w:tc>
        <w:tc>
          <w:tcPr>
            <w:tcW w:w="3330" w:type="dxa"/>
            <w:shd w:val="clear" w:color="auto" w:fill="auto"/>
          </w:tcPr>
          <w:p w14:paraId="02D596F3" w14:textId="77777777" w:rsidR="009A1107" w:rsidRPr="00C34559" w:rsidRDefault="009A1107" w:rsidP="00F61058">
            <w:pPr>
              <w:rPr>
                <w:rFonts w:ascii="Arial" w:hAnsi="Arial" w:cs="Arial"/>
                <w:sz w:val="20"/>
                <w:szCs w:val="20"/>
              </w:rPr>
            </w:pPr>
            <w:r w:rsidRPr="00C34559">
              <w:rPr>
                <w:rFonts w:ascii="Arial" w:hAnsi="Arial" w:cs="Arial"/>
                <w:sz w:val="20"/>
                <w:szCs w:val="20"/>
              </w:rPr>
              <w:t xml:space="preserve">Making a point of welcoming new members of the team, helping them to learn the systems and procedures, and to get to know other members of staff  </w:t>
            </w:r>
          </w:p>
        </w:tc>
        <w:tc>
          <w:tcPr>
            <w:tcW w:w="1112" w:type="dxa"/>
            <w:shd w:val="clear" w:color="auto" w:fill="auto"/>
          </w:tcPr>
          <w:p w14:paraId="570CA378" w14:textId="77777777" w:rsidR="009A1107" w:rsidRPr="00C34559" w:rsidRDefault="009A1107" w:rsidP="00F61058">
            <w:pPr>
              <w:jc w:val="center"/>
              <w:rPr>
                <w:rFonts w:ascii="Arial" w:hAnsi="Arial" w:cs="Arial"/>
                <w:sz w:val="20"/>
                <w:szCs w:val="20"/>
              </w:rPr>
            </w:pPr>
          </w:p>
        </w:tc>
        <w:tc>
          <w:tcPr>
            <w:tcW w:w="953" w:type="dxa"/>
            <w:shd w:val="clear" w:color="auto" w:fill="auto"/>
          </w:tcPr>
          <w:p w14:paraId="1AE81F78" w14:textId="77777777" w:rsidR="009A1107" w:rsidRPr="00C34559" w:rsidRDefault="009A1107" w:rsidP="00F61058">
            <w:pPr>
              <w:jc w:val="center"/>
              <w:rPr>
                <w:rFonts w:ascii="Arial" w:hAnsi="Arial" w:cs="Arial"/>
                <w:sz w:val="20"/>
                <w:szCs w:val="20"/>
              </w:rPr>
            </w:pPr>
          </w:p>
        </w:tc>
        <w:tc>
          <w:tcPr>
            <w:tcW w:w="1206" w:type="dxa"/>
            <w:shd w:val="clear" w:color="auto" w:fill="auto"/>
          </w:tcPr>
          <w:p w14:paraId="560C0626" w14:textId="77777777" w:rsidR="009A1107" w:rsidRPr="00C34559" w:rsidRDefault="009A1107" w:rsidP="00F61058">
            <w:pPr>
              <w:jc w:val="center"/>
              <w:rPr>
                <w:rFonts w:ascii="Arial" w:hAnsi="Arial" w:cs="Arial"/>
                <w:sz w:val="20"/>
                <w:szCs w:val="20"/>
              </w:rPr>
            </w:pPr>
          </w:p>
        </w:tc>
        <w:tc>
          <w:tcPr>
            <w:tcW w:w="1008" w:type="dxa"/>
            <w:shd w:val="clear" w:color="auto" w:fill="auto"/>
          </w:tcPr>
          <w:p w14:paraId="2654CB8E" w14:textId="77777777" w:rsidR="009A1107" w:rsidRPr="00C34559" w:rsidRDefault="009A1107" w:rsidP="00F61058">
            <w:pPr>
              <w:jc w:val="center"/>
              <w:rPr>
                <w:rFonts w:ascii="Arial" w:hAnsi="Arial" w:cs="Arial"/>
                <w:sz w:val="20"/>
                <w:szCs w:val="20"/>
              </w:rPr>
            </w:pPr>
          </w:p>
        </w:tc>
        <w:tc>
          <w:tcPr>
            <w:tcW w:w="1106" w:type="dxa"/>
            <w:shd w:val="clear" w:color="auto" w:fill="auto"/>
          </w:tcPr>
          <w:p w14:paraId="1E11C1B5" w14:textId="77777777" w:rsidR="009A1107" w:rsidRPr="00C34559" w:rsidRDefault="009A1107" w:rsidP="00F61058">
            <w:pPr>
              <w:jc w:val="center"/>
              <w:rPr>
                <w:rFonts w:ascii="Arial" w:hAnsi="Arial" w:cs="Arial"/>
                <w:sz w:val="20"/>
                <w:szCs w:val="20"/>
              </w:rPr>
            </w:pPr>
          </w:p>
        </w:tc>
      </w:tr>
      <w:tr w:rsidR="009A1107" w:rsidRPr="00C34559" w14:paraId="4788E6B9" w14:textId="77777777" w:rsidTr="00F61058">
        <w:tc>
          <w:tcPr>
            <w:tcW w:w="459" w:type="dxa"/>
          </w:tcPr>
          <w:p w14:paraId="1A1BA449" w14:textId="77777777" w:rsidR="009A1107" w:rsidRPr="00C34559" w:rsidRDefault="009A1107" w:rsidP="00F61058">
            <w:pPr>
              <w:rPr>
                <w:rFonts w:ascii="Arial" w:hAnsi="Arial" w:cs="Arial"/>
                <w:sz w:val="20"/>
                <w:szCs w:val="20"/>
              </w:rPr>
            </w:pPr>
          </w:p>
        </w:tc>
        <w:tc>
          <w:tcPr>
            <w:tcW w:w="3330" w:type="dxa"/>
            <w:shd w:val="clear" w:color="auto" w:fill="auto"/>
          </w:tcPr>
          <w:p w14:paraId="317A5299" w14:textId="77777777" w:rsidR="009A1107" w:rsidRPr="00C34559" w:rsidRDefault="009A1107" w:rsidP="00F61058">
            <w:pPr>
              <w:rPr>
                <w:rFonts w:ascii="Arial" w:hAnsi="Arial" w:cs="Arial"/>
                <w:sz w:val="20"/>
                <w:szCs w:val="20"/>
              </w:rPr>
            </w:pPr>
            <w:r w:rsidRPr="00C34559">
              <w:rPr>
                <w:rFonts w:ascii="Arial" w:hAnsi="Arial" w:cs="Arial"/>
                <w:sz w:val="20"/>
                <w:szCs w:val="20"/>
              </w:rPr>
              <w:t>Asking for other people’s views and showing that we value their opinions</w:t>
            </w:r>
          </w:p>
        </w:tc>
        <w:tc>
          <w:tcPr>
            <w:tcW w:w="1112" w:type="dxa"/>
            <w:shd w:val="clear" w:color="auto" w:fill="auto"/>
          </w:tcPr>
          <w:p w14:paraId="3CBF7566" w14:textId="77777777" w:rsidR="009A1107" w:rsidRPr="00C34559" w:rsidRDefault="009A1107" w:rsidP="00F61058">
            <w:pPr>
              <w:jc w:val="center"/>
              <w:rPr>
                <w:rFonts w:ascii="Arial" w:hAnsi="Arial" w:cs="Arial"/>
                <w:sz w:val="20"/>
                <w:szCs w:val="20"/>
              </w:rPr>
            </w:pPr>
          </w:p>
        </w:tc>
        <w:tc>
          <w:tcPr>
            <w:tcW w:w="953" w:type="dxa"/>
            <w:shd w:val="clear" w:color="auto" w:fill="auto"/>
          </w:tcPr>
          <w:p w14:paraId="18079E47" w14:textId="77777777" w:rsidR="009A1107" w:rsidRPr="00C34559" w:rsidRDefault="009A1107" w:rsidP="00F61058">
            <w:pPr>
              <w:jc w:val="center"/>
              <w:rPr>
                <w:rFonts w:ascii="Arial" w:hAnsi="Arial" w:cs="Arial"/>
                <w:sz w:val="20"/>
                <w:szCs w:val="20"/>
              </w:rPr>
            </w:pPr>
          </w:p>
        </w:tc>
        <w:tc>
          <w:tcPr>
            <w:tcW w:w="1206" w:type="dxa"/>
            <w:shd w:val="clear" w:color="auto" w:fill="auto"/>
          </w:tcPr>
          <w:p w14:paraId="774FC38F" w14:textId="77777777" w:rsidR="009A1107" w:rsidRPr="00C34559" w:rsidRDefault="009A1107" w:rsidP="00F61058">
            <w:pPr>
              <w:jc w:val="center"/>
              <w:rPr>
                <w:rFonts w:ascii="Arial" w:hAnsi="Arial" w:cs="Arial"/>
                <w:sz w:val="20"/>
                <w:szCs w:val="20"/>
              </w:rPr>
            </w:pPr>
          </w:p>
        </w:tc>
        <w:tc>
          <w:tcPr>
            <w:tcW w:w="1008" w:type="dxa"/>
            <w:shd w:val="clear" w:color="auto" w:fill="auto"/>
          </w:tcPr>
          <w:p w14:paraId="4A0E46E0" w14:textId="77777777" w:rsidR="009A1107" w:rsidRPr="00C34559" w:rsidRDefault="009A1107" w:rsidP="00F61058">
            <w:pPr>
              <w:jc w:val="center"/>
              <w:rPr>
                <w:rFonts w:ascii="Arial" w:hAnsi="Arial" w:cs="Arial"/>
                <w:sz w:val="20"/>
                <w:szCs w:val="20"/>
              </w:rPr>
            </w:pPr>
          </w:p>
        </w:tc>
        <w:tc>
          <w:tcPr>
            <w:tcW w:w="1106" w:type="dxa"/>
            <w:shd w:val="clear" w:color="auto" w:fill="auto"/>
          </w:tcPr>
          <w:p w14:paraId="20C1D804" w14:textId="77777777" w:rsidR="009A1107" w:rsidRPr="00C34559" w:rsidRDefault="009A1107" w:rsidP="00F61058">
            <w:pPr>
              <w:jc w:val="center"/>
              <w:rPr>
                <w:rFonts w:ascii="Arial" w:hAnsi="Arial" w:cs="Arial"/>
                <w:sz w:val="20"/>
                <w:szCs w:val="20"/>
              </w:rPr>
            </w:pPr>
          </w:p>
        </w:tc>
      </w:tr>
      <w:tr w:rsidR="009A1107" w:rsidRPr="00C34559" w14:paraId="059E44EE" w14:textId="77777777" w:rsidTr="00F61058">
        <w:tc>
          <w:tcPr>
            <w:tcW w:w="459" w:type="dxa"/>
          </w:tcPr>
          <w:p w14:paraId="6A0815CE" w14:textId="77777777" w:rsidR="009A1107" w:rsidRPr="00C34559" w:rsidRDefault="009A1107" w:rsidP="00F61058">
            <w:pPr>
              <w:rPr>
                <w:rFonts w:ascii="Arial" w:hAnsi="Arial" w:cs="Arial"/>
                <w:sz w:val="20"/>
                <w:szCs w:val="20"/>
              </w:rPr>
            </w:pPr>
          </w:p>
        </w:tc>
        <w:tc>
          <w:tcPr>
            <w:tcW w:w="3330" w:type="dxa"/>
            <w:shd w:val="clear" w:color="auto" w:fill="auto"/>
          </w:tcPr>
          <w:p w14:paraId="53396E6E" w14:textId="77777777" w:rsidR="009A1107" w:rsidRPr="00C34559" w:rsidRDefault="009A1107" w:rsidP="00F61058">
            <w:pPr>
              <w:rPr>
                <w:rFonts w:ascii="Arial" w:hAnsi="Arial" w:cs="Arial"/>
                <w:sz w:val="20"/>
                <w:szCs w:val="20"/>
              </w:rPr>
            </w:pPr>
            <w:r w:rsidRPr="00C34559">
              <w:rPr>
                <w:rFonts w:ascii="Arial" w:hAnsi="Arial" w:cs="Arial"/>
                <w:sz w:val="20"/>
                <w:szCs w:val="20"/>
              </w:rPr>
              <w:t>Sharing all appropriate information with other colleagues who might need it</w:t>
            </w:r>
          </w:p>
        </w:tc>
        <w:tc>
          <w:tcPr>
            <w:tcW w:w="1112" w:type="dxa"/>
            <w:shd w:val="clear" w:color="auto" w:fill="auto"/>
          </w:tcPr>
          <w:p w14:paraId="5D4E4FB2" w14:textId="77777777" w:rsidR="009A1107" w:rsidRPr="00C34559" w:rsidRDefault="009A1107" w:rsidP="00F61058">
            <w:pPr>
              <w:jc w:val="center"/>
              <w:rPr>
                <w:rFonts w:ascii="Arial" w:hAnsi="Arial" w:cs="Arial"/>
                <w:sz w:val="20"/>
                <w:szCs w:val="20"/>
              </w:rPr>
            </w:pPr>
          </w:p>
        </w:tc>
        <w:tc>
          <w:tcPr>
            <w:tcW w:w="953" w:type="dxa"/>
            <w:shd w:val="clear" w:color="auto" w:fill="auto"/>
          </w:tcPr>
          <w:p w14:paraId="2054426C" w14:textId="77777777" w:rsidR="009A1107" w:rsidRPr="00C34559" w:rsidRDefault="009A1107" w:rsidP="00F61058">
            <w:pPr>
              <w:jc w:val="center"/>
              <w:rPr>
                <w:rFonts w:ascii="Arial" w:hAnsi="Arial" w:cs="Arial"/>
                <w:sz w:val="20"/>
                <w:szCs w:val="20"/>
              </w:rPr>
            </w:pPr>
          </w:p>
        </w:tc>
        <w:tc>
          <w:tcPr>
            <w:tcW w:w="1206" w:type="dxa"/>
            <w:shd w:val="clear" w:color="auto" w:fill="auto"/>
          </w:tcPr>
          <w:p w14:paraId="5B84EC25" w14:textId="77777777" w:rsidR="009A1107" w:rsidRPr="00C34559" w:rsidRDefault="009A1107" w:rsidP="00F61058">
            <w:pPr>
              <w:jc w:val="center"/>
              <w:rPr>
                <w:rFonts w:ascii="Arial" w:hAnsi="Arial" w:cs="Arial"/>
                <w:sz w:val="20"/>
                <w:szCs w:val="20"/>
              </w:rPr>
            </w:pPr>
          </w:p>
        </w:tc>
        <w:tc>
          <w:tcPr>
            <w:tcW w:w="1008" w:type="dxa"/>
            <w:shd w:val="clear" w:color="auto" w:fill="auto"/>
          </w:tcPr>
          <w:p w14:paraId="15642927" w14:textId="77777777" w:rsidR="009A1107" w:rsidRPr="00C34559" w:rsidRDefault="009A1107" w:rsidP="00F61058">
            <w:pPr>
              <w:jc w:val="center"/>
              <w:rPr>
                <w:rFonts w:ascii="Arial" w:hAnsi="Arial" w:cs="Arial"/>
                <w:sz w:val="20"/>
                <w:szCs w:val="20"/>
              </w:rPr>
            </w:pPr>
          </w:p>
        </w:tc>
        <w:tc>
          <w:tcPr>
            <w:tcW w:w="1106" w:type="dxa"/>
            <w:shd w:val="clear" w:color="auto" w:fill="auto"/>
          </w:tcPr>
          <w:p w14:paraId="3E8B6B40" w14:textId="77777777" w:rsidR="009A1107" w:rsidRPr="00C34559" w:rsidRDefault="009A1107" w:rsidP="00F61058">
            <w:pPr>
              <w:jc w:val="center"/>
              <w:rPr>
                <w:rFonts w:ascii="Arial" w:hAnsi="Arial" w:cs="Arial"/>
                <w:sz w:val="20"/>
                <w:szCs w:val="20"/>
              </w:rPr>
            </w:pPr>
          </w:p>
        </w:tc>
      </w:tr>
      <w:tr w:rsidR="009A1107" w:rsidRPr="00C34559" w14:paraId="7D1BCB02" w14:textId="77777777" w:rsidTr="00F61058">
        <w:tc>
          <w:tcPr>
            <w:tcW w:w="459" w:type="dxa"/>
          </w:tcPr>
          <w:p w14:paraId="23C7074D" w14:textId="77777777" w:rsidR="009A1107" w:rsidRPr="00C34559" w:rsidRDefault="009A1107" w:rsidP="00F61058">
            <w:pPr>
              <w:rPr>
                <w:rFonts w:ascii="Arial" w:hAnsi="Arial" w:cs="Arial"/>
                <w:sz w:val="20"/>
                <w:szCs w:val="20"/>
              </w:rPr>
            </w:pPr>
          </w:p>
        </w:tc>
        <w:tc>
          <w:tcPr>
            <w:tcW w:w="3330" w:type="dxa"/>
            <w:shd w:val="clear" w:color="auto" w:fill="auto"/>
          </w:tcPr>
          <w:p w14:paraId="256FC83A" w14:textId="77777777" w:rsidR="009A1107" w:rsidRPr="00C34559" w:rsidRDefault="009A1107" w:rsidP="00F61058">
            <w:pPr>
              <w:rPr>
                <w:rFonts w:ascii="Arial" w:hAnsi="Arial" w:cs="Arial"/>
                <w:sz w:val="20"/>
                <w:szCs w:val="20"/>
              </w:rPr>
            </w:pPr>
            <w:r w:rsidRPr="00C34559">
              <w:rPr>
                <w:rFonts w:ascii="Arial" w:hAnsi="Arial" w:cs="Arial"/>
                <w:sz w:val="20"/>
                <w:szCs w:val="20"/>
              </w:rPr>
              <w:t>Looking out for the safety of other colleagues</w:t>
            </w:r>
          </w:p>
        </w:tc>
        <w:tc>
          <w:tcPr>
            <w:tcW w:w="1112" w:type="dxa"/>
            <w:shd w:val="clear" w:color="auto" w:fill="auto"/>
          </w:tcPr>
          <w:p w14:paraId="4C6115D6" w14:textId="77777777" w:rsidR="009A1107" w:rsidRPr="00C34559" w:rsidRDefault="009A1107" w:rsidP="00F61058">
            <w:pPr>
              <w:jc w:val="center"/>
              <w:rPr>
                <w:rFonts w:ascii="Arial" w:hAnsi="Arial" w:cs="Arial"/>
                <w:sz w:val="20"/>
                <w:szCs w:val="20"/>
              </w:rPr>
            </w:pPr>
          </w:p>
        </w:tc>
        <w:tc>
          <w:tcPr>
            <w:tcW w:w="953" w:type="dxa"/>
            <w:shd w:val="clear" w:color="auto" w:fill="auto"/>
          </w:tcPr>
          <w:p w14:paraId="438F987F" w14:textId="77777777" w:rsidR="009A1107" w:rsidRPr="00C34559" w:rsidRDefault="009A1107" w:rsidP="00F61058">
            <w:pPr>
              <w:jc w:val="center"/>
              <w:rPr>
                <w:rFonts w:ascii="Arial" w:hAnsi="Arial" w:cs="Arial"/>
                <w:sz w:val="20"/>
                <w:szCs w:val="20"/>
              </w:rPr>
            </w:pPr>
          </w:p>
        </w:tc>
        <w:tc>
          <w:tcPr>
            <w:tcW w:w="1206" w:type="dxa"/>
            <w:shd w:val="clear" w:color="auto" w:fill="auto"/>
          </w:tcPr>
          <w:p w14:paraId="76DA0D3C" w14:textId="77777777" w:rsidR="009A1107" w:rsidRPr="00C34559" w:rsidRDefault="009A1107" w:rsidP="00F61058">
            <w:pPr>
              <w:jc w:val="center"/>
              <w:rPr>
                <w:rFonts w:ascii="Arial" w:hAnsi="Arial" w:cs="Arial"/>
                <w:sz w:val="20"/>
                <w:szCs w:val="20"/>
              </w:rPr>
            </w:pPr>
          </w:p>
        </w:tc>
        <w:tc>
          <w:tcPr>
            <w:tcW w:w="1008" w:type="dxa"/>
            <w:shd w:val="clear" w:color="auto" w:fill="auto"/>
          </w:tcPr>
          <w:p w14:paraId="263AB37B" w14:textId="77777777" w:rsidR="009A1107" w:rsidRPr="00C34559" w:rsidRDefault="009A1107" w:rsidP="00F61058">
            <w:pPr>
              <w:jc w:val="center"/>
              <w:rPr>
                <w:rFonts w:ascii="Arial" w:hAnsi="Arial" w:cs="Arial"/>
                <w:sz w:val="20"/>
                <w:szCs w:val="20"/>
              </w:rPr>
            </w:pPr>
          </w:p>
        </w:tc>
        <w:tc>
          <w:tcPr>
            <w:tcW w:w="1106" w:type="dxa"/>
            <w:shd w:val="clear" w:color="auto" w:fill="auto"/>
          </w:tcPr>
          <w:p w14:paraId="350432C0" w14:textId="77777777" w:rsidR="009A1107" w:rsidRPr="00C34559" w:rsidRDefault="009A1107" w:rsidP="00F61058">
            <w:pPr>
              <w:jc w:val="center"/>
              <w:rPr>
                <w:rFonts w:ascii="Arial" w:hAnsi="Arial" w:cs="Arial"/>
                <w:sz w:val="20"/>
                <w:szCs w:val="20"/>
              </w:rPr>
            </w:pPr>
          </w:p>
        </w:tc>
      </w:tr>
      <w:tr w:rsidR="009A1107" w:rsidRPr="00C34559" w14:paraId="3A6112E8" w14:textId="77777777" w:rsidTr="00F61058">
        <w:tc>
          <w:tcPr>
            <w:tcW w:w="459" w:type="dxa"/>
          </w:tcPr>
          <w:p w14:paraId="2E481512" w14:textId="77777777" w:rsidR="009A1107" w:rsidRPr="00C34559" w:rsidRDefault="009A1107" w:rsidP="00F61058">
            <w:pPr>
              <w:rPr>
                <w:rFonts w:ascii="Arial" w:hAnsi="Arial" w:cs="Arial"/>
                <w:sz w:val="20"/>
                <w:szCs w:val="20"/>
              </w:rPr>
            </w:pPr>
          </w:p>
        </w:tc>
        <w:tc>
          <w:tcPr>
            <w:tcW w:w="3330" w:type="dxa"/>
            <w:shd w:val="clear" w:color="auto" w:fill="auto"/>
          </w:tcPr>
          <w:p w14:paraId="1E5D2B6F" w14:textId="77777777" w:rsidR="009A1107" w:rsidRPr="00C34559" w:rsidRDefault="009A1107" w:rsidP="00F61058">
            <w:pPr>
              <w:rPr>
                <w:rFonts w:ascii="Arial" w:hAnsi="Arial" w:cs="Arial"/>
                <w:sz w:val="20"/>
                <w:szCs w:val="20"/>
              </w:rPr>
            </w:pPr>
            <w:r w:rsidRPr="00C34559">
              <w:rPr>
                <w:rFonts w:ascii="Arial" w:hAnsi="Arial" w:cs="Arial"/>
                <w:sz w:val="20"/>
                <w:szCs w:val="20"/>
              </w:rPr>
              <w:t xml:space="preserve">Respecting each others’ jobs and the tasks that they have to carry out, and trying to co-operate when those tasks affect us </w:t>
            </w:r>
          </w:p>
        </w:tc>
        <w:tc>
          <w:tcPr>
            <w:tcW w:w="1112" w:type="dxa"/>
            <w:shd w:val="clear" w:color="auto" w:fill="auto"/>
          </w:tcPr>
          <w:p w14:paraId="7757F745" w14:textId="77777777" w:rsidR="009A1107" w:rsidRPr="00C34559" w:rsidRDefault="009A1107" w:rsidP="00F61058">
            <w:pPr>
              <w:jc w:val="center"/>
              <w:rPr>
                <w:rFonts w:ascii="Arial" w:hAnsi="Arial" w:cs="Arial"/>
                <w:sz w:val="20"/>
                <w:szCs w:val="20"/>
              </w:rPr>
            </w:pPr>
          </w:p>
        </w:tc>
        <w:tc>
          <w:tcPr>
            <w:tcW w:w="953" w:type="dxa"/>
            <w:shd w:val="clear" w:color="auto" w:fill="auto"/>
          </w:tcPr>
          <w:p w14:paraId="04B609E1" w14:textId="77777777" w:rsidR="009A1107" w:rsidRPr="00C34559" w:rsidRDefault="009A1107" w:rsidP="00F61058">
            <w:pPr>
              <w:jc w:val="center"/>
              <w:rPr>
                <w:rFonts w:ascii="Arial" w:hAnsi="Arial" w:cs="Arial"/>
                <w:sz w:val="20"/>
                <w:szCs w:val="20"/>
              </w:rPr>
            </w:pPr>
          </w:p>
        </w:tc>
        <w:tc>
          <w:tcPr>
            <w:tcW w:w="1206" w:type="dxa"/>
            <w:shd w:val="clear" w:color="auto" w:fill="auto"/>
          </w:tcPr>
          <w:p w14:paraId="56A5C14C" w14:textId="77777777" w:rsidR="009A1107" w:rsidRPr="00C34559" w:rsidRDefault="009A1107" w:rsidP="00F61058">
            <w:pPr>
              <w:jc w:val="center"/>
              <w:rPr>
                <w:rFonts w:ascii="Arial" w:hAnsi="Arial" w:cs="Arial"/>
                <w:sz w:val="20"/>
                <w:szCs w:val="20"/>
              </w:rPr>
            </w:pPr>
          </w:p>
        </w:tc>
        <w:tc>
          <w:tcPr>
            <w:tcW w:w="1008" w:type="dxa"/>
            <w:shd w:val="clear" w:color="auto" w:fill="auto"/>
          </w:tcPr>
          <w:p w14:paraId="2FF5622B" w14:textId="77777777" w:rsidR="009A1107" w:rsidRPr="00C34559" w:rsidRDefault="009A1107" w:rsidP="00F61058">
            <w:pPr>
              <w:jc w:val="center"/>
              <w:rPr>
                <w:rFonts w:ascii="Arial" w:hAnsi="Arial" w:cs="Arial"/>
                <w:sz w:val="20"/>
                <w:szCs w:val="20"/>
              </w:rPr>
            </w:pPr>
          </w:p>
        </w:tc>
        <w:tc>
          <w:tcPr>
            <w:tcW w:w="1106" w:type="dxa"/>
            <w:shd w:val="clear" w:color="auto" w:fill="auto"/>
          </w:tcPr>
          <w:p w14:paraId="73C3D220" w14:textId="77777777" w:rsidR="009A1107" w:rsidRPr="00C34559" w:rsidRDefault="009A1107" w:rsidP="00F61058">
            <w:pPr>
              <w:jc w:val="center"/>
              <w:rPr>
                <w:rFonts w:ascii="Arial" w:hAnsi="Arial" w:cs="Arial"/>
                <w:sz w:val="20"/>
                <w:szCs w:val="20"/>
              </w:rPr>
            </w:pPr>
          </w:p>
        </w:tc>
      </w:tr>
      <w:tr w:rsidR="009A1107" w:rsidRPr="00C34559" w14:paraId="22B23402" w14:textId="77777777" w:rsidTr="00F61058">
        <w:tc>
          <w:tcPr>
            <w:tcW w:w="459" w:type="dxa"/>
          </w:tcPr>
          <w:p w14:paraId="391F1CBB" w14:textId="77777777" w:rsidR="009A1107" w:rsidRPr="00C34559" w:rsidRDefault="009A1107" w:rsidP="00F61058">
            <w:pPr>
              <w:rPr>
                <w:rFonts w:ascii="Arial" w:hAnsi="Arial" w:cs="Arial"/>
                <w:sz w:val="20"/>
                <w:szCs w:val="20"/>
              </w:rPr>
            </w:pPr>
          </w:p>
        </w:tc>
        <w:tc>
          <w:tcPr>
            <w:tcW w:w="3330" w:type="dxa"/>
            <w:shd w:val="clear" w:color="auto" w:fill="auto"/>
          </w:tcPr>
          <w:p w14:paraId="799E1297" w14:textId="77777777" w:rsidR="009A1107" w:rsidRPr="00C34559" w:rsidRDefault="009A1107" w:rsidP="00F61058">
            <w:pPr>
              <w:rPr>
                <w:rFonts w:ascii="Arial" w:hAnsi="Arial" w:cs="Arial"/>
                <w:sz w:val="20"/>
                <w:szCs w:val="20"/>
              </w:rPr>
            </w:pPr>
            <w:r w:rsidRPr="00C34559">
              <w:rPr>
                <w:rFonts w:ascii="Arial" w:hAnsi="Arial" w:cs="Arial"/>
                <w:sz w:val="20"/>
                <w:szCs w:val="20"/>
              </w:rPr>
              <w:t>When problems occur, assuming the best about each other, that is, giving them the benefit of the doubt</w:t>
            </w:r>
          </w:p>
        </w:tc>
        <w:tc>
          <w:tcPr>
            <w:tcW w:w="1112" w:type="dxa"/>
            <w:shd w:val="clear" w:color="auto" w:fill="auto"/>
          </w:tcPr>
          <w:p w14:paraId="403C10D5" w14:textId="77777777" w:rsidR="009A1107" w:rsidRPr="00C34559" w:rsidRDefault="009A1107" w:rsidP="00F61058">
            <w:pPr>
              <w:jc w:val="center"/>
              <w:rPr>
                <w:rFonts w:ascii="Arial" w:hAnsi="Arial" w:cs="Arial"/>
                <w:sz w:val="20"/>
                <w:szCs w:val="20"/>
              </w:rPr>
            </w:pPr>
          </w:p>
        </w:tc>
        <w:tc>
          <w:tcPr>
            <w:tcW w:w="953" w:type="dxa"/>
            <w:shd w:val="clear" w:color="auto" w:fill="auto"/>
          </w:tcPr>
          <w:p w14:paraId="5B5E9D75" w14:textId="77777777" w:rsidR="009A1107" w:rsidRPr="00C34559" w:rsidRDefault="009A1107" w:rsidP="00F61058">
            <w:pPr>
              <w:jc w:val="center"/>
              <w:rPr>
                <w:rFonts w:ascii="Arial" w:hAnsi="Arial" w:cs="Arial"/>
                <w:sz w:val="20"/>
                <w:szCs w:val="20"/>
              </w:rPr>
            </w:pPr>
          </w:p>
        </w:tc>
        <w:tc>
          <w:tcPr>
            <w:tcW w:w="1206" w:type="dxa"/>
            <w:shd w:val="clear" w:color="auto" w:fill="auto"/>
          </w:tcPr>
          <w:p w14:paraId="57CB88CA" w14:textId="77777777" w:rsidR="009A1107" w:rsidRPr="00C34559" w:rsidRDefault="009A1107" w:rsidP="00F61058">
            <w:pPr>
              <w:jc w:val="center"/>
              <w:rPr>
                <w:rFonts w:ascii="Arial" w:hAnsi="Arial" w:cs="Arial"/>
                <w:sz w:val="20"/>
                <w:szCs w:val="20"/>
              </w:rPr>
            </w:pPr>
          </w:p>
        </w:tc>
        <w:tc>
          <w:tcPr>
            <w:tcW w:w="1008" w:type="dxa"/>
            <w:shd w:val="clear" w:color="auto" w:fill="auto"/>
          </w:tcPr>
          <w:p w14:paraId="364B8DD1" w14:textId="77777777" w:rsidR="009A1107" w:rsidRPr="00C34559" w:rsidRDefault="009A1107" w:rsidP="00F61058">
            <w:pPr>
              <w:jc w:val="center"/>
              <w:rPr>
                <w:rFonts w:ascii="Arial" w:hAnsi="Arial" w:cs="Arial"/>
                <w:sz w:val="20"/>
                <w:szCs w:val="20"/>
              </w:rPr>
            </w:pPr>
          </w:p>
        </w:tc>
        <w:tc>
          <w:tcPr>
            <w:tcW w:w="1106" w:type="dxa"/>
            <w:shd w:val="clear" w:color="auto" w:fill="auto"/>
          </w:tcPr>
          <w:p w14:paraId="0B8C5C00" w14:textId="77777777" w:rsidR="009A1107" w:rsidRPr="00C34559" w:rsidRDefault="009A1107" w:rsidP="00F61058">
            <w:pPr>
              <w:jc w:val="center"/>
              <w:rPr>
                <w:rFonts w:ascii="Arial" w:hAnsi="Arial" w:cs="Arial"/>
                <w:sz w:val="20"/>
                <w:szCs w:val="20"/>
              </w:rPr>
            </w:pPr>
          </w:p>
        </w:tc>
      </w:tr>
      <w:tr w:rsidR="009A1107" w:rsidRPr="00C34559" w14:paraId="62B9237E" w14:textId="77777777" w:rsidTr="00F61058">
        <w:tc>
          <w:tcPr>
            <w:tcW w:w="459" w:type="dxa"/>
          </w:tcPr>
          <w:p w14:paraId="2981F98F" w14:textId="77777777" w:rsidR="009A1107" w:rsidRPr="00C34559" w:rsidRDefault="009A1107" w:rsidP="00F61058">
            <w:pPr>
              <w:rPr>
                <w:rFonts w:ascii="Arial" w:hAnsi="Arial" w:cs="Arial"/>
                <w:sz w:val="20"/>
                <w:szCs w:val="20"/>
              </w:rPr>
            </w:pPr>
          </w:p>
        </w:tc>
        <w:tc>
          <w:tcPr>
            <w:tcW w:w="3330" w:type="dxa"/>
            <w:shd w:val="clear" w:color="auto" w:fill="auto"/>
          </w:tcPr>
          <w:p w14:paraId="7A4FABB4" w14:textId="77777777" w:rsidR="009A1107" w:rsidRPr="00C34559" w:rsidRDefault="009A1107" w:rsidP="00F61058">
            <w:pPr>
              <w:rPr>
                <w:rFonts w:ascii="Arial" w:hAnsi="Arial" w:cs="Arial"/>
                <w:sz w:val="20"/>
                <w:szCs w:val="20"/>
              </w:rPr>
            </w:pPr>
            <w:r w:rsidRPr="00C34559">
              <w:rPr>
                <w:rFonts w:ascii="Arial" w:hAnsi="Arial" w:cs="Arial"/>
                <w:sz w:val="20"/>
                <w:szCs w:val="20"/>
              </w:rPr>
              <w:t xml:space="preserve">Respecting each others’ cultural differences and religious beliefs </w:t>
            </w:r>
          </w:p>
        </w:tc>
        <w:tc>
          <w:tcPr>
            <w:tcW w:w="1112" w:type="dxa"/>
            <w:shd w:val="clear" w:color="auto" w:fill="auto"/>
          </w:tcPr>
          <w:p w14:paraId="5D7B008A" w14:textId="77777777" w:rsidR="009A1107" w:rsidRPr="00C34559" w:rsidRDefault="009A1107" w:rsidP="00F61058">
            <w:pPr>
              <w:jc w:val="center"/>
              <w:rPr>
                <w:rFonts w:ascii="Arial" w:hAnsi="Arial" w:cs="Arial"/>
                <w:sz w:val="20"/>
                <w:szCs w:val="20"/>
              </w:rPr>
            </w:pPr>
          </w:p>
        </w:tc>
        <w:tc>
          <w:tcPr>
            <w:tcW w:w="953" w:type="dxa"/>
            <w:shd w:val="clear" w:color="auto" w:fill="auto"/>
          </w:tcPr>
          <w:p w14:paraId="52D09A8E" w14:textId="77777777" w:rsidR="009A1107" w:rsidRPr="00C34559" w:rsidRDefault="009A1107" w:rsidP="00F61058">
            <w:pPr>
              <w:jc w:val="center"/>
              <w:rPr>
                <w:rFonts w:ascii="Arial" w:hAnsi="Arial" w:cs="Arial"/>
                <w:sz w:val="20"/>
                <w:szCs w:val="20"/>
              </w:rPr>
            </w:pPr>
          </w:p>
        </w:tc>
        <w:tc>
          <w:tcPr>
            <w:tcW w:w="1206" w:type="dxa"/>
            <w:shd w:val="clear" w:color="auto" w:fill="auto"/>
          </w:tcPr>
          <w:p w14:paraId="27C60D0F" w14:textId="77777777" w:rsidR="009A1107" w:rsidRPr="00C34559" w:rsidRDefault="009A1107" w:rsidP="00F61058">
            <w:pPr>
              <w:jc w:val="center"/>
              <w:rPr>
                <w:rFonts w:ascii="Arial" w:hAnsi="Arial" w:cs="Arial"/>
                <w:sz w:val="20"/>
                <w:szCs w:val="20"/>
              </w:rPr>
            </w:pPr>
          </w:p>
        </w:tc>
        <w:tc>
          <w:tcPr>
            <w:tcW w:w="1008" w:type="dxa"/>
            <w:shd w:val="clear" w:color="auto" w:fill="auto"/>
          </w:tcPr>
          <w:p w14:paraId="73EFB942" w14:textId="77777777" w:rsidR="009A1107" w:rsidRPr="00C34559" w:rsidRDefault="009A1107" w:rsidP="00F61058">
            <w:pPr>
              <w:jc w:val="center"/>
              <w:rPr>
                <w:rFonts w:ascii="Arial" w:hAnsi="Arial" w:cs="Arial"/>
                <w:sz w:val="20"/>
                <w:szCs w:val="20"/>
              </w:rPr>
            </w:pPr>
          </w:p>
        </w:tc>
        <w:tc>
          <w:tcPr>
            <w:tcW w:w="1106" w:type="dxa"/>
            <w:shd w:val="clear" w:color="auto" w:fill="auto"/>
          </w:tcPr>
          <w:p w14:paraId="4EA31DC0" w14:textId="77777777" w:rsidR="009A1107" w:rsidRPr="00C34559" w:rsidRDefault="009A1107" w:rsidP="00F61058">
            <w:pPr>
              <w:jc w:val="center"/>
              <w:rPr>
                <w:rFonts w:ascii="Arial" w:hAnsi="Arial" w:cs="Arial"/>
                <w:sz w:val="20"/>
                <w:szCs w:val="20"/>
              </w:rPr>
            </w:pPr>
          </w:p>
        </w:tc>
      </w:tr>
      <w:tr w:rsidR="009A1107" w:rsidRPr="00C34559" w14:paraId="7A95C38F" w14:textId="77777777" w:rsidTr="00F61058">
        <w:tc>
          <w:tcPr>
            <w:tcW w:w="459" w:type="dxa"/>
          </w:tcPr>
          <w:p w14:paraId="73938352" w14:textId="77777777" w:rsidR="009A1107" w:rsidRPr="00C34559" w:rsidRDefault="009A1107" w:rsidP="00F61058">
            <w:pPr>
              <w:rPr>
                <w:rFonts w:ascii="Arial" w:hAnsi="Arial" w:cs="Arial"/>
                <w:sz w:val="20"/>
                <w:szCs w:val="20"/>
              </w:rPr>
            </w:pPr>
          </w:p>
        </w:tc>
        <w:tc>
          <w:tcPr>
            <w:tcW w:w="3330" w:type="dxa"/>
            <w:shd w:val="clear" w:color="auto" w:fill="auto"/>
          </w:tcPr>
          <w:p w14:paraId="7D21C5DD" w14:textId="77777777" w:rsidR="009A1107" w:rsidRPr="00C34559" w:rsidRDefault="009A1107" w:rsidP="00F61058">
            <w:pPr>
              <w:rPr>
                <w:rFonts w:ascii="Arial" w:hAnsi="Arial" w:cs="Arial"/>
                <w:sz w:val="20"/>
                <w:szCs w:val="20"/>
              </w:rPr>
            </w:pPr>
            <w:r w:rsidRPr="00C34559">
              <w:rPr>
                <w:rFonts w:ascii="Arial" w:hAnsi="Arial" w:cs="Arial"/>
                <w:sz w:val="20"/>
                <w:szCs w:val="20"/>
              </w:rPr>
              <w:t>Being helpful to more senior colleagues and carrying out what they ask as well as we can</w:t>
            </w:r>
          </w:p>
        </w:tc>
        <w:tc>
          <w:tcPr>
            <w:tcW w:w="1112" w:type="dxa"/>
            <w:shd w:val="clear" w:color="auto" w:fill="auto"/>
          </w:tcPr>
          <w:p w14:paraId="13B0B0D7" w14:textId="77777777" w:rsidR="009A1107" w:rsidRPr="00C34559" w:rsidRDefault="009A1107" w:rsidP="00F61058">
            <w:pPr>
              <w:jc w:val="center"/>
              <w:rPr>
                <w:rFonts w:ascii="Arial" w:hAnsi="Arial" w:cs="Arial"/>
                <w:sz w:val="20"/>
                <w:szCs w:val="20"/>
              </w:rPr>
            </w:pPr>
          </w:p>
        </w:tc>
        <w:tc>
          <w:tcPr>
            <w:tcW w:w="953" w:type="dxa"/>
            <w:shd w:val="clear" w:color="auto" w:fill="auto"/>
          </w:tcPr>
          <w:p w14:paraId="7C7CDDD3" w14:textId="77777777" w:rsidR="009A1107" w:rsidRPr="00C34559" w:rsidRDefault="009A1107" w:rsidP="00F61058">
            <w:pPr>
              <w:jc w:val="center"/>
              <w:rPr>
                <w:rFonts w:ascii="Arial" w:hAnsi="Arial" w:cs="Arial"/>
                <w:sz w:val="20"/>
                <w:szCs w:val="20"/>
              </w:rPr>
            </w:pPr>
          </w:p>
        </w:tc>
        <w:tc>
          <w:tcPr>
            <w:tcW w:w="1206" w:type="dxa"/>
            <w:shd w:val="clear" w:color="auto" w:fill="auto"/>
          </w:tcPr>
          <w:p w14:paraId="5D56F0EB" w14:textId="77777777" w:rsidR="009A1107" w:rsidRPr="00C34559" w:rsidRDefault="009A1107" w:rsidP="00F61058">
            <w:pPr>
              <w:jc w:val="center"/>
              <w:rPr>
                <w:rFonts w:ascii="Arial" w:hAnsi="Arial" w:cs="Arial"/>
                <w:sz w:val="20"/>
                <w:szCs w:val="20"/>
              </w:rPr>
            </w:pPr>
          </w:p>
        </w:tc>
        <w:tc>
          <w:tcPr>
            <w:tcW w:w="1008" w:type="dxa"/>
            <w:shd w:val="clear" w:color="auto" w:fill="auto"/>
          </w:tcPr>
          <w:p w14:paraId="6B655E94" w14:textId="77777777" w:rsidR="009A1107" w:rsidRPr="00C34559" w:rsidRDefault="009A1107" w:rsidP="00F61058">
            <w:pPr>
              <w:jc w:val="center"/>
              <w:rPr>
                <w:rFonts w:ascii="Arial" w:hAnsi="Arial" w:cs="Arial"/>
                <w:sz w:val="20"/>
                <w:szCs w:val="20"/>
              </w:rPr>
            </w:pPr>
          </w:p>
        </w:tc>
        <w:tc>
          <w:tcPr>
            <w:tcW w:w="1106" w:type="dxa"/>
            <w:shd w:val="clear" w:color="auto" w:fill="auto"/>
          </w:tcPr>
          <w:p w14:paraId="2AEA5398" w14:textId="77777777" w:rsidR="009A1107" w:rsidRPr="00C34559" w:rsidRDefault="009A1107" w:rsidP="00F61058">
            <w:pPr>
              <w:jc w:val="center"/>
              <w:rPr>
                <w:rFonts w:ascii="Arial" w:hAnsi="Arial" w:cs="Arial"/>
                <w:sz w:val="20"/>
                <w:szCs w:val="20"/>
              </w:rPr>
            </w:pPr>
          </w:p>
        </w:tc>
      </w:tr>
      <w:tr w:rsidR="009A1107" w:rsidRPr="00C34559" w14:paraId="05A4E273" w14:textId="77777777" w:rsidTr="00F61058">
        <w:tc>
          <w:tcPr>
            <w:tcW w:w="459" w:type="dxa"/>
          </w:tcPr>
          <w:p w14:paraId="5E7C40E1" w14:textId="77777777" w:rsidR="009A1107" w:rsidRPr="00C34559" w:rsidRDefault="009A1107" w:rsidP="00F61058">
            <w:pPr>
              <w:rPr>
                <w:rFonts w:ascii="Arial" w:hAnsi="Arial" w:cs="Arial"/>
                <w:sz w:val="20"/>
                <w:szCs w:val="20"/>
              </w:rPr>
            </w:pPr>
          </w:p>
        </w:tc>
        <w:tc>
          <w:tcPr>
            <w:tcW w:w="3330" w:type="dxa"/>
            <w:shd w:val="clear" w:color="auto" w:fill="auto"/>
          </w:tcPr>
          <w:p w14:paraId="5FD1E25C" w14:textId="77777777" w:rsidR="009A1107" w:rsidRPr="00C34559" w:rsidRDefault="009A1107" w:rsidP="00F61058">
            <w:pPr>
              <w:rPr>
                <w:rFonts w:ascii="Arial" w:hAnsi="Arial" w:cs="Arial"/>
                <w:sz w:val="20"/>
                <w:szCs w:val="20"/>
              </w:rPr>
            </w:pPr>
            <w:r w:rsidRPr="00C34559">
              <w:rPr>
                <w:rFonts w:ascii="Arial" w:hAnsi="Arial" w:cs="Arial"/>
                <w:sz w:val="20"/>
                <w:szCs w:val="20"/>
              </w:rPr>
              <w:t>Being considerate to more junior colleagues and respecting their abilities and willingness to learn</w:t>
            </w:r>
          </w:p>
        </w:tc>
        <w:tc>
          <w:tcPr>
            <w:tcW w:w="1112" w:type="dxa"/>
            <w:shd w:val="clear" w:color="auto" w:fill="auto"/>
          </w:tcPr>
          <w:p w14:paraId="11E5CF79" w14:textId="77777777" w:rsidR="009A1107" w:rsidRPr="00C34559" w:rsidRDefault="009A1107" w:rsidP="00F61058">
            <w:pPr>
              <w:jc w:val="center"/>
              <w:rPr>
                <w:rFonts w:ascii="Arial" w:hAnsi="Arial" w:cs="Arial"/>
                <w:sz w:val="20"/>
                <w:szCs w:val="20"/>
              </w:rPr>
            </w:pPr>
          </w:p>
        </w:tc>
        <w:tc>
          <w:tcPr>
            <w:tcW w:w="953" w:type="dxa"/>
            <w:shd w:val="clear" w:color="auto" w:fill="auto"/>
          </w:tcPr>
          <w:p w14:paraId="38550596" w14:textId="77777777" w:rsidR="009A1107" w:rsidRPr="00C34559" w:rsidRDefault="009A1107" w:rsidP="00F61058">
            <w:pPr>
              <w:jc w:val="center"/>
              <w:rPr>
                <w:rFonts w:ascii="Arial" w:hAnsi="Arial" w:cs="Arial"/>
                <w:sz w:val="20"/>
                <w:szCs w:val="20"/>
              </w:rPr>
            </w:pPr>
          </w:p>
        </w:tc>
        <w:tc>
          <w:tcPr>
            <w:tcW w:w="1206" w:type="dxa"/>
            <w:shd w:val="clear" w:color="auto" w:fill="auto"/>
          </w:tcPr>
          <w:p w14:paraId="30C420E9" w14:textId="77777777" w:rsidR="009A1107" w:rsidRPr="00C34559" w:rsidRDefault="009A1107" w:rsidP="00F61058">
            <w:pPr>
              <w:jc w:val="center"/>
              <w:rPr>
                <w:rFonts w:ascii="Arial" w:hAnsi="Arial" w:cs="Arial"/>
                <w:sz w:val="20"/>
                <w:szCs w:val="20"/>
              </w:rPr>
            </w:pPr>
          </w:p>
        </w:tc>
        <w:tc>
          <w:tcPr>
            <w:tcW w:w="1008" w:type="dxa"/>
            <w:shd w:val="clear" w:color="auto" w:fill="auto"/>
          </w:tcPr>
          <w:p w14:paraId="6F2F672E" w14:textId="77777777" w:rsidR="009A1107" w:rsidRPr="00C34559" w:rsidRDefault="009A1107" w:rsidP="00F61058">
            <w:pPr>
              <w:jc w:val="center"/>
              <w:rPr>
                <w:rFonts w:ascii="Arial" w:hAnsi="Arial" w:cs="Arial"/>
                <w:sz w:val="20"/>
                <w:szCs w:val="20"/>
              </w:rPr>
            </w:pPr>
          </w:p>
        </w:tc>
        <w:tc>
          <w:tcPr>
            <w:tcW w:w="1106" w:type="dxa"/>
            <w:shd w:val="clear" w:color="auto" w:fill="auto"/>
          </w:tcPr>
          <w:p w14:paraId="08963611" w14:textId="77777777" w:rsidR="009A1107" w:rsidRPr="00C34559" w:rsidRDefault="009A1107" w:rsidP="00F61058">
            <w:pPr>
              <w:jc w:val="center"/>
              <w:rPr>
                <w:rFonts w:ascii="Arial" w:hAnsi="Arial" w:cs="Arial"/>
                <w:sz w:val="20"/>
                <w:szCs w:val="20"/>
              </w:rPr>
            </w:pPr>
          </w:p>
        </w:tc>
      </w:tr>
      <w:tr w:rsidR="009A1107" w:rsidRPr="00C34559" w14:paraId="75078582" w14:textId="77777777" w:rsidTr="00F61058">
        <w:tc>
          <w:tcPr>
            <w:tcW w:w="459" w:type="dxa"/>
          </w:tcPr>
          <w:p w14:paraId="21901911" w14:textId="77777777" w:rsidR="009A1107" w:rsidRPr="00C34559" w:rsidRDefault="009A1107" w:rsidP="00F61058">
            <w:pPr>
              <w:rPr>
                <w:rFonts w:ascii="Arial" w:hAnsi="Arial" w:cs="Arial"/>
                <w:sz w:val="20"/>
                <w:szCs w:val="20"/>
              </w:rPr>
            </w:pPr>
          </w:p>
        </w:tc>
        <w:tc>
          <w:tcPr>
            <w:tcW w:w="3330" w:type="dxa"/>
            <w:shd w:val="clear" w:color="auto" w:fill="auto"/>
          </w:tcPr>
          <w:p w14:paraId="301E5900" w14:textId="77777777" w:rsidR="009A1107" w:rsidRPr="00C34559" w:rsidRDefault="009A1107" w:rsidP="00F61058">
            <w:pPr>
              <w:rPr>
                <w:rFonts w:ascii="Arial" w:hAnsi="Arial" w:cs="Arial"/>
                <w:sz w:val="20"/>
                <w:szCs w:val="20"/>
              </w:rPr>
            </w:pPr>
            <w:r w:rsidRPr="00C34559">
              <w:rPr>
                <w:rFonts w:ascii="Arial" w:hAnsi="Arial" w:cs="Arial"/>
                <w:sz w:val="20"/>
                <w:szCs w:val="20"/>
              </w:rPr>
              <w:t xml:space="preserve">Helping, or making allowances for, staff who have particular problems to overcome such as a physical limitation or a language difficulty </w:t>
            </w:r>
          </w:p>
        </w:tc>
        <w:tc>
          <w:tcPr>
            <w:tcW w:w="1112" w:type="dxa"/>
            <w:shd w:val="clear" w:color="auto" w:fill="auto"/>
          </w:tcPr>
          <w:p w14:paraId="174914D7" w14:textId="77777777" w:rsidR="009A1107" w:rsidRPr="00C34559" w:rsidRDefault="009A1107" w:rsidP="00F61058">
            <w:pPr>
              <w:jc w:val="center"/>
              <w:rPr>
                <w:rFonts w:ascii="Arial" w:hAnsi="Arial" w:cs="Arial"/>
                <w:sz w:val="20"/>
                <w:szCs w:val="20"/>
              </w:rPr>
            </w:pPr>
          </w:p>
        </w:tc>
        <w:tc>
          <w:tcPr>
            <w:tcW w:w="953" w:type="dxa"/>
            <w:shd w:val="clear" w:color="auto" w:fill="auto"/>
          </w:tcPr>
          <w:p w14:paraId="69B14CA7" w14:textId="77777777" w:rsidR="009A1107" w:rsidRPr="00C34559" w:rsidRDefault="009A1107" w:rsidP="00F61058">
            <w:pPr>
              <w:jc w:val="center"/>
              <w:rPr>
                <w:rFonts w:ascii="Arial" w:hAnsi="Arial" w:cs="Arial"/>
                <w:sz w:val="20"/>
                <w:szCs w:val="20"/>
              </w:rPr>
            </w:pPr>
          </w:p>
        </w:tc>
        <w:tc>
          <w:tcPr>
            <w:tcW w:w="1206" w:type="dxa"/>
            <w:shd w:val="clear" w:color="auto" w:fill="auto"/>
          </w:tcPr>
          <w:p w14:paraId="51D6869F" w14:textId="77777777" w:rsidR="009A1107" w:rsidRPr="00C34559" w:rsidRDefault="009A1107" w:rsidP="00F61058">
            <w:pPr>
              <w:jc w:val="center"/>
              <w:rPr>
                <w:rFonts w:ascii="Arial" w:hAnsi="Arial" w:cs="Arial"/>
                <w:sz w:val="20"/>
                <w:szCs w:val="20"/>
              </w:rPr>
            </w:pPr>
          </w:p>
        </w:tc>
        <w:tc>
          <w:tcPr>
            <w:tcW w:w="1008" w:type="dxa"/>
            <w:shd w:val="clear" w:color="auto" w:fill="auto"/>
          </w:tcPr>
          <w:p w14:paraId="2DF76771" w14:textId="77777777" w:rsidR="009A1107" w:rsidRPr="00C34559" w:rsidRDefault="009A1107" w:rsidP="00F61058">
            <w:pPr>
              <w:jc w:val="center"/>
              <w:rPr>
                <w:rFonts w:ascii="Arial" w:hAnsi="Arial" w:cs="Arial"/>
                <w:sz w:val="20"/>
                <w:szCs w:val="20"/>
              </w:rPr>
            </w:pPr>
          </w:p>
        </w:tc>
        <w:tc>
          <w:tcPr>
            <w:tcW w:w="1106" w:type="dxa"/>
            <w:shd w:val="clear" w:color="auto" w:fill="auto"/>
          </w:tcPr>
          <w:p w14:paraId="07482030" w14:textId="77777777" w:rsidR="009A1107" w:rsidRPr="00C34559" w:rsidRDefault="009A1107" w:rsidP="00F61058">
            <w:pPr>
              <w:jc w:val="center"/>
              <w:rPr>
                <w:rFonts w:ascii="Arial" w:hAnsi="Arial" w:cs="Arial"/>
                <w:sz w:val="20"/>
                <w:szCs w:val="20"/>
              </w:rPr>
            </w:pPr>
          </w:p>
        </w:tc>
      </w:tr>
      <w:tr w:rsidR="009A1107" w:rsidRPr="00C34559" w14:paraId="31972905" w14:textId="77777777" w:rsidTr="00F61058">
        <w:tc>
          <w:tcPr>
            <w:tcW w:w="459" w:type="dxa"/>
          </w:tcPr>
          <w:p w14:paraId="3C99D5A5" w14:textId="77777777" w:rsidR="009A1107" w:rsidRPr="00C34559" w:rsidRDefault="009A1107" w:rsidP="00F61058">
            <w:pPr>
              <w:rPr>
                <w:rFonts w:ascii="Arial" w:hAnsi="Arial" w:cs="Arial"/>
                <w:sz w:val="20"/>
                <w:szCs w:val="20"/>
              </w:rPr>
            </w:pPr>
          </w:p>
        </w:tc>
        <w:tc>
          <w:tcPr>
            <w:tcW w:w="3330" w:type="dxa"/>
            <w:shd w:val="clear" w:color="auto" w:fill="auto"/>
          </w:tcPr>
          <w:p w14:paraId="74A5F9DF" w14:textId="77777777" w:rsidR="009A1107" w:rsidRPr="00C34559" w:rsidRDefault="009A1107" w:rsidP="00F61058">
            <w:pPr>
              <w:rPr>
                <w:rFonts w:ascii="Arial" w:hAnsi="Arial" w:cs="Arial"/>
                <w:sz w:val="20"/>
                <w:szCs w:val="20"/>
              </w:rPr>
            </w:pPr>
            <w:r w:rsidRPr="00C34559">
              <w:rPr>
                <w:rFonts w:ascii="Arial" w:hAnsi="Arial" w:cs="Arial"/>
                <w:sz w:val="20"/>
                <w:szCs w:val="20"/>
              </w:rPr>
              <w:t>Respecting and acknowledging each others’ abilities and expertise</w:t>
            </w:r>
          </w:p>
        </w:tc>
        <w:tc>
          <w:tcPr>
            <w:tcW w:w="1112" w:type="dxa"/>
            <w:shd w:val="clear" w:color="auto" w:fill="auto"/>
          </w:tcPr>
          <w:p w14:paraId="1E6FE589" w14:textId="77777777" w:rsidR="009A1107" w:rsidRPr="00C34559" w:rsidRDefault="009A1107" w:rsidP="00F61058">
            <w:pPr>
              <w:jc w:val="center"/>
              <w:rPr>
                <w:rFonts w:ascii="Arial" w:hAnsi="Arial" w:cs="Arial"/>
                <w:sz w:val="20"/>
                <w:szCs w:val="20"/>
              </w:rPr>
            </w:pPr>
          </w:p>
        </w:tc>
        <w:tc>
          <w:tcPr>
            <w:tcW w:w="953" w:type="dxa"/>
            <w:shd w:val="clear" w:color="auto" w:fill="auto"/>
          </w:tcPr>
          <w:p w14:paraId="45C5869F" w14:textId="77777777" w:rsidR="009A1107" w:rsidRPr="00C34559" w:rsidRDefault="009A1107" w:rsidP="00F61058">
            <w:pPr>
              <w:jc w:val="center"/>
              <w:rPr>
                <w:rFonts w:ascii="Arial" w:hAnsi="Arial" w:cs="Arial"/>
                <w:sz w:val="20"/>
                <w:szCs w:val="20"/>
              </w:rPr>
            </w:pPr>
          </w:p>
        </w:tc>
        <w:tc>
          <w:tcPr>
            <w:tcW w:w="1206" w:type="dxa"/>
            <w:shd w:val="clear" w:color="auto" w:fill="auto"/>
          </w:tcPr>
          <w:p w14:paraId="45CA5109" w14:textId="77777777" w:rsidR="009A1107" w:rsidRPr="00C34559" w:rsidRDefault="009A1107" w:rsidP="00F61058">
            <w:pPr>
              <w:jc w:val="center"/>
              <w:rPr>
                <w:rFonts w:ascii="Arial" w:hAnsi="Arial" w:cs="Arial"/>
                <w:sz w:val="20"/>
                <w:szCs w:val="20"/>
              </w:rPr>
            </w:pPr>
          </w:p>
        </w:tc>
        <w:tc>
          <w:tcPr>
            <w:tcW w:w="1008" w:type="dxa"/>
            <w:shd w:val="clear" w:color="auto" w:fill="auto"/>
          </w:tcPr>
          <w:p w14:paraId="7D93A6D9" w14:textId="77777777" w:rsidR="009A1107" w:rsidRPr="00C34559" w:rsidRDefault="009A1107" w:rsidP="00F61058">
            <w:pPr>
              <w:jc w:val="center"/>
              <w:rPr>
                <w:rFonts w:ascii="Arial" w:hAnsi="Arial" w:cs="Arial"/>
                <w:sz w:val="20"/>
                <w:szCs w:val="20"/>
              </w:rPr>
            </w:pPr>
          </w:p>
        </w:tc>
        <w:tc>
          <w:tcPr>
            <w:tcW w:w="1106" w:type="dxa"/>
            <w:shd w:val="clear" w:color="auto" w:fill="auto"/>
          </w:tcPr>
          <w:p w14:paraId="2474D835" w14:textId="77777777" w:rsidR="009A1107" w:rsidRPr="00C34559" w:rsidRDefault="009A1107" w:rsidP="00F61058">
            <w:pPr>
              <w:jc w:val="center"/>
              <w:rPr>
                <w:rFonts w:ascii="Arial" w:hAnsi="Arial" w:cs="Arial"/>
                <w:sz w:val="20"/>
                <w:szCs w:val="20"/>
              </w:rPr>
            </w:pPr>
          </w:p>
        </w:tc>
      </w:tr>
      <w:tr w:rsidR="009A1107" w:rsidRPr="00C34559" w14:paraId="5F242513" w14:textId="77777777" w:rsidTr="00F61058">
        <w:tc>
          <w:tcPr>
            <w:tcW w:w="459" w:type="dxa"/>
          </w:tcPr>
          <w:p w14:paraId="0F0D6E66" w14:textId="77777777" w:rsidR="009A1107" w:rsidRPr="00C34559" w:rsidRDefault="009A1107" w:rsidP="00F61058">
            <w:pPr>
              <w:rPr>
                <w:rFonts w:ascii="Arial" w:hAnsi="Arial" w:cs="Arial"/>
                <w:sz w:val="20"/>
                <w:szCs w:val="20"/>
              </w:rPr>
            </w:pPr>
          </w:p>
        </w:tc>
        <w:tc>
          <w:tcPr>
            <w:tcW w:w="3330" w:type="dxa"/>
            <w:shd w:val="clear" w:color="auto" w:fill="auto"/>
          </w:tcPr>
          <w:p w14:paraId="115100C5" w14:textId="77777777" w:rsidR="009A1107" w:rsidRPr="00C34559" w:rsidRDefault="009A1107" w:rsidP="00F61058">
            <w:pPr>
              <w:rPr>
                <w:rFonts w:ascii="Arial" w:hAnsi="Arial" w:cs="Arial"/>
                <w:sz w:val="20"/>
                <w:szCs w:val="20"/>
              </w:rPr>
            </w:pPr>
            <w:r w:rsidRPr="00C34559">
              <w:rPr>
                <w:rFonts w:ascii="Arial" w:hAnsi="Arial" w:cs="Arial"/>
                <w:sz w:val="20"/>
                <w:szCs w:val="20"/>
              </w:rPr>
              <w:t>Respecting each others’ limitations and trying to help when asked</w:t>
            </w:r>
          </w:p>
        </w:tc>
        <w:tc>
          <w:tcPr>
            <w:tcW w:w="1112" w:type="dxa"/>
            <w:shd w:val="clear" w:color="auto" w:fill="auto"/>
          </w:tcPr>
          <w:p w14:paraId="6B974481" w14:textId="77777777" w:rsidR="009A1107" w:rsidRPr="00C34559" w:rsidRDefault="009A1107" w:rsidP="00F61058">
            <w:pPr>
              <w:jc w:val="center"/>
              <w:rPr>
                <w:rFonts w:ascii="Arial" w:hAnsi="Arial" w:cs="Arial"/>
                <w:sz w:val="20"/>
                <w:szCs w:val="20"/>
              </w:rPr>
            </w:pPr>
          </w:p>
        </w:tc>
        <w:tc>
          <w:tcPr>
            <w:tcW w:w="953" w:type="dxa"/>
            <w:shd w:val="clear" w:color="auto" w:fill="auto"/>
          </w:tcPr>
          <w:p w14:paraId="252BF8E2" w14:textId="77777777" w:rsidR="009A1107" w:rsidRPr="00C34559" w:rsidRDefault="009A1107" w:rsidP="00F61058">
            <w:pPr>
              <w:jc w:val="center"/>
              <w:rPr>
                <w:rFonts w:ascii="Arial" w:hAnsi="Arial" w:cs="Arial"/>
                <w:sz w:val="20"/>
                <w:szCs w:val="20"/>
              </w:rPr>
            </w:pPr>
          </w:p>
        </w:tc>
        <w:tc>
          <w:tcPr>
            <w:tcW w:w="1206" w:type="dxa"/>
            <w:shd w:val="clear" w:color="auto" w:fill="auto"/>
          </w:tcPr>
          <w:p w14:paraId="22F7BEDC" w14:textId="77777777" w:rsidR="009A1107" w:rsidRPr="00C34559" w:rsidRDefault="009A1107" w:rsidP="00F61058">
            <w:pPr>
              <w:jc w:val="center"/>
              <w:rPr>
                <w:rFonts w:ascii="Arial" w:hAnsi="Arial" w:cs="Arial"/>
                <w:sz w:val="20"/>
                <w:szCs w:val="20"/>
              </w:rPr>
            </w:pPr>
          </w:p>
        </w:tc>
        <w:tc>
          <w:tcPr>
            <w:tcW w:w="1008" w:type="dxa"/>
            <w:shd w:val="clear" w:color="auto" w:fill="auto"/>
          </w:tcPr>
          <w:p w14:paraId="1561BFB6" w14:textId="77777777" w:rsidR="009A1107" w:rsidRPr="00C34559" w:rsidRDefault="009A1107" w:rsidP="00F61058">
            <w:pPr>
              <w:jc w:val="center"/>
              <w:rPr>
                <w:rFonts w:ascii="Arial" w:hAnsi="Arial" w:cs="Arial"/>
                <w:sz w:val="20"/>
                <w:szCs w:val="20"/>
              </w:rPr>
            </w:pPr>
          </w:p>
        </w:tc>
        <w:tc>
          <w:tcPr>
            <w:tcW w:w="1106" w:type="dxa"/>
            <w:shd w:val="clear" w:color="auto" w:fill="auto"/>
          </w:tcPr>
          <w:p w14:paraId="62046F06" w14:textId="77777777" w:rsidR="009A1107" w:rsidRPr="00C34559" w:rsidRDefault="009A1107" w:rsidP="00F61058">
            <w:pPr>
              <w:jc w:val="center"/>
              <w:rPr>
                <w:rFonts w:ascii="Arial" w:hAnsi="Arial" w:cs="Arial"/>
                <w:sz w:val="20"/>
                <w:szCs w:val="20"/>
              </w:rPr>
            </w:pPr>
          </w:p>
        </w:tc>
      </w:tr>
    </w:tbl>
    <w:p w14:paraId="4536DC73" w14:textId="77777777" w:rsidR="009A1107" w:rsidRPr="00C34559" w:rsidRDefault="009A1107" w:rsidP="009A1107">
      <w:pPr>
        <w:rPr>
          <w:rFonts w:ascii="Arial" w:hAnsi="Arial" w:cs="Arial"/>
          <w:sz w:val="20"/>
          <w:szCs w:val="20"/>
        </w:rPr>
      </w:pPr>
    </w:p>
    <w:p w14:paraId="00CEF378" w14:textId="0ABA656F" w:rsidR="009A1107" w:rsidRPr="00C34559" w:rsidRDefault="009A1107" w:rsidP="009A1107">
      <w:pPr>
        <w:rPr>
          <w:rFonts w:ascii="Arial" w:hAnsi="Arial" w:cs="Arial"/>
          <w:sz w:val="20"/>
          <w:szCs w:val="20"/>
        </w:rPr>
      </w:pPr>
      <w:r w:rsidRPr="00C34559">
        <w:rPr>
          <w:rFonts w:ascii="Arial" w:hAnsi="Arial" w:cs="Arial"/>
          <w:sz w:val="20"/>
          <w:szCs w:val="20"/>
        </w:rPr>
        <w:t>How much do you think the following are typical o</w:t>
      </w:r>
      <w:r w:rsidR="002507E7">
        <w:rPr>
          <w:rFonts w:ascii="Arial" w:hAnsi="Arial" w:cs="Arial"/>
          <w:sz w:val="20"/>
          <w:szCs w:val="20"/>
        </w:rPr>
        <w:t>f the people in your work team?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3330"/>
        <w:gridCol w:w="1112"/>
        <w:gridCol w:w="953"/>
        <w:gridCol w:w="1206"/>
        <w:gridCol w:w="1008"/>
        <w:gridCol w:w="1106"/>
      </w:tblGrid>
      <w:tr w:rsidR="009A1107" w:rsidRPr="00C34559" w14:paraId="4A19F870" w14:textId="77777777" w:rsidTr="00F61058">
        <w:tc>
          <w:tcPr>
            <w:tcW w:w="459" w:type="dxa"/>
          </w:tcPr>
          <w:p w14:paraId="4A643916" w14:textId="77777777" w:rsidR="009A1107" w:rsidRPr="00C34559" w:rsidRDefault="009A1107" w:rsidP="00F61058">
            <w:pPr>
              <w:rPr>
                <w:rFonts w:ascii="Arial" w:hAnsi="Arial" w:cs="Arial"/>
                <w:sz w:val="20"/>
                <w:szCs w:val="20"/>
              </w:rPr>
            </w:pPr>
          </w:p>
        </w:tc>
        <w:tc>
          <w:tcPr>
            <w:tcW w:w="3330" w:type="dxa"/>
            <w:shd w:val="clear" w:color="auto" w:fill="auto"/>
          </w:tcPr>
          <w:p w14:paraId="01EED8F6" w14:textId="77777777" w:rsidR="009A1107" w:rsidRPr="00C34559" w:rsidRDefault="009A1107" w:rsidP="00F61058">
            <w:pPr>
              <w:rPr>
                <w:rFonts w:ascii="Arial" w:hAnsi="Arial" w:cs="Arial"/>
                <w:sz w:val="20"/>
                <w:szCs w:val="20"/>
              </w:rPr>
            </w:pPr>
          </w:p>
        </w:tc>
        <w:tc>
          <w:tcPr>
            <w:tcW w:w="1112" w:type="dxa"/>
            <w:shd w:val="clear" w:color="auto" w:fill="auto"/>
          </w:tcPr>
          <w:p w14:paraId="43061249" w14:textId="77777777" w:rsidR="009A1107" w:rsidRPr="00C34559" w:rsidRDefault="009A1107" w:rsidP="00F61058">
            <w:pPr>
              <w:jc w:val="center"/>
              <w:rPr>
                <w:rFonts w:ascii="Arial" w:hAnsi="Arial" w:cs="Arial"/>
                <w:sz w:val="20"/>
                <w:szCs w:val="20"/>
              </w:rPr>
            </w:pPr>
            <w:r w:rsidRPr="00C34559">
              <w:rPr>
                <w:rFonts w:ascii="Arial" w:hAnsi="Arial" w:cs="Arial"/>
                <w:sz w:val="20"/>
                <w:szCs w:val="20"/>
              </w:rPr>
              <w:t>Not at all typical</w:t>
            </w:r>
          </w:p>
        </w:tc>
        <w:tc>
          <w:tcPr>
            <w:tcW w:w="953" w:type="dxa"/>
            <w:shd w:val="clear" w:color="auto" w:fill="auto"/>
          </w:tcPr>
          <w:p w14:paraId="5AF847D9" w14:textId="77777777" w:rsidR="009A1107" w:rsidRPr="00C34559" w:rsidRDefault="009A1107" w:rsidP="00F61058">
            <w:pPr>
              <w:jc w:val="center"/>
              <w:rPr>
                <w:rFonts w:ascii="Arial" w:hAnsi="Arial" w:cs="Arial"/>
                <w:sz w:val="20"/>
                <w:szCs w:val="20"/>
              </w:rPr>
            </w:pPr>
            <w:r w:rsidRPr="00C34559">
              <w:rPr>
                <w:rFonts w:ascii="Arial" w:hAnsi="Arial" w:cs="Arial"/>
                <w:sz w:val="20"/>
                <w:szCs w:val="20"/>
              </w:rPr>
              <w:t>Slightly typical</w:t>
            </w:r>
          </w:p>
        </w:tc>
        <w:tc>
          <w:tcPr>
            <w:tcW w:w="1206" w:type="dxa"/>
            <w:shd w:val="clear" w:color="auto" w:fill="auto"/>
          </w:tcPr>
          <w:p w14:paraId="01E92BB3" w14:textId="77777777" w:rsidR="009A1107" w:rsidRPr="00C34559" w:rsidRDefault="009A1107" w:rsidP="00F61058">
            <w:pPr>
              <w:jc w:val="center"/>
              <w:rPr>
                <w:rFonts w:ascii="Arial" w:hAnsi="Arial" w:cs="Arial"/>
                <w:sz w:val="20"/>
                <w:szCs w:val="20"/>
              </w:rPr>
            </w:pPr>
            <w:r w:rsidRPr="00C34559">
              <w:rPr>
                <w:rFonts w:ascii="Arial" w:hAnsi="Arial" w:cs="Arial"/>
                <w:sz w:val="20"/>
                <w:szCs w:val="20"/>
              </w:rPr>
              <w:t>Moderately typical</w:t>
            </w:r>
          </w:p>
        </w:tc>
        <w:tc>
          <w:tcPr>
            <w:tcW w:w="1008" w:type="dxa"/>
            <w:shd w:val="clear" w:color="auto" w:fill="auto"/>
          </w:tcPr>
          <w:p w14:paraId="693E19AA" w14:textId="77777777" w:rsidR="009A1107" w:rsidRPr="00C34559" w:rsidRDefault="009A1107" w:rsidP="00F61058">
            <w:pPr>
              <w:jc w:val="center"/>
              <w:rPr>
                <w:rFonts w:ascii="Arial" w:hAnsi="Arial" w:cs="Arial"/>
                <w:sz w:val="20"/>
                <w:szCs w:val="20"/>
              </w:rPr>
            </w:pPr>
            <w:r w:rsidRPr="00C34559">
              <w:rPr>
                <w:rFonts w:ascii="Arial" w:hAnsi="Arial" w:cs="Arial"/>
                <w:sz w:val="20"/>
                <w:szCs w:val="20"/>
              </w:rPr>
              <w:t>Very typical</w:t>
            </w:r>
          </w:p>
        </w:tc>
        <w:tc>
          <w:tcPr>
            <w:tcW w:w="1106" w:type="dxa"/>
            <w:shd w:val="clear" w:color="auto" w:fill="auto"/>
          </w:tcPr>
          <w:p w14:paraId="0E6B6BF9" w14:textId="77777777" w:rsidR="009A1107" w:rsidRPr="00C34559" w:rsidRDefault="009A1107" w:rsidP="00F61058">
            <w:pPr>
              <w:jc w:val="center"/>
              <w:rPr>
                <w:rFonts w:ascii="Arial" w:hAnsi="Arial" w:cs="Arial"/>
                <w:sz w:val="20"/>
                <w:szCs w:val="20"/>
              </w:rPr>
            </w:pPr>
            <w:r w:rsidRPr="00C34559">
              <w:rPr>
                <w:rFonts w:ascii="Arial" w:hAnsi="Arial" w:cs="Arial"/>
                <w:sz w:val="20"/>
                <w:szCs w:val="20"/>
              </w:rPr>
              <w:t>Extremely typical</w:t>
            </w:r>
          </w:p>
        </w:tc>
      </w:tr>
      <w:tr w:rsidR="009A1107" w:rsidRPr="00C34559" w14:paraId="0CA1651E" w14:textId="77777777" w:rsidTr="00F61058">
        <w:tc>
          <w:tcPr>
            <w:tcW w:w="459" w:type="dxa"/>
          </w:tcPr>
          <w:p w14:paraId="615CB761" w14:textId="77777777" w:rsidR="009A1107" w:rsidRPr="00C34559" w:rsidRDefault="009A1107" w:rsidP="00F61058">
            <w:pPr>
              <w:rPr>
                <w:rFonts w:ascii="Arial" w:hAnsi="Arial" w:cs="Arial"/>
                <w:sz w:val="20"/>
                <w:szCs w:val="20"/>
              </w:rPr>
            </w:pPr>
          </w:p>
        </w:tc>
        <w:tc>
          <w:tcPr>
            <w:tcW w:w="3330" w:type="dxa"/>
            <w:shd w:val="clear" w:color="auto" w:fill="auto"/>
          </w:tcPr>
          <w:p w14:paraId="3CF3E426" w14:textId="77777777" w:rsidR="009A1107" w:rsidRPr="00C34559" w:rsidRDefault="009A1107" w:rsidP="00F61058">
            <w:pPr>
              <w:rPr>
                <w:rFonts w:ascii="Arial" w:hAnsi="Arial" w:cs="Arial"/>
                <w:sz w:val="20"/>
                <w:szCs w:val="20"/>
              </w:rPr>
            </w:pPr>
            <w:r w:rsidRPr="00C34559">
              <w:rPr>
                <w:rFonts w:ascii="Arial" w:hAnsi="Arial" w:cs="Arial"/>
                <w:sz w:val="20"/>
                <w:szCs w:val="20"/>
              </w:rPr>
              <w:t>People feel understood and accepted by each other</w:t>
            </w:r>
          </w:p>
        </w:tc>
        <w:tc>
          <w:tcPr>
            <w:tcW w:w="1112" w:type="dxa"/>
            <w:shd w:val="clear" w:color="auto" w:fill="auto"/>
          </w:tcPr>
          <w:p w14:paraId="73844C76" w14:textId="77777777" w:rsidR="009A1107" w:rsidRPr="00C34559" w:rsidRDefault="009A1107" w:rsidP="00F61058">
            <w:pPr>
              <w:jc w:val="center"/>
              <w:rPr>
                <w:rFonts w:ascii="Arial" w:hAnsi="Arial" w:cs="Arial"/>
                <w:sz w:val="20"/>
                <w:szCs w:val="20"/>
              </w:rPr>
            </w:pPr>
          </w:p>
        </w:tc>
        <w:tc>
          <w:tcPr>
            <w:tcW w:w="953" w:type="dxa"/>
            <w:shd w:val="clear" w:color="auto" w:fill="auto"/>
          </w:tcPr>
          <w:p w14:paraId="35762FB9" w14:textId="77777777" w:rsidR="009A1107" w:rsidRPr="00C34559" w:rsidRDefault="009A1107" w:rsidP="00F61058">
            <w:pPr>
              <w:jc w:val="center"/>
              <w:rPr>
                <w:rFonts w:ascii="Arial" w:hAnsi="Arial" w:cs="Arial"/>
                <w:sz w:val="20"/>
                <w:szCs w:val="20"/>
              </w:rPr>
            </w:pPr>
          </w:p>
        </w:tc>
        <w:tc>
          <w:tcPr>
            <w:tcW w:w="1206" w:type="dxa"/>
            <w:shd w:val="clear" w:color="auto" w:fill="auto"/>
          </w:tcPr>
          <w:p w14:paraId="12119291" w14:textId="77777777" w:rsidR="009A1107" w:rsidRPr="00C34559" w:rsidRDefault="009A1107" w:rsidP="00F61058">
            <w:pPr>
              <w:jc w:val="center"/>
              <w:rPr>
                <w:rFonts w:ascii="Arial" w:hAnsi="Arial" w:cs="Arial"/>
                <w:sz w:val="20"/>
                <w:szCs w:val="20"/>
              </w:rPr>
            </w:pPr>
          </w:p>
        </w:tc>
        <w:tc>
          <w:tcPr>
            <w:tcW w:w="1008" w:type="dxa"/>
            <w:shd w:val="clear" w:color="auto" w:fill="auto"/>
          </w:tcPr>
          <w:p w14:paraId="47308DA8" w14:textId="77777777" w:rsidR="009A1107" w:rsidRPr="00C34559" w:rsidRDefault="009A1107" w:rsidP="00F61058">
            <w:pPr>
              <w:jc w:val="center"/>
              <w:rPr>
                <w:rFonts w:ascii="Arial" w:hAnsi="Arial" w:cs="Arial"/>
                <w:sz w:val="20"/>
                <w:szCs w:val="20"/>
              </w:rPr>
            </w:pPr>
          </w:p>
        </w:tc>
        <w:tc>
          <w:tcPr>
            <w:tcW w:w="1106" w:type="dxa"/>
            <w:shd w:val="clear" w:color="auto" w:fill="auto"/>
          </w:tcPr>
          <w:p w14:paraId="2CB73CBA" w14:textId="77777777" w:rsidR="009A1107" w:rsidRPr="00C34559" w:rsidRDefault="009A1107" w:rsidP="00F61058">
            <w:pPr>
              <w:jc w:val="center"/>
              <w:rPr>
                <w:rFonts w:ascii="Arial" w:hAnsi="Arial" w:cs="Arial"/>
                <w:sz w:val="20"/>
                <w:szCs w:val="20"/>
              </w:rPr>
            </w:pPr>
          </w:p>
        </w:tc>
      </w:tr>
      <w:tr w:rsidR="009A1107" w:rsidRPr="00C34559" w14:paraId="42EB37F7" w14:textId="77777777" w:rsidTr="00F61058">
        <w:tc>
          <w:tcPr>
            <w:tcW w:w="459" w:type="dxa"/>
          </w:tcPr>
          <w:p w14:paraId="26B0F68F" w14:textId="77777777" w:rsidR="009A1107" w:rsidRPr="00C34559" w:rsidRDefault="009A1107" w:rsidP="00F61058">
            <w:pPr>
              <w:rPr>
                <w:rFonts w:ascii="Arial" w:hAnsi="Arial" w:cs="Arial"/>
                <w:sz w:val="20"/>
                <w:szCs w:val="20"/>
              </w:rPr>
            </w:pPr>
          </w:p>
        </w:tc>
        <w:tc>
          <w:tcPr>
            <w:tcW w:w="3330" w:type="dxa"/>
            <w:shd w:val="clear" w:color="auto" w:fill="auto"/>
          </w:tcPr>
          <w:p w14:paraId="6DEF8A70" w14:textId="77777777" w:rsidR="009A1107" w:rsidRPr="00C34559" w:rsidRDefault="009A1107" w:rsidP="00F61058">
            <w:pPr>
              <w:rPr>
                <w:rFonts w:ascii="Arial" w:hAnsi="Arial" w:cs="Arial"/>
                <w:sz w:val="20"/>
                <w:szCs w:val="20"/>
              </w:rPr>
            </w:pPr>
            <w:r w:rsidRPr="00C34559">
              <w:rPr>
                <w:rFonts w:ascii="Arial" w:hAnsi="Arial" w:cs="Arial"/>
                <w:sz w:val="20"/>
                <w:szCs w:val="20"/>
              </w:rPr>
              <w:t>People in the team co-operate in order to help develop and apply new ideas</w:t>
            </w:r>
          </w:p>
        </w:tc>
        <w:tc>
          <w:tcPr>
            <w:tcW w:w="1112" w:type="dxa"/>
            <w:shd w:val="clear" w:color="auto" w:fill="auto"/>
          </w:tcPr>
          <w:p w14:paraId="199ED743" w14:textId="77777777" w:rsidR="009A1107" w:rsidRPr="00C34559" w:rsidRDefault="009A1107" w:rsidP="00F61058">
            <w:pPr>
              <w:jc w:val="center"/>
              <w:rPr>
                <w:rFonts w:ascii="Arial" w:hAnsi="Arial" w:cs="Arial"/>
                <w:sz w:val="20"/>
                <w:szCs w:val="20"/>
              </w:rPr>
            </w:pPr>
          </w:p>
        </w:tc>
        <w:tc>
          <w:tcPr>
            <w:tcW w:w="953" w:type="dxa"/>
            <w:shd w:val="clear" w:color="auto" w:fill="auto"/>
          </w:tcPr>
          <w:p w14:paraId="7DB4E074" w14:textId="77777777" w:rsidR="009A1107" w:rsidRPr="00C34559" w:rsidRDefault="009A1107" w:rsidP="00F61058">
            <w:pPr>
              <w:jc w:val="center"/>
              <w:rPr>
                <w:rFonts w:ascii="Arial" w:hAnsi="Arial" w:cs="Arial"/>
                <w:sz w:val="20"/>
                <w:szCs w:val="20"/>
              </w:rPr>
            </w:pPr>
          </w:p>
        </w:tc>
        <w:tc>
          <w:tcPr>
            <w:tcW w:w="1206" w:type="dxa"/>
            <w:shd w:val="clear" w:color="auto" w:fill="auto"/>
          </w:tcPr>
          <w:p w14:paraId="1F13CE69" w14:textId="77777777" w:rsidR="009A1107" w:rsidRPr="00C34559" w:rsidRDefault="009A1107" w:rsidP="00F61058">
            <w:pPr>
              <w:jc w:val="center"/>
              <w:rPr>
                <w:rFonts w:ascii="Arial" w:hAnsi="Arial" w:cs="Arial"/>
                <w:sz w:val="20"/>
                <w:szCs w:val="20"/>
              </w:rPr>
            </w:pPr>
          </w:p>
        </w:tc>
        <w:tc>
          <w:tcPr>
            <w:tcW w:w="1008" w:type="dxa"/>
            <w:shd w:val="clear" w:color="auto" w:fill="auto"/>
          </w:tcPr>
          <w:p w14:paraId="55E246D1" w14:textId="77777777" w:rsidR="009A1107" w:rsidRPr="00C34559" w:rsidRDefault="009A1107" w:rsidP="00F61058">
            <w:pPr>
              <w:jc w:val="center"/>
              <w:rPr>
                <w:rFonts w:ascii="Arial" w:hAnsi="Arial" w:cs="Arial"/>
                <w:sz w:val="20"/>
                <w:szCs w:val="20"/>
              </w:rPr>
            </w:pPr>
          </w:p>
        </w:tc>
        <w:tc>
          <w:tcPr>
            <w:tcW w:w="1106" w:type="dxa"/>
            <w:shd w:val="clear" w:color="auto" w:fill="auto"/>
          </w:tcPr>
          <w:p w14:paraId="64C3B45D" w14:textId="77777777" w:rsidR="009A1107" w:rsidRPr="00C34559" w:rsidRDefault="009A1107" w:rsidP="00F61058">
            <w:pPr>
              <w:jc w:val="center"/>
              <w:rPr>
                <w:rFonts w:ascii="Arial" w:hAnsi="Arial" w:cs="Arial"/>
                <w:sz w:val="20"/>
                <w:szCs w:val="20"/>
              </w:rPr>
            </w:pPr>
          </w:p>
        </w:tc>
      </w:tr>
      <w:tr w:rsidR="009A1107" w:rsidRPr="00C34559" w14:paraId="51255626" w14:textId="77777777" w:rsidTr="00F61058">
        <w:tc>
          <w:tcPr>
            <w:tcW w:w="459" w:type="dxa"/>
          </w:tcPr>
          <w:p w14:paraId="54CED2F3" w14:textId="77777777" w:rsidR="009A1107" w:rsidRPr="00C34559" w:rsidRDefault="009A1107" w:rsidP="00F61058">
            <w:pPr>
              <w:rPr>
                <w:rFonts w:ascii="Arial" w:hAnsi="Arial" w:cs="Arial"/>
                <w:sz w:val="20"/>
                <w:szCs w:val="20"/>
              </w:rPr>
            </w:pPr>
          </w:p>
        </w:tc>
        <w:tc>
          <w:tcPr>
            <w:tcW w:w="3330" w:type="dxa"/>
            <w:shd w:val="clear" w:color="auto" w:fill="auto"/>
          </w:tcPr>
          <w:p w14:paraId="1D7F946A" w14:textId="77777777" w:rsidR="009A1107" w:rsidRPr="00C34559" w:rsidRDefault="009A1107" w:rsidP="00F61058">
            <w:pPr>
              <w:rPr>
                <w:rFonts w:ascii="Arial" w:hAnsi="Arial" w:cs="Arial"/>
                <w:sz w:val="20"/>
                <w:szCs w:val="20"/>
              </w:rPr>
            </w:pPr>
            <w:r w:rsidRPr="00C34559">
              <w:rPr>
                <w:rFonts w:ascii="Arial" w:hAnsi="Arial" w:cs="Arial"/>
                <w:sz w:val="20"/>
                <w:szCs w:val="20"/>
              </w:rPr>
              <w:t>People can openly share their ideas and feelings</w:t>
            </w:r>
          </w:p>
        </w:tc>
        <w:tc>
          <w:tcPr>
            <w:tcW w:w="1112" w:type="dxa"/>
            <w:shd w:val="clear" w:color="auto" w:fill="auto"/>
          </w:tcPr>
          <w:p w14:paraId="426D5BB5" w14:textId="77777777" w:rsidR="009A1107" w:rsidRPr="00C34559" w:rsidRDefault="009A1107" w:rsidP="00F61058">
            <w:pPr>
              <w:jc w:val="center"/>
              <w:rPr>
                <w:rFonts w:ascii="Arial" w:hAnsi="Arial" w:cs="Arial"/>
                <w:sz w:val="20"/>
                <w:szCs w:val="20"/>
              </w:rPr>
            </w:pPr>
          </w:p>
        </w:tc>
        <w:tc>
          <w:tcPr>
            <w:tcW w:w="953" w:type="dxa"/>
            <w:shd w:val="clear" w:color="auto" w:fill="auto"/>
          </w:tcPr>
          <w:p w14:paraId="7864073E" w14:textId="77777777" w:rsidR="009A1107" w:rsidRPr="00C34559" w:rsidRDefault="009A1107" w:rsidP="00F61058">
            <w:pPr>
              <w:jc w:val="center"/>
              <w:rPr>
                <w:rFonts w:ascii="Arial" w:hAnsi="Arial" w:cs="Arial"/>
                <w:sz w:val="20"/>
                <w:szCs w:val="20"/>
              </w:rPr>
            </w:pPr>
          </w:p>
        </w:tc>
        <w:tc>
          <w:tcPr>
            <w:tcW w:w="1206" w:type="dxa"/>
            <w:shd w:val="clear" w:color="auto" w:fill="auto"/>
          </w:tcPr>
          <w:p w14:paraId="3076C338" w14:textId="77777777" w:rsidR="009A1107" w:rsidRPr="00C34559" w:rsidRDefault="009A1107" w:rsidP="00F61058">
            <w:pPr>
              <w:jc w:val="center"/>
              <w:rPr>
                <w:rFonts w:ascii="Arial" w:hAnsi="Arial" w:cs="Arial"/>
                <w:sz w:val="20"/>
                <w:szCs w:val="20"/>
              </w:rPr>
            </w:pPr>
          </w:p>
        </w:tc>
        <w:tc>
          <w:tcPr>
            <w:tcW w:w="1008" w:type="dxa"/>
            <w:shd w:val="clear" w:color="auto" w:fill="auto"/>
          </w:tcPr>
          <w:p w14:paraId="572C122F" w14:textId="77777777" w:rsidR="009A1107" w:rsidRPr="00C34559" w:rsidRDefault="009A1107" w:rsidP="00F61058">
            <w:pPr>
              <w:jc w:val="center"/>
              <w:rPr>
                <w:rFonts w:ascii="Arial" w:hAnsi="Arial" w:cs="Arial"/>
                <w:sz w:val="20"/>
                <w:szCs w:val="20"/>
              </w:rPr>
            </w:pPr>
          </w:p>
        </w:tc>
        <w:tc>
          <w:tcPr>
            <w:tcW w:w="1106" w:type="dxa"/>
            <w:shd w:val="clear" w:color="auto" w:fill="auto"/>
          </w:tcPr>
          <w:p w14:paraId="50C282EB" w14:textId="77777777" w:rsidR="009A1107" w:rsidRPr="00C34559" w:rsidRDefault="009A1107" w:rsidP="00F61058">
            <w:pPr>
              <w:jc w:val="center"/>
              <w:rPr>
                <w:rFonts w:ascii="Arial" w:hAnsi="Arial" w:cs="Arial"/>
                <w:sz w:val="20"/>
                <w:szCs w:val="20"/>
              </w:rPr>
            </w:pPr>
          </w:p>
        </w:tc>
      </w:tr>
      <w:tr w:rsidR="009A1107" w:rsidRPr="00C34559" w14:paraId="06020013" w14:textId="77777777" w:rsidTr="00F61058">
        <w:tc>
          <w:tcPr>
            <w:tcW w:w="459" w:type="dxa"/>
          </w:tcPr>
          <w:p w14:paraId="2066D569" w14:textId="77777777" w:rsidR="009A1107" w:rsidRPr="00C34559" w:rsidRDefault="009A1107" w:rsidP="00F61058">
            <w:pPr>
              <w:rPr>
                <w:rFonts w:ascii="Arial" w:hAnsi="Arial" w:cs="Arial"/>
                <w:sz w:val="20"/>
                <w:szCs w:val="20"/>
              </w:rPr>
            </w:pPr>
          </w:p>
        </w:tc>
        <w:tc>
          <w:tcPr>
            <w:tcW w:w="3330" w:type="dxa"/>
            <w:shd w:val="clear" w:color="auto" w:fill="auto"/>
          </w:tcPr>
          <w:p w14:paraId="2415DC50" w14:textId="77777777" w:rsidR="009A1107" w:rsidRPr="00C34559" w:rsidRDefault="009A1107" w:rsidP="00F61058">
            <w:pPr>
              <w:rPr>
                <w:rFonts w:ascii="Arial" w:hAnsi="Arial" w:cs="Arial"/>
                <w:sz w:val="20"/>
                <w:szCs w:val="20"/>
              </w:rPr>
            </w:pPr>
            <w:r w:rsidRPr="00C34559">
              <w:rPr>
                <w:rFonts w:ascii="Arial" w:hAnsi="Arial" w:cs="Arial"/>
                <w:sz w:val="20"/>
                <w:szCs w:val="20"/>
              </w:rPr>
              <w:t xml:space="preserve">People can talk freely to each other about difficulties they are having in performing the task and know that the other person will listen </w:t>
            </w:r>
          </w:p>
        </w:tc>
        <w:tc>
          <w:tcPr>
            <w:tcW w:w="1112" w:type="dxa"/>
            <w:shd w:val="clear" w:color="auto" w:fill="auto"/>
          </w:tcPr>
          <w:p w14:paraId="75B1A141" w14:textId="77777777" w:rsidR="009A1107" w:rsidRPr="00C34559" w:rsidRDefault="009A1107" w:rsidP="00F61058">
            <w:pPr>
              <w:jc w:val="center"/>
              <w:rPr>
                <w:rFonts w:ascii="Arial" w:hAnsi="Arial" w:cs="Arial"/>
                <w:sz w:val="20"/>
                <w:szCs w:val="20"/>
              </w:rPr>
            </w:pPr>
          </w:p>
        </w:tc>
        <w:tc>
          <w:tcPr>
            <w:tcW w:w="953" w:type="dxa"/>
            <w:shd w:val="clear" w:color="auto" w:fill="auto"/>
          </w:tcPr>
          <w:p w14:paraId="3A8443A8" w14:textId="77777777" w:rsidR="009A1107" w:rsidRPr="00C34559" w:rsidRDefault="009A1107" w:rsidP="00F61058">
            <w:pPr>
              <w:jc w:val="center"/>
              <w:rPr>
                <w:rFonts w:ascii="Arial" w:hAnsi="Arial" w:cs="Arial"/>
                <w:sz w:val="20"/>
                <w:szCs w:val="20"/>
              </w:rPr>
            </w:pPr>
          </w:p>
        </w:tc>
        <w:tc>
          <w:tcPr>
            <w:tcW w:w="1206" w:type="dxa"/>
            <w:shd w:val="clear" w:color="auto" w:fill="auto"/>
          </w:tcPr>
          <w:p w14:paraId="7F246669" w14:textId="77777777" w:rsidR="009A1107" w:rsidRPr="00C34559" w:rsidRDefault="009A1107" w:rsidP="00F61058">
            <w:pPr>
              <w:jc w:val="center"/>
              <w:rPr>
                <w:rFonts w:ascii="Arial" w:hAnsi="Arial" w:cs="Arial"/>
                <w:sz w:val="20"/>
                <w:szCs w:val="20"/>
              </w:rPr>
            </w:pPr>
          </w:p>
        </w:tc>
        <w:tc>
          <w:tcPr>
            <w:tcW w:w="1008" w:type="dxa"/>
            <w:shd w:val="clear" w:color="auto" w:fill="auto"/>
          </w:tcPr>
          <w:p w14:paraId="3279B6F1" w14:textId="77777777" w:rsidR="009A1107" w:rsidRPr="00C34559" w:rsidRDefault="009A1107" w:rsidP="00F61058">
            <w:pPr>
              <w:jc w:val="center"/>
              <w:rPr>
                <w:rFonts w:ascii="Arial" w:hAnsi="Arial" w:cs="Arial"/>
                <w:sz w:val="20"/>
                <w:szCs w:val="20"/>
              </w:rPr>
            </w:pPr>
          </w:p>
        </w:tc>
        <w:tc>
          <w:tcPr>
            <w:tcW w:w="1106" w:type="dxa"/>
            <w:shd w:val="clear" w:color="auto" w:fill="auto"/>
          </w:tcPr>
          <w:p w14:paraId="026C0B81" w14:textId="77777777" w:rsidR="009A1107" w:rsidRPr="00C34559" w:rsidRDefault="009A1107" w:rsidP="00F61058">
            <w:pPr>
              <w:jc w:val="center"/>
              <w:rPr>
                <w:rFonts w:ascii="Arial" w:hAnsi="Arial" w:cs="Arial"/>
                <w:sz w:val="20"/>
                <w:szCs w:val="20"/>
              </w:rPr>
            </w:pPr>
          </w:p>
        </w:tc>
      </w:tr>
      <w:tr w:rsidR="009A1107" w:rsidRPr="00C34559" w14:paraId="4758EAD8" w14:textId="77777777" w:rsidTr="00F61058">
        <w:tc>
          <w:tcPr>
            <w:tcW w:w="459" w:type="dxa"/>
          </w:tcPr>
          <w:p w14:paraId="15C992D4" w14:textId="77777777" w:rsidR="009A1107" w:rsidRPr="00C34559" w:rsidRDefault="009A1107" w:rsidP="00F61058">
            <w:pPr>
              <w:rPr>
                <w:rFonts w:ascii="Arial" w:hAnsi="Arial" w:cs="Arial"/>
                <w:sz w:val="20"/>
                <w:szCs w:val="20"/>
              </w:rPr>
            </w:pPr>
          </w:p>
        </w:tc>
        <w:tc>
          <w:tcPr>
            <w:tcW w:w="3330" w:type="dxa"/>
            <w:shd w:val="clear" w:color="auto" w:fill="auto"/>
          </w:tcPr>
          <w:p w14:paraId="711282C7" w14:textId="77777777" w:rsidR="009A1107" w:rsidRPr="00C34559" w:rsidRDefault="009A1107" w:rsidP="00F61058">
            <w:pPr>
              <w:rPr>
                <w:rFonts w:ascii="Arial" w:hAnsi="Arial" w:cs="Arial"/>
                <w:sz w:val="20"/>
                <w:szCs w:val="20"/>
              </w:rPr>
            </w:pPr>
            <w:r w:rsidRPr="00C34559">
              <w:rPr>
                <w:rFonts w:ascii="Arial" w:hAnsi="Arial" w:cs="Arial"/>
                <w:sz w:val="20"/>
                <w:szCs w:val="20"/>
              </w:rPr>
              <w:t>People know that if they share ideas and task-related problems their team-mates would respond constructively and caringly</w:t>
            </w:r>
          </w:p>
        </w:tc>
        <w:tc>
          <w:tcPr>
            <w:tcW w:w="1112" w:type="dxa"/>
            <w:shd w:val="clear" w:color="auto" w:fill="auto"/>
          </w:tcPr>
          <w:p w14:paraId="6E3010F3" w14:textId="77777777" w:rsidR="009A1107" w:rsidRPr="00C34559" w:rsidRDefault="009A1107" w:rsidP="00F61058">
            <w:pPr>
              <w:jc w:val="center"/>
              <w:rPr>
                <w:rFonts w:ascii="Arial" w:hAnsi="Arial" w:cs="Arial"/>
                <w:sz w:val="20"/>
                <w:szCs w:val="20"/>
              </w:rPr>
            </w:pPr>
          </w:p>
        </w:tc>
        <w:tc>
          <w:tcPr>
            <w:tcW w:w="953" w:type="dxa"/>
            <w:shd w:val="clear" w:color="auto" w:fill="auto"/>
          </w:tcPr>
          <w:p w14:paraId="45073E3A" w14:textId="77777777" w:rsidR="009A1107" w:rsidRPr="00C34559" w:rsidRDefault="009A1107" w:rsidP="00F61058">
            <w:pPr>
              <w:jc w:val="center"/>
              <w:rPr>
                <w:rFonts w:ascii="Arial" w:hAnsi="Arial" w:cs="Arial"/>
                <w:sz w:val="20"/>
                <w:szCs w:val="20"/>
              </w:rPr>
            </w:pPr>
          </w:p>
        </w:tc>
        <w:tc>
          <w:tcPr>
            <w:tcW w:w="1206" w:type="dxa"/>
            <w:shd w:val="clear" w:color="auto" w:fill="auto"/>
          </w:tcPr>
          <w:p w14:paraId="41EB0BF7" w14:textId="77777777" w:rsidR="009A1107" w:rsidRPr="00C34559" w:rsidRDefault="009A1107" w:rsidP="00F61058">
            <w:pPr>
              <w:jc w:val="center"/>
              <w:rPr>
                <w:rFonts w:ascii="Arial" w:hAnsi="Arial" w:cs="Arial"/>
                <w:sz w:val="20"/>
                <w:szCs w:val="20"/>
              </w:rPr>
            </w:pPr>
          </w:p>
        </w:tc>
        <w:tc>
          <w:tcPr>
            <w:tcW w:w="1008" w:type="dxa"/>
            <w:shd w:val="clear" w:color="auto" w:fill="auto"/>
          </w:tcPr>
          <w:p w14:paraId="7136D4D9" w14:textId="77777777" w:rsidR="009A1107" w:rsidRPr="00C34559" w:rsidRDefault="009A1107" w:rsidP="00F61058">
            <w:pPr>
              <w:jc w:val="center"/>
              <w:rPr>
                <w:rFonts w:ascii="Arial" w:hAnsi="Arial" w:cs="Arial"/>
                <w:sz w:val="20"/>
                <w:szCs w:val="20"/>
              </w:rPr>
            </w:pPr>
          </w:p>
        </w:tc>
        <w:tc>
          <w:tcPr>
            <w:tcW w:w="1106" w:type="dxa"/>
            <w:shd w:val="clear" w:color="auto" w:fill="auto"/>
          </w:tcPr>
          <w:p w14:paraId="5F908C08" w14:textId="77777777" w:rsidR="009A1107" w:rsidRPr="00C34559" w:rsidRDefault="009A1107" w:rsidP="00F61058">
            <w:pPr>
              <w:jc w:val="center"/>
              <w:rPr>
                <w:rFonts w:ascii="Arial" w:hAnsi="Arial" w:cs="Arial"/>
                <w:sz w:val="20"/>
                <w:szCs w:val="20"/>
              </w:rPr>
            </w:pPr>
          </w:p>
        </w:tc>
      </w:tr>
      <w:tr w:rsidR="009A1107" w:rsidRPr="00C34559" w14:paraId="06E66EE3" w14:textId="77777777" w:rsidTr="00F61058">
        <w:tc>
          <w:tcPr>
            <w:tcW w:w="459" w:type="dxa"/>
          </w:tcPr>
          <w:p w14:paraId="39363570" w14:textId="77777777" w:rsidR="009A1107" w:rsidRPr="00C34559" w:rsidRDefault="009A1107" w:rsidP="00F61058">
            <w:pPr>
              <w:rPr>
                <w:rFonts w:ascii="Arial" w:hAnsi="Arial" w:cs="Arial"/>
                <w:sz w:val="20"/>
                <w:szCs w:val="20"/>
              </w:rPr>
            </w:pPr>
          </w:p>
        </w:tc>
        <w:tc>
          <w:tcPr>
            <w:tcW w:w="3330" w:type="dxa"/>
            <w:shd w:val="clear" w:color="auto" w:fill="auto"/>
          </w:tcPr>
          <w:p w14:paraId="6FACE2C6" w14:textId="77777777" w:rsidR="009A1107" w:rsidRPr="00C34559" w:rsidRDefault="009A1107" w:rsidP="00F61058">
            <w:pPr>
              <w:rPr>
                <w:rFonts w:ascii="Arial" w:hAnsi="Arial" w:cs="Arial"/>
                <w:sz w:val="20"/>
                <w:szCs w:val="20"/>
              </w:rPr>
            </w:pPr>
            <w:r w:rsidRPr="00C34559">
              <w:rPr>
                <w:rFonts w:ascii="Arial" w:hAnsi="Arial" w:cs="Arial"/>
                <w:sz w:val="20"/>
                <w:szCs w:val="20"/>
              </w:rPr>
              <w:t>People trust and respect each other as co-workers</w:t>
            </w:r>
          </w:p>
        </w:tc>
        <w:tc>
          <w:tcPr>
            <w:tcW w:w="1112" w:type="dxa"/>
            <w:shd w:val="clear" w:color="auto" w:fill="auto"/>
          </w:tcPr>
          <w:p w14:paraId="5684C502" w14:textId="77777777" w:rsidR="009A1107" w:rsidRPr="00C34559" w:rsidRDefault="009A1107" w:rsidP="00F61058">
            <w:pPr>
              <w:jc w:val="center"/>
              <w:rPr>
                <w:rFonts w:ascii="Arial" w:hAnsi="Arial" w:cs="Arial"/>
                <w:sz w:val="20"/>
                <w:szCs w:val="20"/>
              </w:rPr>
            </w:pPr>
          </w:p>
        </w:tc>
        <w:tc>
          <w:tcPr>
            <w:tcW w:w="953" w:type="dxa"/>
            <w:shd w:val="clear" w:color="auto" w:fill="auto"/>
          </w:tcPr>
          <w:p w14:paraId="3E86B9F7" w14:textId="77777777" w:rsidR="009A1107" w:rsidRPr="00C34559" w:rsidRDefault="009A1107" w:rsidP="00F61058">
            <w:pPr>
              <w:jc w:val="center"/>
              <w:rPr>
                <w:rFonts w:ascii="Arial" w:hAnsi="Arial" w:cs="Arial"/>
                <w:sz w:val="20"/>
                <w:szCs w:val="20"/>
              </w:rPr>
            </w:pPr>
          </w:p>
        </w:tc>
        <w:tc>
          <w:tcPr>
            <w:tcW w:w="1206" w:type="dxa"/>
            <w:shd w:val="clear" w:color="auto" w:fill="auto"/>
          </w:tcPr>
          <w:p w14:paraId="51990335" w14:textId="77777777" w:rsidR="009A1107" w:rsidRPr="00C34559" w:rsidRDefault="009A1107" w:rsidP="00F61058">
            <w:pPr>
              <w:jc w:val="center"/>
              <w:rPr>
                <w:rFonts w:ascii="Arial" w:hAnsi="Arial" w:cs="Arial"/>
                <w:sz w:val="20"/>
                <w:szCs w:val="20"/>
              </w:rPr>
            </w:pPr>
          </w:p>
        </w:tc>
        <w:tc>
          <w:tcPr>
            <w:tcW w:w="1008" w:type="dxa"/>
            <w:shd w:val="clear" w:color="auto" w:fill="auto"/>
          </w:tcPr>
          <w:p w14:paraId="761CF738" w14:textId="77777777" w:rsidR="009A1107" w:rsidRPr="00C34559" w:rsidRDefault="009A1107" w:rsidP="00F61058">
            <w:pPr>
              <w:jc w:val="center"/>
              <w:rPr>
                <w:rFonts w:ascii="Arial" w:hAnsi="Arial" w:cs="Arial"/>
                <w:sz w:val="20"/>
                <w:szCs w:val="20"/>
              </w:rPr>
            </w:pPr>
          </w:p>
        </w:tc>
        <w:tc>
          <w:tcPr>
            <w:tcW w:w="1106" w:type="dxa"/>
            <w:shd w:val="clear" w:color="auto" w:fill="auto"/>
          </w:tcPr>
          <w:p w14:paraId="50451FEC" w14:textId="77777777" w:rsidR="009A1107" w:rsidRPr="00C34559" w:rsidRDefault="009A1107" w:rsidP="00F61058">
            <w:pPr>
              <w:jc w:val="center"/>
              <w:rPr>
                <w:rFonts w:ascii="Arial" w:hAnsi="Arial" w:cs="Arial"/>
                <w:sz w:val="20"/>
                <w:szCs w:val="20"/>
              </w:rPr>
            </w:pPr>
          </w:p>
        </w:tc>
      </w:tr>
      <w:tr w:rsidR="009A1107" w:rsidRPr="00C34559" w14:paraId="51352AB0" w14:textId="77777777" w:rsidTr="00F61058">
        <w:tc>
          <w:tcPr>
            <w:tcW w:w="459" w:type="dxa"/>
          </w:tcPr>
          <w:p w14:paraId="5138BF40" w14:textId="77777777" w:rsidR="009A1107" w:rsidRPr="00C34559" w:rsidRDefault="009A1107" w:rsidP="00F61058">
            <w:pPr>
              <w:rPr>
                <w:rFonts w:ascii="Arial" w:hAnsi="Arial" w:cs="Arial"/>
                <w:sz w:val="20"/>
                <w:szCs w:val="20"/>
              </w:rPr>
            </w:pPr>
          </w:p>
        </w:tc>
        <w:tc>
          <w:tcPr>
            <w:tcW w:w="3330" w:type="dxa"/>
            <w:shd w:val="clear" w:color="auto" w:fill="auto"/>
          </w:tcPr>
          <w:p w14:paraId="090DCA5A" w14:textId="77777777" w:rsidR="009A1107" w:rsidRPr="00C34559" w:rsidRDefault="009A1107" w:rsidP="00F61058">
            <w:pPr>
              <w:rPr>
                <w:rFonts w:ascii="Arial" w:hAnsi="Arial" w:cs="Arial"/>
                <w:sz w:val="20"/>
                <w:szCs w:val="20"/>
              </w:rPr>
            </w:pPr>
            <w:r w:rsidRPr="00C34559">
              <w:rPr>
                <w:rFonts w:ascii="Arial" w:hAnsi="Arial" w:cs="Arial"/>
                <w:sz w:val="20"/>
                <w:szCs w:val="20"/>
              </w:rPr>
              <w:t>People consider each other to be trustworthy</w:t>
            </w:r>
          </w:p>
        </w:tc>
        <w:tc>
          <w:tcPr>
            <w:tcW w:w="1112" w:type="dxa"/>
            <w:shd w:val="clear" w:color="auto" w:fill="auto"/>
          </w:tcPr>
          <w:p w14:paraId="711898D6" w14:textId="77777777" w:rsidR="009A1107" w:rsidRPr="00C34559" w:rsidRDefault="009A1107" w:rsidP="00F61058">
            <w:pPr>
              <w:jc w:val="center"/>
              <w:rPr>
                <w:rFonts w:ascii="Arial" w:hAnsi="Arial" w:cs="Arial"/>
                <w:sz w:val="20"/>
                <w:szCs w:val="20"/>
              </w:rPr>
            </w:pPr>
          </w:p>
        </w:tc>
        <w:tc>
          <w:tcPr>
            <w:tcW w:w="953" w:type="dxa"/>
            <w:shd w:val="clear" w:color="auto" w:fill="auto"/>
          </w:tcPr>
          <w:p w14:paraId="57AC4825" w14:textId="77777777" w:rsidR="009A1107" w:rsidRPr="00C34559" w:rsidRDefault="009A1107" w:rsidP="00F61058">
            <w:pPr>
              <w:jc w:val="center"/>
              <w:rPr>
                <w:rFonts w:ascii="Arial" w:hAnsi="Arial" w:cs="Arial"/>
                <w:sz w:val="20"/>
                <w:szCs w:val="20"/>
              </w:rPr>
            </w:pPr>
          </w:p>
        </w:tc>
        <w:tc>
          <w:tcPr>
            <w:tcW w:w="1206" w:type="dxa"/>
            <w:shd w:val="clear" w:color="auto" w:fill="auto"/>
          </w:tcPr>
          <w:p w14:paraId="07589DC5" w14:textId="77777777" w:rsidR="009A1107" w:rsidRPr="00C34559" w:rsidRDefault="009A1107" w:rsidP="00F61058">
            <w:pPr>
              <w:jc w:val="center"/>
              <w:rPr>
                <w:rFonts w:ascii="Arial" w:hAnsi="Arial" w:cs="Arial"/>
                <w:sz w:val="20"/>
                <w:szCs w:val="20"/>
              </w:rPr>
            </w:pPr>
          </w:p>
        </w:tc>
        <w:tc>
          <w:tcPr>
            <w:tcW w:w="1008" w:type="dxa"/>
            <w:shd w:val="clear" w:color="auto" w:fill="auto"/>
          </w:tcPr>
          <w:p w14:paraId="6DA93860" w14:textId="77777777" w:rsidR="009A1107" w:rsidRPr="00C34559" w:rsidRDefault="009A1107" w:rsidP="00F61058">
            <w:pPr>
              <w:jc w:val="center"/>
              <w:rPr>
                <w:rFonts w:ascii="Arial" w:hAnsi="Arial" w:cs="Arial"/>
                <w:sz w:val="20"/>
                <w:szCs w:val="20"/>
              </w:rPr>
            </w:pPr>
          </w:p>
        </w:tc>
        <w:tc>
          <w:tcPr>
            <w:tcW w:w="1106" w:type="dxa"/>
            <w:shd w:val="clear" w:color="auto" w:fill="auto"/>
          </w:tcPr>
          <w:p w14:paraId="0FE4A25B" w14:textId="77777777" w:rsidR="009A1107" w:rsidRPr="00C34559" w:rsidRDefault="009A1107" w:rsidP="00F61058">
            <w:pPr>
              <w:jc w:val="center"/>
              <w:rPr>
                <w:rFonts w:ascii="Arial" w:hAnsi="Arial" w:cs="Arial"/>
                <w:sz w:val="20"/>
                <w:szCs w:val="20"/>
              </w:rPr>
            </w:pPr>
          </w:p>
        </w:tc>
      </w:tr>
    </w:tbl>
    <w:p w14:paraId="272F89F8" w14:textId="77777777" w:rsidR="009A1107" w:rsidRPr="00C34559" w:rsidRDefault="009A1107" w:rsidP="009A1107">
      <w:pPr>
        <w:rPr>
          <w:rFonts w:ascii="Arial" w:hAnsi="Arial" w:cs="Arial"/>
          <w:sz w:val="20"/>
          <w:szCs w:val="20"/>
        </w:rPr>
      </w:pPr>
    </w:p>
    <w:p w14:paraId="7BE94EA2" w14:textId="34756B79" w:rsidR="009A1107" w:rsidRPr="00C34559" w:rsidRDefault="009A1107" w:rsidP="009A1107">
      <w:pPr>
        <w:rPr>
          <w:rFonts w:ascii="Arial" w:hAnsi="Arial" w:cs="Arial"/>
          <w:sz w:val="20"/>
          <w:szCs w:val="20"/>
        </w:rPr>
      </w:pPr>
      <w:r w:rsidRPr="00C34559">
        <w:rPr>
          <w:rFonts w:ascii="Arial" w:hAnsi="Arial" w:cs="Arial"/>
          <w:sz w:val="20"/>
          <w:szCs w:val="20"/>
        </w:rPr>
        <w:t xml:space="preserve">Are there positive aspects of your work team that have not been </w:t>
      </w:r>
      <w:r w:rsidR="002507E7">
        <w:rPr>
          <w:rFonts w:ascii="Arial" w:hAnsi="Arial" w:cs="Arial"/>
          <w:sz w:val="20"/>
          <w:szCs w:val="20"/>
        </w:rPr>
        <w:t>covered in the questions above?</w:t>
      </w:r>
    </w:p>
    <w:tbl>
      <w:tblPr>
        <w:tblStyle w:val="TableGrid"/>
        <w:tblW w:w="0" w:type="auto"/>
        <w:tblLook w:val="01E0" w:firstRow="1" w:lastRow="1" w:firstColumn="1" w:lastColumn="1" w:noHBand="0" w:noVBand="0"/>
      </w:tblPr>
      <w:tblGrid>
        <w:gridCol w:w="9174"/>
      </w:tblGrid>
      <w:tr w:rsidR="009A1107" w:rsidRPr="00C34559" w14:paraId="08B77382" w14:textId="77777777" w:rsidTr="00F61058">
        <w:tc>
          <w:tcPr>
            <w:tcW w:w="9174" w:type="dxa"/>
          </w:tcPr>
          <w:p w14:paraId="407A8706" w14:textId="77777777" w:rsidR="009A1107" w:rsidRPr="00C34559" w:rsidRDefault="009A1107" w:rsidP="00F61058">
            <w:pPr>
              <w:rPr>
                <w:rFonts w:ascii="Arial" w:hAnsi="Arial" w:cs="Arial"/>
                <w:sz w:val="20"/>
                <w:szCs w:val="20"/>
              </w:rPr>
            </w:pPr>
          </w:p>
          <w:p w14:paraId="379AD9DB" w14:textId="77777777" w:rsidR="009A1107" w:rsidRPr="00C34559" w:rsidRDefault="009A1107" w:rsidP="00F61058">
            <w:pPr>
              <w:rPr>
                <w:rFonts w:ascii="Arial" w:hAnsi="Arial" w:cs="Arial"/>
                <w:sz w:val="20"/>
                <w:szCs w:val="20"/>
              </w:rPr>
            </w:pPr>
          </w:p>
          <w:p w14:paraId="4AA476E2" w14:textId="77777777" w:rsidR="009A1107" w:rsidRPr="00C34559" w:rsidRDefault="009A1107" w:rsidP="00F61058">
            <w:pPr>
              <w:rPr>
                <w:rFonts w:ascii="Arial" w:hAnsi="Arial" w:cs="Arial"/>
                <w:sz w:val="20"/>
                <w:szCs w:val="20"/>
              </w:rPr>
            </w:pPr>
          </w:p>
          <w:p w14:paraId="22718B27" w14:textId="77777777" w:rsidR="009A1107" w:rsidRPr="00C34559" w:rsidRDefault="009A1107" w:rsidP="00F61058">
            <w:pPr>
              <w:rPr>
                <w:rFonts w:ascii="Arial" w:hAnsi="Arial" w:cs="Arial"/>
                <w:sz w:val="20"/>
                <w:szCs w:val="20"/>
              </w:rPr>
            </w:pPr>
          </w:p>
          <w:p w14:paraId="78F422D8" w14:textId="77777777" w:rsidR="009A1107" w:rsidRPr="00C34559" w:rsidRDefault="009A1107" w:rsidP="00F61058">
            <w:pPr>
              <w:rPr>
                <w:rFonts w:ascii="Arial" w:hAnsi="Arial" w:cs="Arial"/>
                <w:sz w:val="20"/>
                <w:szCs w:val="20"/>
              </w:rPr>
            </w:pPr>
          </w:p>
          <w:p w14:paraId="48E9A3D7" w14:textId="77777777" w:rsidR="009A1107" w:rsidRPr="00C34559" w:rsidRDefault="009A1107" w:rsidP="00F61058">
            <w:pPr>
              <w:rPr>
                <w:rFonts w:ascii="Arial" w:hAnsi="Arial" w:cs="Arial"/>
                <w:sz w:val="20"/>
                <w:szCs w:val="20"/>
              </w:rPr>
            </w:pPr>
          </w:p>
          <w:p w14:paraId="463F542F" w14:textId="77777777" w:rsidR="009A1107" w:rsidRPr="00C34559" w:rsidRDefault="009A1107" w:rsidP="00F61058">
            <w:pPr>
              <w:rPr>
                <w:rFonts w:ascii="Arial" w:hAnsi="Arial" w:cs="Arial"/>
                <w:sz w:val="20"/>
                <w:szCs w:val="20"/>
              </w:rPr>
            </w:pPr>
          </w:p>
          <w:p w14:paraId="068D6A31" w14:textId="77777777" w:rsidR="009A1107" w:rsidRPr="00C34559" w:rsidRDefault="009A1107" w:rsidP="00F61058">
            <w:pPr>
              <w:rPr>
                <w:rFonts w:ascii="Arial" w:hAnsi="Arial" w:cs="Arial"/>
                <w:sz w:val="20"/>
                <w:szCs w:val="20"/>
              </w:rPr>
            </w:pPr>
          </w:p>
          <w:p w14:paraId="7A2F887A" w14:textId="77777777" w:rsidR="009A1107" w:rsidRPr="00C34559" w:rsidRDefault="009A1107" w:rsidP="00F61058">
            <w:pPr>
              <w:rPr>
                <w:rFonts w:ascii="Arial" w:hAnsi="Arial" w:cs="Arial"/>
                <w:sz w:val="20"/>
                <w:szCs w:val="20"/>
              </w:rPr>
            </w:pPr>
          </w:p>
          <w:p w14:paraId="0C93B6BF" w14:textId="77777777" w:rsidR="009A1107" w:rsidRPr="00C34559" w:rsidRDefault="009A1107" w:rsidP="00F61058">
            <w:pPr>
              <w:rPr>
                <w:rFonts w:ascii="Arial" w:hAnsi="Arial" w:cs="Arial"/>
                <w:sz w:val="20"/>
                <w:szCs w:val="20"/>
              </w:rPr>
            </w:pPr>
          </w:p>
          <w:p w14:paraId="19D66BC5" w14:textId="77777777" w:rsidR="009A1107" w:rsidRPr="00C34559" w:rsidRDefault="009A1107" w:rsidP="00F61058">
            <w:pPr>
              <w:rPr>
                <w:rFonts w:ascii="Arial" w:hAnsi="Arial" w:cs="Arial"/>
                <w:sz w:val="20"/>
                <w:szCs w:val="20"/>
              </w:rPr>
            </w:pPr>
          </w:p>
          <w:p w14:paraId="51F128C0" w14:textId="77777777" w:rsidR="009A1107" w:rsidRPr="00C34559" w:rsidRDefault="009A1107" w:rsidP="00F61058">
            <w:pPr>
              <w:rPr>
                <w:rFonts w:ascii="Arial" w:hAnsi="Arial" w:cs="Arial"/>
                <w:sz w:val="20"/>
                <w:szCs w:val="20"/>
              </w:rPr>
            </w:pPr>
          </w:p>
          <w:p w14:paraId="2BB532D4" w14:textId="77777777" w:rsidR="009A1107" w:rsidRPr="00C34559" w:rsidRDefault="009A1107" w:rsidP="00F61058">
            <w:pPr>
              <w:rPr>
                <w:rFonts w:ascii="Arial" w:hAnsi="Arial" w:cs="Arial"/>
                <w:sz w:val="20"/>
                <w:szCs w:val="20"/>
              </w:rPr>
            </w:pPr>
          </w:p>
          <w:p w14:paraId="616BCA20" w14:textId="77777777" w:rsidR="009A1107" w:rsidRPr="00C34559" w:rsidRDefault="009A1107" w:rsidP="00F61058">
            <w:pPr>
              <w:rPr>
                <w:rFonts w:ascii="Arial" w:hAnsi="Arial" w:cs="Arial"/>
                <w:sz w:val="20"/>
                <w:szCs w:val="20"/>
              </w:rPr>
            </w:pPr>
          </w:p>
          <w:p w14:paraId="7F362907" w14:textId="77777777" w:rsidR="009A1107" w:rsidRPr="00C34559" w:rsidRDefault="009A1107" w:rsidP="00F61058">
            <w:pPr>
              <w:rPr>
                <w:rFonts w:ascii="Arial" w:hAnsi="Arial" w:cs="Arial"/>
                <w:sz w:val="20"/>
                <w:szCs w:val="20"/>
              </w:rPr>
            </w:pPr>
          </w:p>
          <w:p w14:paraId="1E5EEEF4" w14:textId="77777777" w:rsidR="009A1107" w:rsidRPr="00C34559" w:rsidRDefault="009A1107" w:rsidP="00F61058">
            <w:pPr>
              <w:rPr>
                <w:rFonts w:ascii="Arial" w:hAnsi="Arial" w:cs="Arial"/>
                <w:sz w:val="20"/>
                <w:szCs w:val="20"/>
              </w:rPr>
            </w:pPr>
          </w:p>
          <w:p w14:paraId="0F8392CE" w14:textId="77777777" w:rsidR="009A1107" w:rsidRPr="00C34559" w:rsidRDefault="009A1107" w:rsidP="00F61058">
            <w:pPr>
              <w:rPr>
                <w:rFonts w:ascii="Arial" w:hAnsi="Arial" w:cs="Arial"/>
                <w:sz w:val="20"/>
                <w:szCs w:val="20"/>
              </w:rPr>
            </w:pPr>
          </w:p>
          <w:p w14:paraId="45A3939F" w14:textId="77777777" w:rsidR="009A1107" w:rsidRPr="00C34559" w:rsidRDefault="009A1107" w:rsidP="00F61058">
            <w:pPr>
              <w:rPr>
                <w:rFonts w:ascii="Arial" w:hAnsi="Arial" w:cs="Arial"/>
                <w:sz w:val="20"/>
                <w:szCs w:val="20"/>
              </w:rPr>
            </w:pPr>
          </w:p>
          <w:p w14:paraId="5BD0F7F7" w14:textId="77777777" w:rsidR="009A1107" w:rsidRPr="00C34559" w:rsidRDefault="009A1107" w:rsidP="00F61058">
            <w:pPr>
              <w:rPr>
                <w:rFonts w:ascii="Arial" w:hAnsi="Arial" w:cs="Arial"/>
                <w:sz w:val="20"/>
                <w:szCs w:val="20"/>
              </w:rPr>
            </w:pPr>
          </w:p>
          <w:p w14:paraId="7AC59379" w14:textId="77777777" w:rsidR="009A1107" w:rsidRPr="00C34559" w:rsidRDefault="009A1107" w:rsidP="00F61058">
            <w:pPr>
              <w:rPr>
                <w:rFonts w:ascii="Arial" w:hAnsi="Arial" w:cs="Arial"/>
                <w:sz w:val="20"/>
                <w:szCs w:val="20"/>
              </w:rPr>
            </w:pPr>
          </w:p>
        </w:tc>
      </w:tr>
    </w:tbl>
    <w:p w14:paraId="00D70118" w14:textId="77777777" w:rsidR="009A1107" w:rsidRPr="00C34559" w:rsidRDefault="009A1107" w:rsidP="009A1107">
      <w:pPr>
        <w:rPr>
          <w:rFonts w:ascii="Arial" w:hAnsi="Arial" w:cs="Arial"/>
          <w:sz w:val="20"/>
          <w:szCs w:val="20"/>
        </w:rPr>
      </w:pPr>
      <w:r w:rsidRPr="00C34559">
        <w:rPr>
          <w:rFonts w:ascii="Arial" w:hAnsi="Arial" w:cs="Arial"/>
          <w:sz w:val="20"/>
          <w:szCs w:val="20"/>
        </w:rPr>
        <w:t xml:space="preserve"> </w:t>
      </w:r>
    </w:p>
    <w:p w14:paraId="17A8C61E" w14:textId="77777777" w:rsidR="002507E7" w:rsidRDefault="002507E7" w:rsidP="009A1107">
      <w:pPr>
        <w:rPr>
          <w:rFonts w:ascii="Arial" w:hAnsi="Arial" w:cs="Arial"/>
          <w:b/>
          <w:color w:val="008080"/>
          <w:sz w:val="20"/>
          <w:szCs w:val="20"/>
        </w:rPr>
      </w:pPr>
    </w:p>
    <w:p w14:paraId="40C5397A" w14:textId="77777777" w:rsidR="002507E7" w:rsidRDefault="002507E7" w:rsidP="009A1107">
      <w:pPr>
        <w:rPr>
          <w:rFonts w:ascii="Arial" w:hAnsi="Arial" w:cs="Arial"/>
          <w:b/>
          <w:color w:val="008080"/>
          <w:sz w:val="20"/>
          <w:szCs w:val="20"/>
        </w:rPr>
      </w:pPr>
    </w:p>
    <w:p w14:paraId="693AC938" w14:textId="77777777" w:rsidR="002507E7" w:rsidRDefault="002507E7" w:rsidP="009A1107">
      <w:pPr>
        <w:rPr>
          <w:rFonts w:ascii="Arial" w:hAnsi="Arial" w:cs="Arial"/>
          <w:b/>
          <w:color w:val="008080"/>
          <w:sz w:val="20"/>
          <w:szCs w:val="20"/>
        </w:rPr>
      </w:pPr>
    </w:p>
    <w:p w14:paraId="0F4669A0" w14:textId="77777777" w:rsidR="002507E7" w:rsidRDefault="002507E7" w:rsidP="009A1107">
      <w:pPr>
        <w:rPr>
          <w:rFonts w:ascii="Arial" w:hAnsi="Arial" w:cs="Arial"/>
          <w:b/>
          <w:color w:val="008080"/>
          <w:sz w:val="20"/>
          <w:szCs w:val="20"/>
        </w:rPr>
      </w:pPr>
    </w:p>
    <w:p w14:paraId="5351B867" w14:textId="77777777" w:rsidR="009A1107" w:rsidRPr="00C34559" w:rsidRDefault="009A1107" w:rsidP="009A1107">
      <w:pPr>
        <w:rPr>
          <w:rFonts w:ascii="Arial" w:hAnsi="Arial" w:cs="Arial"/>
          <w:b/>
          <w:color w:val="008080"/>
          <w:sz w:val="20"/>
          <w:szCs w:val="20"/>
        </w:rPr>
      </w:pPr>
      <w:r w:rsidRPr="00C34559">
        <w:rPr>
          <w:rFonts w:ascii="Arial" w:hAnsi="Arial" w:cs="Arial"/>
          <w:b/>
          <w:color w:val="008080"/>
          <w:sz w:val="20"/>
          <w:szCs w:val="20"/>
        </w:rPr>
        <w:t>Section 2</w:t>
      </w:r>
    </w:p>
    <w:p w14:paraId="011C3A97" w14:textId="77777777" w:rsidR="009A1107" w:rsidRPr="00C34559" w:rsidRDefault="009A1107" w:rsidP="009A1107">
      <w:pPr>
        <w:rPr>
          <w:rFonts w:ascii="Arial" w:hAnsi="Arial" w:cs="Arial"/>
          <w:b/>
          <w:color w:val="008080"/>
          <w:sz w:val="20"/>
          <w:szCs w:val="20"/>
        </w:rPr>
      </w:pPr>
      <w:r w:rsidRPr="00C34559">
        <w:rPr>
          <w:rFonts w:ascii="Arial" w:hAnsi="Arial" w:cs="Arial"/>
          <w:b/>
          <w:color w:val="008080"/>
          <w:sz w:val="20"/>
          <w:szCs w:val="20"/>
        </w:rPr>
        <w:t>Problem scenarios</w:t>
      </w:r>
    </w:p>
    <w:p w14:paraId="33005267" w14:textId="77777777" w:rsidR="009A1107" w:rsidRPr="00C34559" w:rsidRDefault="009A1107" w:rsidP="009A1107">
      <w:pPr>
        <w:rPr>
          <w:rFonts w:ascii="Arial" w:hAnsi="Arial" w:cs="Arial"/>
          <w:b/>
          <w:color w:val="008080"/>
          <w:sz w:val="20"/>
          <w:szCs w:val="20"/>
        </w:rPr>
      </w:pPr>
    </w:p>
    <w:p w14:paraId="19F2AB33" w14:textId="39C431B0" w:rsidR="009A1107" w:rsidRPr="00C34559" w:rsidRDefault="009A1107" w:rsidP="009A1107">
      <w:pPr>
        <w:rPr>
          <w:rFonts w:ascii="Arial" w:hAnsi="Arial" w:cs="Arial"/>
          <w:color w:val="000000"/>
          <w:sz w:val="20"/>
          <w:szCs w:val="20"/>
        </w:rPr>
      </w:pPr>
      <w:r w:rsidRPr="00C34559">
        <w:rPr>
          <w:rFonts w:ascii="Arial" w:hAnsi="Arial" w:cs="Arial"/>
          <w:color w:val="000000"/>
          <w:sz w:val="20"/>
          <w:szCs w:val="20"/>
        </w:rPr>
        <w:t>Consider the following scenarios.  Discuss how</w:t>
      </w:r>
      <w:r w:rsidR="002507E7">
        <w:rPr>
          <w:rFonts w:ascii="Arial" w:hAnsi="Arial" w:cs="Arial"/>
          <w:color w:val="000000"/>
          <w:sz w:val="20"/>
          <w:szCs w:val="20"/>
        </w:rPr>
        <w:t xml:space="preserve"> the team might deal with them.</w:t>
      </w:r>
    </w:p>
    <w:p w14:paraId="0D9E897A" w14:textId="77777777" w:rsidR="009A1107" w:rsidRPr="00C34559" w:rsidRDefault="009A1107" w:rsidP="009A1107">
      <w:pPr>
        <w:rPr>
          <w:rFonts w:ascii="Arial" w:hAnsi="Arial" w:cs="Arial"/>
          <w:b/>
          <w:color w:val="008080"/>
          <w:sz w:val="20"/>
          <w:szCs w:val="20"/>
        </w:rPr>
      </w:pPr>
      <w:r w:rsidRPr="00C34559">
        <w:rPr>
          <w:rFonts w:ascii="Arial" w:hAnsi="Arial" w:cs="Arial"/>
          <w:b/>
          <w:color w:val="008080"/>
          <w:sz w:val="20"/>
          <w:szCs w:val="20"/>
        </w:rPr>
        <w:t>Scenario 1</w:t>
      </w:r>
    </w:p>
    <w:p w14:paraId="02A7AFB6" w14:textId="0B68A55E" w:rsidR="009A1107" w:rsidRPr="00C34559" w:rsidRDefault="009A1107" w:rsidP="009A1107">
      <w:pPr>
        <w:rPr>
          <w:rFonts w:ascii="Arial" w:hAnsi="Arial" w:cs="Arial"/>
          <w:color w:val="000000"/>
          <w:sz w:val="20"/>
          <w:szCs w:val="20"/>
        </w:rPr>
      </w:pPr>
      <w:r w:rsidRPr="00C34559">
        <w:rPr>
          <w:rFonts w:ascii="Arial" w:hAnsi="Arial" w:cs="Arial"/>
          <w:color w:val="000000"/>
          <w:sz w:val="20"/>
          <w:szCs w:val="20"/>
        </w:rPr>
        <w:t>A member of the team is involved in an accident that causes him/her to be off sick for several months.  How would the team react initially and how would they h</w:t>
      </w:r>
      <w:r w:rsidR="002507E7">
        <w:rPr>
          <w:rFonts w:ascii="Arial" w:hAnsi="Arial" w:cs="Arial"/>
          <w:color w:val="000000"/>
          <w:sz w:val="20"/>
          <w:szCs w:val="20"/>
        </w:rPr>
        <w:t>andle it as the months went by?</w:t>
      </w:r>
    </w:p>
    <w:p w14:paraId="760C9099" w14:textId="77777777" w:rsidR="009A1107" w:rsidRPr="00C34559" w:rsidRDefault="009A1107" w:rsidP="009A1107">
      <w:pPr>
        <w:rPr>
          <w:rFonts w:ascii="Arial" w:hAnsi="Arial" w:cs="Arial"/>
          <w:b/>
          <w:color w:val="008080"/>
          <w:sz w:val="20"/>
          <w:szCs w:val="20"/>
        </w:rPr>
      </w:pPr>
      <w:r w:rsidRPr="00C34559">
        <w:rPr>
          <w:rFonts w:ascii="Arial" w:hAnsi="Arial" w:cs="Arial"/>
          <w:b/>
          <w:color w:val="008080"/>
          <w:sz w:val="20"/>
          <w:szCs w:val="20"/>
        </w:rPr>
        <w:t>Scenario 2</w:t>
      </w:r>
    </w:p>
    <w:p w14:paraId="329A607C" w14:textId="4045D712" w:rsidR="009A1107" w:rsidRPr="00C34559" w:rsidRDefault="009A1107" w:rsidP="009A1107">
      <w:pPr>
        <w:rPr>
          <w:rFonts w:ascii="Arial" w:hAnsi="Arial" w:cs="Arial"/>
          <w:color w:val="000000"/>
          <w:sz w:val="20"/>
          <w:szCs w:val="20"/>
        </w:rPr>
      </w:pPr>
      <w:r w:rsidRPr="00C34559">
        <w:rPr>
          <w:rFonts w:ascii="Arial" w:hAnsi="Arial" w:cs="Arial"/>
          <w:color w:val="000000"/>
          <w:sz w:val="20"/>
          <w:szCs w:val="20"/>
        </w:rPr>
        <w:t>Some members of the team think that one of their colleagues is not doing his/her fair share of the work.  How would/shou</w:t>
      </w:r>
      <w:r w:rsidR="002507E7">
        <w:rPr>
          <w:rFonts w:ascii="Arial" w:hAnsi="Arial" w:cs="Arial"/>
          <w:color w:val="000000"/>
          <w:sz w:val="20"/>
          <w:szCs w:val="20"/>
        </w:rPr>
        <w:t>ld this be handled by the team?</w:t>
      </w:r>
    </w:p>
    <w:p w14:paraId="67744585" w14:textId="77777777" w:rsidR="009A1107" w:rsidRPr="00C34559" w:rsidRDefault="009A1107" w:rsidP="009A1107">
      <w:pPr>
        <w:rPr>
          <w:rFonts w:ascii="Arial" w:hAnsi="Arial" w:cs="Arial"/>
          <w:b/>
          <w:color w:val="008080"/>
          <w:sz w:val="20"/>
          <w:szCs w:val="20"/>
        </w:rPr>
      </w:pPr>
      <w:r w:rsidRPr="00C34559">
        <w:rPr>
          <w:rFonts w:ascii="Arial" w:hAnsi="Arial" w:cs="Arial"/>
          <w:b/>
          <w:color w:val="008080"/>
          <w:sz w:val="20"/>
          <w:szCs w:val="20"/>
        </w:rPr>
        <w:t>Scenario 3</w:t>
      </w:r>
    </w:p>
    <w:p w14:paraId="605F5FC5" w14:textId="306A2B45" w:rsidR="009A1107" w:rsidRPr="00C34559" w:rsidRDefault="009A1107" w:rsidP="009A1107">
      <w:pPr>
        <w:rPr>
          <w:rFonts w:ascii="Arial" w:hAnsi="Arial" w:cs="Arial"/>
          <w:color w:val="000000"/>
          <w:sz w:val="20"/>
          <w:szCs w:val="20"/>
        </w:rPr>
      </w:pPr>
      <w:r w:rsidRPr="00C34559">
        <w:rPr>
          <w:rFonts w:ascii="Arial" w:hAnsi="Arial" w:cs="Arial"/>
          <w:color w:val="000000"/>
          <w:sz w:val="20"/>
          <w:szCs w:val="20"/>
        </w:rPr>
        <w:t xml:space="preserve">Several members of the team have family commitments that are taken into account when </w:t>
      </w:r>
      <w:r w:rsidR="008E0E27">
        <w:rPr>
          <w:rFonts w:ascii="Arial" w:hAnsi="Arial" w:cs="Arial"/>
          <w:color w:val="000000"/>
          <w:sz w:val="20"/>
          <w:szCs w:val="20"/>
        </w:rPr>
        <w:t>annual leave has been booked</w:t>
      </w:r>
      <w:r w:rsidRPr="00C34559">
        <w:rPr>
          <w:rFonts w:ascii="Arial" w:hAnsi="Arial" w:cs="Arial"/>
          <w:color w:val="000000"/>
          <w:sz w:val="20"/>
          <w:szCs w:val="20"/>
        </w:rPr>
        <w:t xml:space="preserve">.  A member of staff without such commitments feels that </w:t>
      </w:r>
      <w:r w:rsidR="008E0E27">
        <w:rPr>
          <w:rFonts w:ascii="Arial" w:hAnsi="Arial" w:cs="Arial"/>
          <w:color w:val="000000"/>
          <w:sz w:val="20"/>
          <w:szCs w:val="20"/>
        </w:rPr>
        <w:t xml:space="preserve">they never have their first choice of annual leave dates </w:t>
      </w:r>
      <w:r w:rsidRPr="00C34559">
        <w:rPr>
          <w:rFonts w:ascii="Arial" w:hAnsi="Arial" w:cs="Arial"/>
          <w:color w:val="000000"/>
          <w:sz w:val="20"/>
          <w:szCs w:val="20"/>
        </w:rPr>
        <w:t>and is starting to resent this.  How might this come to light and how would/shou</w:t>
      </w:r>
      <w:r w:rsidR="002507E7">
        <w:rPr>
          <w:rFonts w:ascii="Arial" w:hAnsi="Arial" w:cs="Arial"/>
          <w:color w:val="000000"/>
          <w:sz w:val="20"/>
          <w:szCs w:val="20"/>
        </w:rPr>
        <w:t>ld this be handled by the team?</w:t>
      </w:r>
    </w:p>
    <w:p w14:paraId="45E9F4B0" w14:textId="77777777" w:rsidR="009A1107" w:rsidRPr="00C34559" w:rsidRDefault="009A1107" w:rsidP="009A1107">
      <w:pPr>
        <w:rPr>
          <w:rFonts w:ascii="Arial" w:hAnsi="Arial" w:cs="Arial"/>
          <w:b/>
          <w:color w:val="008080"/>
          <w:sz w:val="20"/>
          <w:szCs w:val="20"/>
        </w:rPr>
      </w:pPr>
      <w:r w:rsidRPr="00C34559">
        <w:rPr>
          <w:rFonts w:ascii="Arial" w:hAnsi="Arial" w:cs="Arial"/>
          <w:b/>
          <w:color w:val="008080"/>
          <w:sz w:val="20"/>
          <w:szCs w:val="20"/>
        </w:rPr>
        <w:t>Scenario 4</w:t>
      </w:r>
    </w:p>
    <w:p w14:paraId="755305D9" w14:textId="5D07D243" w:rsidR="009A1107" w:rsidRPr="00C34559" w:rsidRDefault="009A1107" w:rsidP="009A1107">
      <w:pPr>
        <w:rPr>
          <w:rFonts w:ascii="Arial" w:hAnsi="Arial" w:cs="Arial"/>
          <w:color w:val="000000"/>
          <w:sz w:val="20"/>
          <w:szCs w:val="20"/>
        </w:rPr>
      </w:pPr>
      <w:r w:rsidRPr="00C34559">
        <w:rPr>
          <w:rFonts w:ascii="Arial" w:hAnsi="Arial" w:cs="Arial"/>
          <w:color w:val="000000"/>
          <w:sz w:val="20"/>
          <w:szCs w:val="20"/>
        </w:rPr>
        <w:t>During hectic work periods, one member of the team regularly loses his/her temper and shouts at a colleague.  How wou</w:t>
      </w:r>
      <w:r w:rsidR="002507E7">
        <w:rPr>
          <w:rFonts w:ascii="Arial" w:hAnsi="Arial" w:cs="Arial"/>
          <w:color w:val="000000"/>
          <w:sz w:val="20"/>
          <w:szCs w:val="20"/>
        </w:rPr>
        <w:t>ld/should the team handle this?</w:t>
      </w:r>
    </w:p>
    <w:p w14:paraId="0D14591C" w14:textId="77777777" w:rsidR="009A1107" w:rsidRPr="00C34559" w:rsidRDefault="009A1107" w:rsidP="009A1107">
      <w:pPr>
        <w:rPr>
          <w:rFonts w:ascii="Arial" w:hAnsi="Arial" w:cs="Arial"/>
          <w:b/>
          <w:color w:val="008080"/>
          <w:sz w:val="20"/>
          <w:szCs w:val="20"/>
        </w:rPr>
      </w:pPr>
      <w:r w:rsidRPr="00C34559">
        <w:rPr>
          <w:rFonts w:ascii="Arial" w:hAnsi="Arial" w:cs="Arial"/>
          <w:b/>
          <w:color w:val="008080"/>
          <w:sz w:val="20"/>
          <w:szCs w:val="20"/>
        </w:rPr>
        <w:t>Scenario 5</w:t>
      </w:r>
    </w:p>
    <w:p w14:paraId="7FE98534" w14:textId="5B97BC46" w:rsidR="009A1107" w:rsidRPr="00C34559" w:rsidRDefault="009A1107" w:rsidP="009A1107">
      <w:pPr>
        <w:rPr>
          <w:rFonts w:ascii="Arial" w:hAnsi="Arial" w:cs="Arial"/>
          <w:color w:val="000000"/>
          <w:sz w:val="20"/>
          <w:szCs w:val="20"/>
        </w:rPr>
      </w:pPr>
      <w:r w:rsidRPr="00C34559">
        <w:rPr>
          <w:rFonts w:ascii="Arial" w:hAnsi="Arial" w:cs="Arial"/>
          <w:color w:val="000000"/>
          <w:sz w:val="20"/>
          <w:szCs w:val="20"/>
        </w:rPr>
        <w:t>A new member joins the team.  He/she has a different cultural background from everyone already in the team, for example, different race, language, religion or country of origin.  How woul</w:t>
      </w:r>
      <w:r w:rsidR="002507E7">
        <w:rPr>
          <w:rFonts w:ascii="Arial" w:hAnsi="Arial" w:cs="Arial"/>
          <w:color w:val="000000"/>
          <w:sz w:val="20"/>
          <w:szCs w:val="20"/>
        </w:rPr>
        <w:t xml:space="preserve">d the team treat this person?  </w:t>
      </w:r>
    </w:p>
    <w:p w14:paraId="0864C698" w14:textId="77777777" w:rsidR="009A1107" w:rsidRPr="00C34559" w:rsidRDefault="009A1107" w:rsidP="009A1107">
      <w:pPr>
        <w:rPr>
          <w:rFonts w:ascii="Arial" w:hAnsi="Arial" w:cs="Arial"/>
          <w:b/>
          <w:color w:val="008080"/>
          <w:sz w:val="20"/>
          <w:szCs w:val="20"/>
        </w:rPr>
      </w:pPr>
      <w:r w:rsidRPr="00C34559">
        <w:rPr>
          <w:rFonts w:ascii="Arial" w:hAnsi="Arial" w:cs="Arial"/>
          <w:b/>
          <w:color w:val="008080"/>
          <w:sz w:val="20"/>
          <w:szCs w:val="20"/>
        </w:rPr>
        <w:t>Section 3:</w:t>
      </w:r>
    </w:p>
    <w:p w14:paraId="72E1816B" w14:textId="3CA819EC" w:rsidR="009A1107" w:rsidRPr="00C34559" w:rsidRDefault="009A1107" w:rsidP="009A1107">
      <w:pPr>
        <w:rPr>
          <w:rFonts w:ascii="Arial" w:hAnsi="Arial" w:cs="Arial"/>
          <w:b/>
          <w:color w:val="008080"/>
          <w:sz w:val="20"/>
          <w:szCs w:val="20"/>
        </w:rPr>
      </w:pPr>
      <w:r w:rsidRPr="00C34559">
        <w:rPr>
          <w:rFonts w:ascii="Arial" w:hAnsi="Arial" w:cs="Arial"/>
          <w:b/>
          <w:color w:val="008080"/>
          <w:sz w:val="20"/>
          <w:szCs w:val="20"/>
        </w:rPr>
        <w:t>Suggestions for team action plan</w:t>
      </w:r>
    </w:p>
    <w:p w14:paraId="31B33EDC" w14:textId="239FB6CE" w:rsidR="009A1107" w:rsidRPr="00C34559" w:rsidRDefault="009A1107" w:rsidP="009A1107">
      <w:pPr>
        <w:rPr>
          <w:rFonts w:ascii="Arial" w:hAnsi="Arial" w:cs="Arial"/>
          <w:sz w:val="20"/>
          <w:szCs w:val="20"/>
        </w:rPr>
      </w:pPr>
      <w:r w:rsidRPr="00C34559">
        <w:rPr>
          <w:rFonts w:ascii="Arial" w:hAnsi="Arial" w:cs="Arial"/>
          <w:color w:val="000000"/>
          <w:sz w:val="20"/>
          <w:szCs w:val="20"/>
        </w:rPr>
        <w:t xml:space="preserve">Think about the discussions that you have had and then list, in the first tables, </w:t>
      </w:r>
      <w:r w:rsidRPr="00C34559">
        <w:rPr>
          <w:rFonts w:ascii="Arial" w:hAnsi="Arial" w:cs="Arial"/>
          <w:i/>
          <w:color w:val="000000"/>
          <w:sz w:val="20"/>
          <w:szCs w:val="20"/>
        </w:rPr>
        <w:t>positive aspects of the team interpersonal climate</w:t>
      </w:r>
      <w:r w:rsidRPr="00C34559">
        <w:rPr>
          <w:rFonts w:ascii="Arial" w:hAnsi="Arial" w:cs="Arial"/>
          <w:sz w:val="20"/>
          <w:szCs w:val="20"/>
        </w:rPr>
        <w:t xml:space="preserve"> that you think are present and should be encouraged, and actions that the team should take to maintain them.</w:t>
      </w:r>
    </w:p>
    <w:tbl>
      <w:tblPr>
        <w:tblStyle w:val="TableGrid"/>
        <w:tblW w:w="0" w:type="auto"/>
        <w:tblLook w:val="01E0" w:firstRow="1" w:lastRow="1" w:firstColumn="1" w:lastColumn="1" w:noHBand="0" w:noVBand="0"/>
      </w:tblPr>
      <w:tblGrid>
        <w:gridCol w:w="4587"/>
        <w:gridCol w:w="4587"/>
      </w:tblGrid>
      <w:tr w:rsidR="009A1107" w:rsidRPr="00C34559" w14:paraId="4E33B7B3" w14:textId="77777777" w:rsidTr="00F61058">
        <w:tc>
          <w:tcPr>
            <w:tcW w:w="4587" w:type="dxa"/>
          </w:tcPr>
          <w:p w14:paraId="447F3DE9" w14:textId="77777777" w:rsidR="009A1107" w:rsidRPr="00C34559" w:rsidRDefault="009A1107" w:rsidP="00F61058">
            <w:pPr>
              <w:spacing w:before="120"/>
              <w:rPr>
                <w:rFonts w:ascii="Arial" w:hAnsi="Arial" w:cs="Arial"/>
                <w:b/>
                <w:color w:val="000000"/>
                <w:sz w:val="20"/>
                <w:szCs w:val="20"/>
              </w:rPr>
            </w:pPr>
            <w:r w:rsidRPr="00C34559">
              <w:rPr>
                <w:rFonts w:ascii="Arial" w:hAnsi="Arial" w:cs="Arial"/>
                <w:b/>
                <w:color w:val="000000"/>
                <w:sz w:val="20"/>
                <w:szCs w:val="20"/>
              </w:rPr>
              <w:t>Positive aspects of team climate already present</w:t>
            </w:r>
          </w:p>
        </w:tc>
        <w:tc>
          <w:tcPr>
            <w:tcW w:w="4587" w:type="dxa"/>
          </w:tcPr>
          <w:p w14:paraId="6076F221" w14:textId="77777777" w:rsidR="009A1107" w:rsidRPr="00C34559" w:rsidRDefault="009A1107" w:rsidP="00F61058">
            <w:pPr>
              <w:spacing w:before="120"/>
              <w:rPr>
                <w:rFonts w:ascii="Arial" w:hAnsi="Arial" w:cs="Arial"/>
                <w:b/>
                <w:color w:val="000000"/>
                <w:sz w:val="20"/>
                <w:szCs w:val="20"/>
              </w:rPr>
            </w:pPr>
            <w:r w:rsidRPr="00C34559">
              <w:rPr>
                <w:rFonts w:ascii="Arial" w:hAnsi="Arial" w:cs="Arial"/>
                <w:b/>
                <w:color w:val="000000"/>
                <w:sz w:val="20"/>
                <w:szCs w:val="20"/>
              </w:rPr>
              <w:t>Action to maintain positive aspects</w:t>
            </w:r>
          </w:p>
        </w:tc>
      </w:tr>
      <w:tr w:rsidR="009A1107" w:rsidRPr="00C34559" w14:paraId="427BC385" w14:textId="77777777" w:rsidTr="00F61058">
        <w:tc>
          <w:tcPr>
            <w:tcW w:w="4587" w:type="dxa"/>
          </w:tcPr>
          <w:p w14:paraId="311B3475" w14:textId="77777777" w:rsidR="009A1107" w:rsidRPr="00C34559" w:rsidRDefault="009A1107" w:rsidP="00F61058">
            <w:pPr>
              <w:rPr>
                <w:rFonts w:ascii="Arial" w:hAnsi="Arial" w:cs="Arial"/>
                <w:sz w:val="20"/>
                <w:szCs w:val="20"/>
              </w:rPr>
            </w:pPr>
          </w:p>
          <w:p w14:paraId="7BB82B97" w14:textId="77777777" w:rsidR="009A1107" w:rsidRPr="00C34559" w:rsidRDefault="009A1107" w:rsidP="00F61058">
            <w:pPr>
              <w:rPr>
                <w:rFonts w:ascii="Arial" w:hAnsi="Arial" w:cs="Arial"/>
                <w:sz w:val="20"/>
                <w:szCs w:val="20"/>
              </w:rPr>
            </w:pPr>
          </w:p>
          <w:p w14:paraId="636D3DCF" w14:textId="77777777" w:rsidR="009A1107" w:rsidRPr="00C34559" w:rsidRDefault="009A1107" w:rsidP="00F61058">
            <w:pPr>
              <w:rPr>
                <w:rFonts w:ascii="Arial" w:hAnsi="Arial" w:cs="Arial"/>
                <w:sz w:val="20"/>
                <w:szCs w:val="20"/>
              </w:rPr>
            </w:pPr>
          </w:p>
          <w:p w14:paraId="70E91513" w14:textId="77777777" w:rsidR="009A1107" w:rsidRPr="00C34559" w:rsidRDefault="009A1107" w:rsidP="00F61058">
            <w:pPr>
              <w:rPr>
                <w:rFonts w:ascii="Arial" w:hAnsi="Arial" w:cs="Arial"/>
                <w:sz w:val="20"/>
                <w:szCs w:val="20"/>
              </w:rPr>
            </w:pPr>
          </w:p>
          <w:p w14:paraId="38DA62CD" w14:textId="77777777" w:rsidR="009A1107" w:rsidRPr="00C34559" w:rsidRDefault="009A1107" w:rsidP="00F61058">
            <w:pPr>
              <w:rPr>
                <w:rFonts w:ascii="Arial" w:hAnsi="Arial" w:cs="Arial"/>
                <w:sz w:val="20"/>
                <w:szCs w:val="20"/>
              </w:rPr>
            </w:pPr>
          </w:p>
          <w:p w14:paraId="2D0D37B4" w14:textId="77777777" w:rsidR="009A1107" w:rsidRPr="00C34559" w:rsidRDefault="009A1107" w:rsidP="00F61058">
            <w:pPr>
              <w:rPr>
                <w:rFonts w:ascii="Arial" w:hAnsi="Arial" w:cs="Arial"/>
                <w:sz w:val="20"/>
                <w:szCs w:val="20"/>
              </w:rPr>
            </w:pPr>
          </w:p>
          <w:p w14:paraId="6F1EB713" w14:textId="77777777" w:rsidR="009A1107" w:rsidRPr="00C34559" w:rsidRDefault="009A1107" w:rsidP="00F61058">
            <w:pPr>
              <w:rPr>
                <w:rFonts w:ascii="Arial" w:hAnsi="Arial" w:cs="Arial"/>
                <w:sz w:val="20"/>
                <w:szCs w:val="20"/>
              </w:rPr>
            </w:pPr>
          </w:p>
          <w:p w14:paraId="08624712" w14:textId="77777777" w:rsidR="009A1107" w:rsidRPr="00C34559" w:rsidRDefault="009A1107" w:rsidP="00F61058">
            <w:pPr>
              <w:rPr>
                <w:rFonts w:ascii="Arial" w:hAnsi="Arial" w:cs="Arial"/>
                <w:sz w:val="20"/>
                <w:szCs w:val="20"/>
              </w:rPr>
            </w:pPr>
          </w:p>
          <w:p w14:paraId="3D4D380F" w14:textId="77777777" w:rsidR="009A1107" w:rsidRPr="00C34559" w:rsidRDefault="009A1107" w:rsidP="00F61058">
            <w:pPr>
              <w:rPr>
                <w:rFonts w:ascii="Arial" w:hAnsi="Arial" w:cs="Arial"/>
                <w:sz w:val="20"/>
                <w:szCs w:val="20"/>
              </w:rPr>
            </w:pPr>
          </w:p>
          <w:p w14:paraId="566C6BF8" w14:textId="77777777" w:rsidR="009A1107" w:rsidRPr="00C34559" w:rsidRDefault="009A1107" w:rsidP="00F61058">
            <w:pPr>
              <w:rPr>
                <w:rFonts w:ascii="Arial" w:hAnsi="Arial" w:cs="Arial"/>
                <w:sz w:val="20"/>
                <w:szCs w:val="20"/>
              </w:rPr>
            </w:pPr>
          </w:p>
          <w:p w14:paraId="1876DEBD" w14:textId="77777777" w:rsidR="009A1107" w:rsidRPr="00C34559" w:rsidRDefault="009A1107" w:rsidP="00F61058">
            <w:pPr>
              <w:rPr>
                <w:rFonts w:ascii="Arial" w:hAnsi="Arial" w:cs="Arial"/>
                <w:sz w:val="20"/>
                <w:szCs w:val="20"/>
              </w:rPr>
            </w:pPr>
          </w:p>
          <w:p w14:paraId="234BC3BE" w14:textId="77777777" w:rsidR="009A1107" w:rsidRPr="00C34559" w:rsidRDefault="009A1107" w:rsidP="00F61058">
            <w:pPr>
              <w:rPr>
                <w:rFonts w:ascii="Arial" w:hAnsi="Arial" w:cs="Arial"/>
                <w:sz w:val="20"/>
                <w:szCs w:val="20"/>
              </w:rPr>
            </w:pPr>
          </w:p>
          <w:p w14:paraId="2CA103A7" w14:textId="77777777" w:rsidR="009A1107" w:rsidRPr="00C34559" w:rsidRDefault="009A1107" w:rsidP="00F61058">
            <w:pPr>
              <w:rPr>
                <w:rFonts w:ascii="Arial" w:hAnsi="Arial" w:cs="Arial"/>
                <w:sz w:val="20"/>
                <w:szCs w:val="20"/>
              </w:rPr>
            </w:pPr>
          </w:p>
          <w:p w14:paraId="3815D6EA" w14:textId="77777777" w:rsidR="009A1107" w:rsidRPr="00C34559" w:rsidRDefault="009A1107" w:rsidP="00F61058">
            <w:pPr>
              <w:rPr>
                <w:rFonts w:ascii="Arial" w:hAnsi="Arial" w:cs="Arial"/>
                <w:sz w:val="20"/>
                <w:szCs w:val="20"/>
              </w:rPr>
            </w:pPr>
          </w:p>
          <w:p w14:paraId="38E2A028" w14:textId="77777777" w:rsidR="009A1107" w:rsidRPr="00C34559" w:rsidRDefault="009A1107" w:rsidP="00F61058">
            <w:pPr>
              <w:rPr>
                <w:rFonts w:ascii="Arial" w:hAnsi="Arial" w:cs="Arial"/>
                <w:sz w:val="20"/>
                <w:szCs w:val="20"/>
              </w:rPr>
            </w:pPr>
          </w:p>
          <w:p w14:paraId="6926ED81" w14:textId="77777777" w:rsidR="009A1107" w:rsidRPr="00C34559" w:rsidRDefault="009A1107" w:rsidP="00F61058">
            <w:pPr>
              <w:rPr>
                <w:rFonts w:ascii="Arial" w:hAnsi="Arial" w:cs="Arial"/>
                <w:sz w:val="20"/>
                <w:szCs w:val="20"/>
              </w:rPr>
            </w:pPr>
          </w:p>
          <w:p w14:paraId="157258F0" w14:textId="77777777" w:rsidR="009A1107" w:rsidRPr="00C34559" w:rsidRDefault="009A1107" w:rsidP="00F61058">
            <w:pPr>
              <w:rPr>
                <w:rFonts w:ascii="Arial" w:hAnsi="Arial" w:cs="Arial"/>
                <w:sz w:val="20"/>
                <w:szCs w:val="20"/>
              </w:rPr>
            </w:pPr>
          </w:p>
          <w:p w14:paraId="5ECAB851" w14:textId="77777777" w:rsidR="009A1107" w:rsidRPr="00C34559" w:rsidRDefault="009A1107" w:rsidP="00F61058">
            <w:pPr>
              <w:rPr>
                <w:rFonts w:ascii="Arial" w:hAnsi="Arial" w:cs="Arial"/>
                <w:sz w:val="20"/>
                <w:szCs w:val="20"/>
              </w:rPr>
            </w:pPr>
          </w:p>
          <w:p w14:paraId="220DE00E" w14:textId="77777777" w:rsidR="009A1107" w:rsidRPr="00C34559" w:rsidRDefault="009A1107" w:rsidP="00F61058">
            <w:pPr>
              <w:rPr>
                <w:rFonts w:ascii="Arial" w:hAnsi="Arial" w:cs="Arial"/>
                <w:sz w:val="20"/>
                <w:szCs w:val="20"/>
              </w:rPr>
            </w:pPr>
          </w:p>
        </w:tc>
        <w:tc>
          <w:tcPr>
            <w:tcW w:w="4587" w:type="dxa"/>
          </w:tcPr>
          <w:p w14:paraId="095950C1" w14:textId="77777777" w:rsidR="009A1107" w:rsidRPr="00C34559" w:rsidRDefault="009A1107" w:rsidP="00F61058">
            <w:pPr>
              <w:rPr>
                <w:rFonts w:ascii="Arial" w:hAnsi="Arial" w:cs="Arial"/>
                <w:sz w:val="20"/>
                <w:szCs w:val="20"/>
              </w:rPr>
            </w:pPr>
          </w:p>
        </w:tc>
      </w:tr>
    </w:tbl>
    <w:p w14:paraId="6366EC59" w14:textId="4134BF26" w:rsidR="009A1107" w:rsidRPr="00C34559" w:rsidRDefault="009A1107" w:rsidP="009A1107">
      <w:pPr>
        <w:rPr>
          <w:rFonts w:ascii="Arial" w:hAnsi="Arial" w:cs="Arial"/>
          <w:sz w:val="20"/>
          <w:szCs w:val="20"/>
        </w:rPr>
      </w:pPr>
      <w:r w:rsidRPr="00C34559">
        <w:rPr>
          <w:rFonts w:ascii="Arial" w:hAnsi="Arial" w:cs="Arial"/>
          <w:sz w:val="20"/>
          <w:szCs w:val="20"/>
        </w:rPr>
        <w:t xml:space="preserve">  </w:t>
      </w:r>
    </w:p>
    <w:p w14:paraId="74743220" w14:textId="1F95E521" w:rsidR="009A1107" w:rsidRPr="00C34559" w:rsidRDefault="009A1107" w:rsidP="009A1107">
      <w:pPr>
        <w:rPr>
          <w:rFonts w:ascii="Arial" w:hAnsi="Arial" w:cs="Arial"/>
          <w:color w:val="000000"/>
          <w:sz w:val="20"/>
          <w:szCs w:val="20"/>
        </w:rPr>
      </w:pPr>
      <w:r w:rsidRPr="00C34559">
        <w:rPr>
          <w:rFonts w:ascii="Arial" w:hAnsi="Arial" w:cs="Arial"/>
          <w:color w:val="000000"/>
          <w:sz w:val="20"/>
          <w:szCs w:val="20"/>
        </w:rPr>
        <w:t xml:space="preserve">In the next table, list any </w:t>
      </w:r>
      <w:r w:rsidRPr="00C34559">
        <w:rPr>
          <w:rFonts w:ascii="Arial" w:hAnsi="Arial" w:cs="Arial"/>
          <w:i/>
          <w:color w:val="000000"/>
          <w:sz w:val="20"/>
          <w:szCs w:val="20"/>
        </w:rPr>
        <w:t>aspects of the team interpersonal climate</w:t>
      </w:r>
      <w:r w:rsidRPr="00C34559">
        <w:rPr>
          <w:rFonts w:ascii="Arial" w:hAnsi="Arial" w:cs="Arial"/>
          <w:color w:val="000000"/>
          <w:sz w:val="20"/>
          <w:szCs w:val="20"/>
        </w:rPr>
        <w:t xml:space="preserve"> that you think </w:t>
      </w:r>
      <w:r w:rsidRPr="00C34559">
        <w:rPr>
          <w:rFonts w:ascii="Arial" w:hAnsi="Arial" w:cs="Arial"/>
          <w:i/>
          <w:color w:val="000000"/>
          <w:sz w:val="20"/>
          <w:szCs w:val="20"/>
        </w:rPr>
        <w:t>need to be</w:t>
      </w:r>
      <w:r w:rsidRPr="00C34559">
        <w:rPr>
          <w:rFonts w:ascii="Arial" w:hAnsi="Arial" w:cs="Arial"/>
          <w:color w:val="000000"/>
          <w:sz w:val="20"/>
          <w:szCs w:val="20"/>
        </w:rPr>
        <w:t xml:space="preserve"> </w:t>
      </w:r>
      <w:r w:rsidRPr="00C34559">
        <w:rPr>
          <w:rFonts w:ascii="Arial" w:hAnsi="Arial" w:cs="Arial"/>
          <w:i/>
          <w:color w:val="000000"/>
          <w:sz w:val="20"/>
          <w:szCs w:val="20"/>
        </w:rPr>
        <w:t>improved</w:t>
      </w:r>
      <w:r w:rsidRPr="00C34559">
        <w:rPr>
          <w:rFonts w:ascii="Arial" w:hAnsi="Arial" w:cs="Arial"/>
          <w:color w:val="000000"/>
          <w:sz w:val="20"/>
          <w:szCs w:val="20"/>
        </w:rPr>
        <w:t>, and actions that the team should take to improve them.</w:t>
      </w:r>
    </w:p>
    <w:tbl>
      <w:tblPr>
        <w:tblStyle w:val="TableGrid"/>
        <w:tblW w:w="0" w:type="auto"/>
        <w:tblLook w:val="01E0" w:firstRow="1" w:lastRow="1" w:firstColumn="1" w:lastColumn="1" w:noHBand="0" w:noVBand="0"/>
      </w:tblPr>
      <w:tblGrid>
        <w:gridCol w:w="4587"/>
        <w:gridCol w:w="4587"/>
      </w:tblGrid>
      <w:tr w:rsidR="009A1107" w:rsidRPr="00C34559" w14:paraId="60582519" w14:textId="77777777" w:rsidTr="00F61058">
        <w:tc>
          <w:tcPr>
            <w:tcW w:w="4587" w:type="dxa"/>
          </w:tcPr>
          <w:p w14:paraId="28B3ECFD" w14:textId="77777777" w:rsidR="009A1107" w:rsidRPr="00C34559" w:rsidRDefault="009A1107" w:rsidP="00F61058">
            <w:pPr>
              <w:spacing w:before="120"/>
              <w:rPr>
                <w:rFonts w:ascii="Arial" w:hAnsi="Arial" w:cs="Arial"/>
                <w:b/>
                <w:color w:val="000000"/>
                <w:sz w:val="20"/>
                <w:szCs w:val="20"/>
              </w:rPr>
            </w:pPr>
            <w:r w:rsidRPr="00C34559">
              <w:rPr>
                <w:rFonts w:ascii="Arial" w:hAnsi="Arial" w:cs="Arial"/>
                <w:b/>
                <w:color w:val="000000"/>
                <w:sz w:val="20"/>
                <w:szCs w:val="20"/>
              </w:rPr>
              <w:t>Aspects of team climate that need to be improved</w:t>
            </w:r>
          </w:p>
        </w:tc>
        <w:tc>
          <w:tcPr>
            <w:tcW w:w="4587" w:type="dxa"/>
          </w:tcPr>
          <w:p w14:paraId="19976707" w14:textId="77777777" w:rsidR="009A1107" w:rsidRPr="00C34559" w:rsidRDefault="009A1107" w:rsidP="00F61058">
            <w:pPr>
              <w:spacing w:before="120"/>
              <w:rPr>
                <w:rFonts w:ascii="Arial" w:hAnsi="Arial" w:cs="Arial"/>
                <w:b/>
                <w:color w:val="000000"/>
                <w:sz w:val="20"/>
                <w:szCs w:val="20"/>
              </w:rPr>
            </w:pPr>
            <w:r w:rsidRPr="00C34559">
              <w:rPr>
                <w:rFonts w:ascii="Arial" w:hAnsi="Arial" w:cs="Arial"/>
                <w:b/>
                <w:color w:val="000000"/>
                <w:sz w:val="20"/>
                <w:szCs w:val="20"/>
              </w:rPr>
              <w:t>Actions to improve them</w:t>
            </w:r>
          </w:p>
        </w:tc>
      </w:tr>
      <w:tr w:rsidR="009A1107" w:rsidRPr="00C34559" w14:paraId="2C3B3566" w14:textId="77777777" w:rsidTr="00F61058">
        <w:tc>
          <w:tcPr>
            <w:tcW w:w="4587" w:type="dxa"/>
          </w:tcPr>
          <w:p w14:paraId="30941AB5" w14:textId="77777777" w:rsidR="009A1107" w:rsidRPr="00C34559" w:rsidRDefault="009A1107" w:rsidP="00F61058">
            <w:pPr>
              <w:rPr>
                <w:rFonts w:ascii="Arial" w:hAnsi="Arial" w:cs="Arial"/>
                <w:sz w:val="20"/>
                <w:szCs w:val="20"/>
              </w:rPr>
            </w:pPr>
          </w:p>
          <w:p w14:paraId="3CD15770" w14:textId="77777777" w:rsidR="009A1107" w:rsidRPr="00C34559" w:rsidRDefault="009A1107" w:rsidP="00F61058">
            <w:pPr>
              <w:rPr>
                <w:rFonts w:ascii="Arial" w:hAnsi="Arial" w:cs="Arial"/>
                <w:sz w:val="20"/>
                <w:szCs w:val="20"/>
              </w:rPr>
            </w:pPr>
          </w:p>
          <w:p w14:paraId="46143AAE" w14:textId="77777777" w:rsidR="009A1107" w:rsidRPr="00C34559" w:rsidRDefault="009A1107" w:rsidP="00F61058">
            <w:pPr>
              <w:rPr>
                <w:rFonts w:ascii="Arial" w:hAnsi="Arial" w:cs="Arial"/>
                <w:sz w:val="20"/>
                <w:szCs w:val="20"/>
              </w:rPr>
            </w:pPr>
          </w:p>
          <w:p w14:paraId="111BFAA2" w14:textId="77777777" w:rsidR="009A1107" w:rsidRPr="00C34559" w:rsidRDefault="009A1107" w:rsidP="00F61058">
            <w:pPr>
              <w:rPr>
                <w:rFonts w:ascii="Arial" w:hAnsi="Arial" w:cs="Arial"/>
                <w:sz w:val="20"/>
                <w:szCs w:val="20"/>
              </w:rPr>
            </w:pPr>
          </w:p>
          <w:p w14:paraId="796ACF06" w14:textId="77777777" w:rsidR="009A1107" w:rsidRPr="00C34559" w:rsidRDefault="009A1107" w:rsidP="00F61058">
            <w:pPr>
              <w:rPr>
                <w:rFonts w:ascii="Arial" w:hAnsi="Arial" w:cs="Arial"/>
                <w:sz w:val="20"/>
                <w:szCs w:val="20"/>
              </w:rPr>
            </w:pPr>
          </w:p>
          <w:p w14:paraId="1194FF89" w14:textId="77777777" w:rsidR="009A1107" w:rsidRPr="00C34559" w:rsidRDefault="009A1107" w:rsidP="00F61058">
            <w:pPr>
              <w:rPr>
                <w:rFonts w:ascii="Arial" w:hAnsi="Arial" w:cs="Arial"/>
                <w:sz w:val="20"/>
                <w:szCs w:val="20"/>
              </w:rPr>
            </w:pPr>
          </w:p>
          <w:p w14:paraId="1C1BE30B" w14:textId="77777777" w:rsidR="009A1107" w:rsidRPr="00C34559" w:rsidRDefault="009A1107" w:rsidP="00F61058">
            <w:pPr>
              <w:rPr>
                <w:rFonts w:ascii="Arial" w:hAnsi="Arial" w:cs="Arial"/>
                <w:sz w:val="20"/>
                <w:szCs w:val="20"/>
              </w:rPr>
            </w:pPr>
          </w:p>
          <w:p w14:paraId="74E1E047" w14:textId="77777777" w:rsidR="009A1107" w:rsidRPr="00C34559" w:rsidRDefault="009A1107" w:rsidP="00F61058">
            <w:pPr>
              <w:rPr>
                <w:rFonts w:ascii="Arial" w:hAnsi="Arial" w:cs="Arial"/>
                <w:sz w:val="20"/>
                <w:szCs w:val="20"/>
              </w:rPr>
            </w:pPr>
          </w:p>
          <w:p w14:paraId="18660858" w14:textId="77777777" w:rsidR="009A1107" w:rsidRPr="00C34559" w:rsidRDefault="009A1107" w:rsidP="00F61058">
            <w:pPr>
              <w:rPr>
                <w:rFonts w:ascii="Arial" w:hAnsi="Arial" w:cs="Arial"/>
                <w:sz w:val="20"/>
                <w:szCs w:val="20"/>
              </w:rPr>
            </w:pPr>
          </w:p>
          <w:p w14:paraId="1D5AD7E3" w14:textId="77777777" w:rsidR="009A1107" w:rsidRPr="00C34559" w:rsidRDefault="009A1107" w:rsidP="00F61058">
            <w:pPr>
              <w:rPr>
                <w:rFonts w:ascii="Arial" w:hAnsi="Arial" w:cs="Arial"/>
                <w:sz w:val="20"/>
                <w:szCs w:val="20"/>
              </w:rPr>
            </w:pPr>
          </w:p>
          <w:p w14:paraId="4118D09E" w14:textId="77777777" w:rsidR="009A1107" w:rsidRPr="00C34559" w:rsidRDefault="009A1107" w:rsidP="00F61058">
            <w:pPr>
              <w:rPr>
                <w:rFonts w:ascii="Arial" w:hAnsi="Arial" w:cs="Arial"/>
                <w:sz w:val="20"/>
                <w:szCs w:val="20"/>
              </w:rPr>
            </w:pPr>
          </w:p>
          <w:p w14:paraId="70081D3B" w14:textId="77777777" w:rsidR="009A1107" w:rsidRPr="00C34559" w:rsidRDefault="009A1107" w:rsidP="00F61058">
            <w:pPr>
              <w:rPr>
                <w:rFonts w:ascii="Arial" w:hAnsi="Arial" w:cs="Arial"/>
                <w:sz w:val="20"/>
                <w:szCs w:val="20"/>
              </w:rPr>
            </w:pPr>
          </w:p>
          <w:p w14:paraId="0256467D" w14:textId="77777777" w:rsidR="009A1107" w:rsidRPr="00C34559" w:rsidRDefault="009A1107" w:rsidP="00F61058">
            <w:pPr>
              <w:rPr>
                <w:rFonts w:ascii="Arial" w:hAnsi="Arial" w:cs="Arial"/>
                <w:sz w:val="20"/>
                <w:szCs w:val="20"/>
              </w:rPr>
            </w:pPr>
          </w:p>
          <w:p w14:paraId="42DAEC2C" w14:textId="77777777" w:rsidR="009A1107" w:rsidRPr="00C34559" w:rsidRDefault="009A1107" w:rsidP="00F61058">
            <w:pPr>
              <w:rPr>
                <w:rFonts w:ascii="Arial" w:hAnsi="Arial" w:cs="Arial"/>
                <w:sz w:val="20"/>
                <w:szCs w:val="20"/>
              </w:rPr>
            </w:pPr>
          </w:p>
          <w:p w14:paraId="63A327C1" w14:textId="77777777" w:rsidR="009A1107" w:rsidRPr="00C34559" w:rsidRDefault="009A1107" w:rsidP="00F61058">
            <w:pPr>
              <w:rPr>
                <w:rFonts w:ascii="Arial" w:hAnsi="Arial" w:cs="Arial"/>
                <w:sz w:val="20"/>
                <w:szCs w:val="20"/>
              </w:rPr>
            </w:pPr>
          </w:p>
          <w:p w14:paraId="05390ACE" w14:textId="77777777" w:rsidR="009A1107" w:rsidRPr="00C34559" w:rsidRDefault="009A1107" w:rsidP="00F61058">
            <w:pPr>
              <w:rPr>
                <w:rFonts w:ascii="Arial" w:hAnsi="Arial" w:cs="Arial"/>
                <w:sz w:val="20"/>
                <w:szCs w:val="20"/>
              </w:rPr>
            </w:pPr>
          </w:p>
          <w:p w14:paraId="786045B1" w14:textId="77777777" w:rsidR="009A1107" w:rsidRPr="00C34559" w:rsidRDefault="009A1107" w:rsidP="00F61058">
            <w:pPr>
              <w:rPr>
                <w:rFonts w:ascii="Arial" w:hAnsi="Arial" w:cs="Arial"/>
                <w:sz w:val="20"/>
                <w:szCs w:val="20"/>
              </w:rPr>
            </w:pPr>
          </w:p>
          <w:p w14:paraId="205E94BC" w14:textId="77777777" w:rsidR="009A1107" w:rsidRPr="00C34559" w:rsidRDefault="009A1107" w:rsidP="00F61058">
            <w:pPr>
              <w:rPr>
                <w:rFonts w:ascii="Arial" w:hAnsi="Arial" w:cs="Arial"/>
                <w:sz w:val="20"/>
                <w:szCs w:val="20"/>
              </w:rPr>
            </w:pPr>
          </w:p>
          <w:p w14:paraId="677CA678" w14:textId="77777777" w:rsidR="009A1107" w:rsidRPr="00C34559" w:rsidRDefault="009A1107" w:rsidP="00F61058">
            <w:pPr>
              <w:rPr>
                <w:rFonts w:ascii="Arial" w:hAnsi="Arial" w:cs="Arial"/>
                <w:sz w:val="20"/>
                <w:szCs w:val="20"/>
              </w:rPr>
            </w:pPr>
          </w:p>
        </w:tc>
        <w:tc>
          <w:tcPr>
            <w:tcW w:w="4587" w:type="dxa"/>
          </w:tcPr>
          <w:p w14:paraId="340B2FF2" w14:textId="77777777" w:rsidR="009A1107" w:rsidRPr="00C34559" w:rsidRDefault="009A1107" w:rsidP="00F61058">
            <w:pPr>
              <w:rPr>
                <w:rFonts w:ascii="Arial" w:hAnsi="Arial" w:cs="Arial"/>
                <w:sz w:val="20"/>
                <w:szCs w:val="20"/>
              </w:rPr>
            </w:pPr>
          </w:p>
        </w:tc>
      </w:tr>
    </w:tbl>
    <w:p w14:paraId="632E71EB" w14:textId="77777777" w:rsidR="009A1107" w:rsidRPr="00C34559" w:rsidRDefault="009A1107" w:rsidP="009A1107">
      <w:pPr>
        <w:rPr>
          <w:rFonts w:ascii="Arial" w:hAnsi="Arial" w:cs="Arial"/>
          <w:color w:val="000000"/>
          <w:sz w:val="20"/>
          <w:szCs w:val="20"/>
        </w:rPr>
      </w:pPr>
    </w:p>
    <w:tbl>
      <w:tblPr>
        <w:tblStyle w:val="TableGrid"/>
        <w:tblW w:w="0" w:type="auto"/>
        <w:tblLook w:val="01E0" w:firstRow="1" w:lastRow="1" w:firstColumn="1" w:lastColumn="1" w:noHBand="0" w:noVBand="0"/>
      </w:tblPr>
      <w:tblGrid>
        <w:gridCol w:w="4587"/>
        <w:gridCol w:w="4587"/>
      </w:tblGrid>
      <w:tr w:rsidR="009A1107" w:rsidRPr="00C34559" w14:paraId="37FED095" w14:textId="77777777" w:rsidTr="00F61058">
        <w:tc>
          <w:tcPr>
            <w:tcW w:w="4587" w:type="dxa"/>
          </w:tcPr>
          <w:p w14:paraId="07D5349E" w14:textId="77777777" w:rsidR="009A1107" w:rsidRPr="00C34559" w:rsidRDefault="009A1107" w:rsidP="00F61058">
            <w:pPr>
              <w:spacing w:before="120"/>
              <w:rPr>
                <w:rFonts w:ascii="Arial" w:hAnsi="Arial" w:cs="Arial"/>
                <w:b/>
                <w:color w:val="000000"/>
                <w:sz w:val="20"/>
                <w:szCs w:val="20"/>
              </w:rPr>
            </w:pPr>
            <w:r w:rsidRPr="00C34559">
              <w:rPr>
                <w:rFonts w:ascii="Arial" w:hAnsi="Arial" w:cs="Arial"/>
                <w:b/>
                <w:color w:val="000000"/>
                <w:sz w:val="20"/>
                <w:szCs w:val="20"/>
              </w:rPr>
              <w:t>Name of team</w:t>
            </w:r>
          </w:p>
        </w:tc>
        <w:tc>
          <w:tcPr>
            <w:tcW w:w="4587" w:type="dxa"/>
          </w:tcPr>
          <w:p w14:paraId="195048A0" w14:textId="77777777" w:rsidR="009A1107" w:rsidRPr="00C34559" w:rsidRDefault="009A1107" w:rsidP="00F61058">
            <w:pPr>
              <w:spacing w:before="120"/>
              <w:rPr>
                <w:rFonts w:ascii="Arial" w:hAnsi="Arial" w:cs="Arial"/>
                <w:b/>
                <w:color w:val="000000"/>
                <w:sz w:val="20"/>
                <w:szCs w:val="20"/>
              </w:rPr>
            </w:pPr>
            <w:r w:rsidRPr="00C34559">
              <w:rPr>
                <w:rFonts w:ascii="Arial" w:hAnsi="Arial" w:cs="Arial"/>
                <w:b/>
                <w:color w:val="000000"/>
                <w:sz w:val="20"/>
                <w:szCs w:val="20"/>
              </w:rPr>
              <w:t>Date of session</w:t>
            </w:r>
          </w:p>
        </w:tc>
      </w:tr>
    </w:tbl>
    <w:p w14:paraId="4594AF48" w14:textId="77777777" w:rsidR="009A1107" w:rsidRPr="00C34559" w:rsidRDefault="009A1107" w:rsidP="009A1107">
      <w:pPr>
        <w:rPr>
          <w:rFonts w:ascii="Arial" w:hAnsi="Arial" w:cs="Arial"/>
          <w:color w:val="000000"/>
          <w:sz w:val="20"/>
          <w:szCs w:val="20"/>
        </w:rPr>
      </w:pPr>
    </w:p>
    <w:p w14:paraId="6DFCBA05" w14:textId="17F73A4B" w:rsidR="009A1107" w:rsidRPr="00C34559" w:rsidRDefault="009A1107" w:rsidP="009A1107">
      <w:pPr>
        <w:rPr>
          <w:rFonts w:ascii="Arial" w:hAnsi="Arial" w:cs="Arial"/>
          <w:b/>
          <w:color w:val="008080"/>
          <w:sz w:val="20"/>
          <w:szCs w:val="20"/>
        </w:rPr>
      </w:pPr>
      <w:r w:rsidRPr="00C34559">
        <w:rPr>
          <w:rFonts w:ascii="Arial" w:hAnsi="Arial" w:cs="Arial"/>
          <w:b/>
          <w:color w:val="008080"/>
          <w:sz w:val="20"/>
          <w:szCs w:val="20"/>
        </w:rPr>
        <w:t>Confidentiality</w:t>
      </w:r>
    </w:p>
    <w:p w14:paraId="137949C8" w14:textId="77777777" w:rsidR="009A1107" w:rsidRPr="00C34559" w:rsidRDefault="009A1107" w:rsidP="009A1107">
      <w:pPr>
        <w:rPr>
          <w:rFonts w:ascii="Arial" w:hAnsi="Arial" w:cs="Arial"/>
          <w:color w:val="000000"/>
          <w:sz w:val="20"/>
          <w:szCs w:val="20"/>
        </w:rPr>
      </w:pPr>
      <w:r w:rsidRPr="00C34559">
        <w:rPr>
          <w:rFonts w:ascii="Arial" w:hAnsi="Arial" w:cs="Arial"/>
          <w:color w:val="000000"/>
          <w:sz w:val="20"/>
          <w:szCs w:val="20"/>
        </w:rPr>
        <w:t xml:space="preserve">This agreed team action plan will be shared with other members of the work team and may be passed to managers for information.  Anything else that was said or written, or anything that happened during the session must be kept </w:t>
      </w:r>
      <w:r w:rsidRPr="00C34559">
        <w:rPr>
          <w:rFonts w:ascii="Arial" w:hAnsi="Arial" w:cs="Arial"/>
          <w:i/>
          <w:color w:val="000000"/>
          <w:sz w:val="20"/>
          <w:szCs w:val="20"/>
        </w:rPr>
        <w:t xml:space="preserve">absolutely confidential </w:t>
      </w:r>
      <w:r w:rsidRPr="00C34559">
        <w:rPr>
          <w:rFonts w:ascii="Arial" w:hAnsi="Arial" w:cs="Arial"/>
          <w:color w:val="000000"/>
          <w:sz w:val="20"/>
          <w:szCs w:val="20"/>
        </w:rPr>
        <w:t>to the group present at the session.</w:t>
      </w:r>
    </w:p>
    <w:p w14:paraId="2F1029CA" w14:textId="77777777" w:rsidR="009A1107" w:rsidRPr="00C34559" w:rsidRDefault="009A1107" w:rsidP="009A1107">
      <w:pPr>
        <w:rPr>
          <w:rFonts w:ascii="Arial" w:hAnsi="Arial" w:cs="Arial"/>
          <w:color w:val="000000"/>
          <w:sz w:val="20"/>
          <w:szCs w:val="20"/>
        </w:rPr>
      </w:pPr>
    </w:p>
    <w:p w14:paraId="1A2003B3" w14:textId="77777777" w:rsidR="009A1107" w:rsidRPr="00C34559" w:rsidRDefault="009A1107" w:rsidP="009A1107">
      <w:pPr>
        <w:rPr>
          <w:rFonts w:ascii="Arial" w:hAnsi="Arial" w:cs="Arial"/>
          <w:color w:val="000000"/>
          <w:sz w:val="20"/>
          <w:szCs w:val="20"/>
        </w:rPr>
      </w:pPr>
      <w:r w:rsidRPr="00C34559">
        <w:rPr>
          <w:rFonts w:ascii="Arial" w:hAnsi="Arial" w:cs="Arial"/>
          <w:color w:val="000000"/>
          <w:sz w:val="20"/>
          <w:szCs w:val="20"/>
        </w:rPr>
        <w:t xml:space="preserve">Think about the discussions you have had and agree what may be shared with other members of the team or </w:t>
      </w:r>
      <w:r w:rsidRPr="002507E7">
        <w:rPr>
          <w:rFonts w:ascii="Arial" w:hAnsi="Arial" w:cs="Arial"/>
          <w:color w:val="000000"/>
          <w:sz w:val="20"/>
          <w:szCs w:val="20"/>
          <w:highlight w:val="yellow"/>
        </w:rPr>
        <w:t>managers</w:t>
      </w:r>
      <w:r w:rsidRPr="00C34559">
        <w:rPr>
          <w:rFonts w:ascii="Arial" w:hAnsi="Arial" w:cs="Arial"/>
          <w:color w:val="000000"/>
          <w:sz w:val="20"/>
          <w:szCs w:val="20"/>
        </w:rPr>
        <w:t xml:space="preserve"> who were not present at this session.</w:t>
      </w:r>
    </w:p>
    <w:p w14:paraId="593AB148" w14:textId="77777777" w:rsidR="009A1107" w:rsidRPr="00C34559" w:rsidRDefault="009A1107" w:rsidP="009A1107">
      <w:pPr>
        <w:rPr>
          <w:rFonts w:ascii="Arial" w:hAnsi="Arial" w:cs="Arial"/>
          <w:color w:val="000000"/>
          <w:sz w:val="20"/>
          <w:szCs w:val="20"/>
        </w:rPr>
      </w:pPr>
    </w:p>
    <w:p w14:paraId="6BFEA74B" w14:textId="5483F209" w:rsidR="009A1107" w:rsidRPr="00C34559" w:rsidRDefault="009A1107" w:rsidP="009A1107">
      <w:pPr>
        <w:rPr>
          <w:rFonts w:ascii="Arial" w:hAnsi="Arial" w:cs="Arial"/>
          <w:color w:val="000000"/>
          <w:sz w:val="20"/>
          <w:szCs w:val="20"/>
        </w:rPr>
      </w:pPr>
      <w:r w:rsidRPr="00C34559">
        <w:rPr>
          <w:rFonts w:ascii="Arial" w:hAnsi="Arial" w:cs="Arial"/>
          <w:color w:val="000000"/>
          <w:sz w:val="20"/>
          <w:szCs w:val="20"/>
        </w:rPr>
        <w:t>In the first table below, list positive aspects of the team interpersonal climate that the participants agree are present and should be encouraged, and actions that the team should take to maintain them.</w:t>
      </w:r>
    </w:p>
    <w:tbl>
      <w:tblPr>
        <w:tblStyle w:val="TableGrid"/>
        <w:tblW w:w="0" w:type="auto"/>
        <w:tblLook w:val="01E0" w:firstRow="1" w:lastRow="1" w:firstColumn="1" w:lastColumn="1" w:noHBand="0" w:noVBand="0"/>
      </w:tblPr>
      <w:tblGrid>
        <w:gridCol w:w="4587"/>
        <w:gridCol w:w="4587"/>
      </w:tblGrid>
      <w:tr w:rsidR="009A1107" w:rsidRPr="00C34559" w14:paraId="7C6D80BA" w14:textId="77777777" w:rsidTr="00F61058">
        <w:tc>
          <w:tcPr>
            <w:tcW w:w="4587" w:type="dxa"/>
          </w:tcPr>
          <w:p w14:paraId="2364CCA7" w14:textId="77777777" w:rsidR="009A1107" w:rsidRPr="00C34559" w:rsidRDefault="009A1107" w:rsidP="00F61058">
            <w:pPr>
              <w:spacing w:before="120"/>
              <w:rPr>
                <w:rFonts w:ascii="Arial" w:hAnsi="Arial" w:cs="Arial"/>
                <w:b/>
                <w:color w:val="000000"/>
                <w:sz w:val="20"/>
                <w:szCs w:val="20"/>
              </w:rPr>
            </w:pPr>
            <w:r w:rsidRPr="00C34559">
              <w:rPr>
                <w:rFonts w:ascii="Arial" w:hAnsi="Arial" w:cs="Arial"/>
                <w:b/>
                <w:color w:val="000000"/>
                <w:sz w:val="20"/>
                <w:szCs w:val="20"/>
              </w:rPr>
              <w:t>Positive aspects of team climate already present</w:t>
            </w:r>
          </w:p>
        </w:tc>
        <w:tc>
          <w:tcPr>
            <w:tcW w:w="4587" w:type="dxa"/>
          </w:tcPr>
          <w:p w14:paraId="6D0BE56D" w14:textId="77777777" w:rsidR="009A1107" w:rsidRPr="00C34559" w:rsidRDefault="009A1107" w:rsidP="00F61058">
            <w:pPr>
              <w:spacing w:before="120"/>
              <w:rPr>
                <w:rFonts w:ascii="Arial" w:hAnsi="Arial" w:cs="Arial"/>
                <w:b/>
                <w:color w:val="000000"/>
                <w:sz w:val="20"/>
                <w:szCs w:val="20"/>
              </w:rPr>
            </w:pPr>
            <w:r w:rsidRPr="00C34559">
              <w:rPr>
                <w:rFonts w:ascii="Arial" w:hAnsi="Arial" w:cs="Arial"/>
                <w:b/>
                <w:color w:val="000000"/>
                <w:sz w:val="20"/>
                <w:szCs w:val="20"/>
              </w:rPr>
              <w:t>Action to maintain positive aspects</w:t>
            </w:r>
          </w:p>
        </w:tc>
      </w:tr>
      <w:tr w:rsidR="009A1107" w:rsidRPr="00C34559" w14:paraId="188A537E" w14:textId="77777777" w:rsidTr="00F61058">
        <w:tc>
          <w:tcPr>
            <w:tcW w:w="4587" w:type="dxa"/>
          </w:tcPr>
          <w:p w14:paraId="0FF062C6" w14:textId="77777777" w:rsidR="009A1107" w:rsidRPr="00C34559" w:rsidRDefault="009A1107" w:rsidP="00F61058">
            <w:pPr>
              <w:rPr>
                <w:rFonts w:ascii="Arial" w:hAnsi="Arial" w:cs="Arial"/>
                <w:sz w:val="20"/>
                <w:szCs w:val="20"/>
              </w:rPr>
            </w:pPr>
          </w:p>
          <w:p w14:paraId="1409FB82" w14:textId="77777777" w:rsidR="009A1107" w:rsidRPr="00C34559" w:rsidRDefault="009A1107" w:rsidP="00F61058">
            <w:pPr>
              <w:rPr>
                <w:rFonts w:ascii="Arial" w:hAnsi="Arial" w:cs="Arial"/>
                <w:sz w:val="20"/>
                <w:szCs w:val="20"/>
              </w:rPr>
            </w:pPr>
          </w:p>
          <w:p w14:paraId="5E0258D5" w14:textId="77777777" w:rsidR="009A1107" w:rsidRPr="00C34559" w:rsidRDefault="009A1107" w:rsidP="00F61058">
            <w:pPr>
              <w:rPr>
                <w:rFonts w:ascii="Arial" w:hAnsi="Arial" w:cs="Arial"/>
                <w:sz w:val="20"/>
                <w:szCs w:val="20"/>
              </w:rPr>
            </w:pPr>
          </w:p>
          <w:p w14:paraId="1B16BC79" w14:textId="77777777" w:rsidR="009A1107" w:rsidRPr="00C34559" w:rsidRDefault="009A1107" w:rsidP="00F61058">
            <w:pPr>
              <w:rPr>
                <w:rFonts w:ascii="Arial" w:hAnsi="Arial" w:cs="Arial"/>
                <w:sz w:val="20"/>
                <w:szCs w:val="20"/>
              </w:rPr>
            </w:pPr>
          </w:p>
          <w:p w14:paraId="5249204F" w14:textId="77777777" w:rsidR="009A1107" w:rsidRPr="00C34559" w:rsidRDefault="009A1107" w:rsidP="00F61058">
            <w:pPr>
              <w:rPr>
                <w:rFonts w:ascii="Arial" w:hAnsi="Arial" w:cs="Arial"/>
                <w:sz w:val="20"/>
                <w:szCs w:val="20"/>
              </w:rPr>
            </w:pPr>
          </w:p>
          <w:p w14:paraId="5A6952EF" w14:textId="77777777" w:rsidR="009A1107" w:rsidRPr="00C34559" w:rsidRDefault="009A1107" w:rsidP="00F61058">
            <w:pPr>
              <w:rPr>
                <w:rFonts w:ascii="Arial" w:hAnsi="Arial" w:cs="Arial"/>
                <w:sz w:val="20"/>
                <w:szCs w:val="20"/>
              </w:rPr>
            </w:pPr>
          </w:p>
          <w:p w14:paraId="159F8BAB" w14:textId="77777777" w:rsidR="009A1107" w:rsidRPr="00C34559" w:rsidRDefault="009A1107" w:rsidP="00F61058">
            <w:pPr>
              <w:rPr>
                <w:rFonts w:ascii="Arial" w:hAnsi="Arial" w:cs="Arial"/>
                <w:sz w:val="20"/>
                <w:szCs w:val="20"/>
              </w:rPr>
            </w:pPr>
          </w:p>
          <w:p w14:paraId="24BDE7BB" w14:textId="77777777" w:rsidR="009A1107" w:rsidRPr="00C34559" w:rsidRDefault="009A1107" w:rsidP="00F61058">
            <w:pPr>
              <w:rPr>
                <w:rFonts w:ascii="Arial" w:hAnsi="Arial" w:cs="Arial"/>
                <w:sz w:val="20"/>
                <w:szCs w:val="20"/>
              </w:rPr>
            </w:pPr>
          </w:p>
          <w:p w14:paraId="246FA4C9" w14:textId="77777777" w:rsidR="009A1107" w:rsidRPr="00C34559" w:rsidRDefault="009A1107" w:rsidP="00F61058">
            <w:pPr>
              <w:rPr>
                <w:rFonts w:ascii="Arial" w:hAnsi="Arial" w:cs="Arial"/>
                <w:sz w:val="20"/>
                <w:szCs w:val="20"/>
              </w:rPr>
            </w:pPr>
          </w:p>
          <w:p w14:paraId="6A11812B" w14:textId="77777777" w:rsidR="009A1107" w:rsidRPr="00C34559" w:rsidRDefault="009A1107" w:rsidP="00F61058">
            <w:pPr>
              <w:rPr>
                <w:rFonts w:ascii="Arial" w:hAnsi="Arial" w:cs="Arial"/>
                <w:sz w:val="20"/>
                <w:szCs w:val="20"/>
              </w:rPr>
            </w:pPr>
          </w:p>
          <w:p w14:paraId="3C9539C5" w14:textId="77777777" w:rsidR="009A1107" w:rsidRPr="00C34559" w:rsidRDefault="009A1107" w:rsidP="00F61058">
            <w:pPr>
              <w:rPr>
                <w:rFonts w:ascii="Arial" w:hAnsi="Arial" w:cs="Arial"/>
                <w:sz w:val="20"/>
                <w:szCs w:val="20"/>
              </w:rPr>
            </w:pPr>
          </w:p>
          <w:p w14:paraId="43D60AAA" w14:textId="77777777" w:rsidR="009A1107" w:rsidRPr="00C34559" w:rsidRDefault="009A1107" w:rsidP="00F61058">
            <w:pPr>
              <w:rPr>
                <w:rFonts w:ascii="Arial" w:hAnsi="Arial" w:cs="Arial"/>
                <w:sz w:val="20"/>
                <w:szCs w:val="20"/>
              </w:rPr>
            </w:pPr>
          </w:p>
          <w:p w14:paraId="0563FC45" w14:textId="77777777" w:rsidR="009A1107" w:rsidRPr="00C34559" w:rsidRDefault="009A1107" w:rsidP="00F61058">
            <w:pPr>
              <w:rPr>
                <w:rFonts w:ascii="Arial" w:hAnsi="Arial" w:cs="Arial"/>
                <w:sz w:val="20"/>
                <w:szCs w:val="20"/>
              </w:rPr>
            </w:pPr>
          </w:p>
          <w:p w14:paraId="67D194BE" w14:textId="77777777" w:rsidR="009A1107" w:rsidRPr="00C34559" w:rsidRDefault="009A1107" w:rsidP="00F61058">
            <w:pPr>
              <w:rPr>
                <w:rFonts w:ascii="Arial" w:hAnsi="Arial" w:cs="Arial"/>
                <w:sz w:val="20"/>
                <w:szCs w:val="20"/>
              </w:rPr>
            </w:pPr>
          </w:p>
          <w:p w14:paraId="6E442745" w14:textId="77777777" w:rsidR="009A1107" w:rsidRPr="00C34559" w:rsidRDefault="009A1107" w:rsidP="00F61058">
            <w:pPr>
              <w:rPr>
                <w:rFonts w:ascii="Arial" w:hAnsi="Arial" w:cs="Arial"/>
                <w:sz w:val="20"/>
                <w:szCs w:val="20"/>
              </w:rPr>
            </w:pPr>
          </w:p>
          <w:p w14:paraId="47A371A2" w14:textId="77777777" w:rsidR="009A1107" w:rsidRPr="00C34559" w:rsidRDefault="009A1107" w:rsidP="00F61058">
            <w:pPr>
              <w:rPr>
                <w:rFonts w:ascii="Arial" w:hAnsi="Arial" w:cs="Arial"/>
                <w:sz w:val="20"/>
                <w:szCs w:val="20"/>
              </w:rPr>
            </w:pPr>
          </w:p>
          <w:p w14:paraId="644B3F86" w14:textId="77777777" w:rsidR="009A1107" w:rsidRPr="00C34559" w:rsidRDefault="009A1107" w:rsidP="00F61058">
            <w:pPr>
              <w:rPr>
                <w:rFonts w:ascii="Arial" w:hAnsi="Arial" w:cs="Arial"/>
                <w:sz w:val="20"/>
                <w:szCs w:val="20"/>
              </w:rPr>
            </w:pPr>
          </w:p>
          <w:p w14:paraId="35D0D232" w14:textId="77777777" w:rsidR="009A1107" w:rsidRPr="00C34559" w:rsidRDefault="009A1107" w:rsidP="00F61058">
            <w:pPr>
              <w:rPr>
                <w:rFonts w:ascii="Arial" w:hAnsi="Arial" w:cs="Arial"/>
                <w:sz w:val="20"/>
                <w:szCs w:val="20"/>
              </w:rPr>
            </w:pPr>
          </w:p>
          <w:p w14:paraId="271C8BD3" w14:textId="77777777" w:rsidR="009A1107" w:rsidRPr="00C34559" w:rsidRDefault="009A1107" w:rsidP="00F61058">
            <w:pPr>
              <w:rPr>
                <w:rFonts w:ascii="Arial" w:hAnsi="Arial" w:cs="Arial"/>
                <w:sz w:val="20"/>
                <w:szCs w:val="20"/>
              </w:rPr>
            </w:pPr>
          </w:p>
          <w:p w14:paraId="0D2CF852" w14:textId="77777777" w:rsidR="009A1107" w:rsidRPr="00C34559" w:rsidRDefault="009A1107" w:rsidP="00F61058">
            <w:pPr>
              <w:rPr>
                <w:rFonts w:ascii="Arial" w:hAnsi="Arial" w:cs="Arial"/>
                <w:sz w:val="20"/>
                <w:szCs w:val="20"/>
              </w:rPr>
            </w:pPr>
          </w:p>
          <w:p w14:paraId="113F0D07" w14:textId="77777777" w:rsidR="009A1107" w:rsidRPr="00C34559" w:rsidRDefault="009A1107" w:rsidP="00F61058">
            <w:pPr>
              <w:rPr>
                <w:rFonts w:ascii="Arial" w:hAnsi="Arial" w:cs="Arial"/>
                <w:sz w:val="20"/>
                <w:szCs w:val="20"/>
              </w:rPr>
            </w:pPr>
          </w:p>
          <w:p w14:paraId="3AE3719A" w14:textId="77777777" w:rsidR="009A1107" w:rsidRPr="00C34559" w:rsidRDefault="009A1107" w:rsidP="00F61058">
            <w:pPr>
              <w:rPr>
                <w:rFonts w:ascii="Arial" w:hAnsi="Arial" w:cs="Arial"/>
                <w:sz w:val="20"/>
                <w:szCs w:val="20"/>
              </w:rPr>
            </w:pPr>
          </w:p>
          <w:p w14:paraId="4289F34B" w14:textId="77777777" w:rsidR="009A1107" w:rsidRPr="00C34559" w:rsidRDefault="009A1107" w:rsidP="00F61058">
            <w:pPr>
              <w:rPr>
                <w:rFonts w:ascii="Arial" w:hAnsi="Arial" w:cs="Arial"/>
                <w:sz w:val="20"/>
                <w:szCs w:val="20"/>
              </w:rPr>
            </w:pPr>
          </w:p>
          <w:p w14:paraId="41474FA0" w14:textId="77777777" w:rsidR="009A1107" w:rsidRPr="00C34559" w:rsidRDefault="009A1107" w:rsidP="00F61058">
            <w:pPr>
              <w:rPr>
                <w:rFonts w:ascii="Arial" w:hAnsi="Arial" w:cs="Arial"/>
                <w:sz w:val="20"/>
                <w:szCs w:val="20"/>
              </w:rPr>
            </w:pPr>
          </w:p>
          <w:p w14:paraId="67C67C9F" w14:textId="77777777" w:rsidR="009A1107" w:rsidRPr="00C34559" w:rsidRDefault="009A1107" w:rsidP="00F61058">
            <w:pPr>
              <w:rPr>
                <w:rFonts w:ascii="Arial" w:hAnsi="Arial" w:cs="Arial"/>
                <w:sz w:val="20"/>
                <w:szCs w:val="20"/>
              </w:rPr>
            </w:pPr>
          </w:p>
          <w:p w14:paraId="44A7D540" w14:textId="77777777" w:rsidR="009A1107" w:rsidRPr="00C34559" w:rsidRDefault="009A1107" w:rsidP="00F61058">
            <w:pPr>
              <w:rPr>
                <w:rFonts w:ascii="Arial" w:hAnsi="Arial" w:cs="Arial"/>
                <w:sz w:val="20"/>
                <w:szCs w:val="20"/>
              </w:rPr>
            </w:pPr>
          </w:p>
          <w:p w14:paraId="75ACCAE5" w14:textId="77777777" w:rsidR="009A1107" w:rsidRPr="00C34559" w:rsidRDefault="009A1107" w:rsidP="00F61058">
            <w:pPr>
              <w:rPr>
                <w:rFonts w:ascii="Arial" w:hAnsi="Arial" w:cs="Arial"/>
                <w:sz w:val="20"/>
                <w:szCs w:val="20"/>
              </w:rPr>
            </w:pPr>
          </w:p>
          <w:p w14:paraId="00F09A72" w14:textId="77777777" w:rsidR="009A1107" w:rsidRPr="00C34559" w:rsidRDefault="009A1107" w:rsidP="00F61058">
            <w:pPr>
              <w:rPr>
                <w:rFonts w:ascii="Arial" w:hAnsi="Arial" w:cs="Arial"/>
                <w:sz w:val="20"/>
                <w:szCs w:val="20"/>
              </w:rPr>
            </w:pPr>
          </w:p>
          <w:p w14:paraId="2961C695" w14:textId="77777777" w:rsidR="009A1107" w:rsidRPr="00C34559" w:rsidRDefault="009A1107" w:rsidP="00F61058">
            <w:pPr>
              <w:rPr>
                <w:rFonts w:ascii="Arial" w:hAnsi="Arial" w:cs="Arial"/>
                <w:sz w:val="20"/>
                <w:szCs w:val="20"/>
              </w:rPr>
            </w:pPr>
          </w:p>
          <w:p w14:paraId="270BFA54" w14:textId="77777777" w:rsidR="009A1107" w:rsidRPr="00C34559" w:rsidRDefault="009A1107" w:rsidP="00F61058">
            <w:pPr>
              <w:rPr>
                <w:rFonts w:ascii="Arial" w:hAnsi="Arial" w:cs="Arial"/>
                <w:sz w:val="20"/>
                <w:szCs w:val="20"/>
              </w:rPr>
            </w:pPr>
          </w:p>
          <w:p w14:paraId="118F3056" w14:textId="77777777" w:rsidR="009A1107" w:rsidRPr="00C34559" w:rsidRDefault="009A1107" w:rsidP="00F61058">
            <w:pPr>
              <w:rPr>
                <w:rFonts w:ascii="Arial" w:hAnsi="Arial" w:cs="Arial"/>
                <w:sz w:val="20"/>
                <w:szCs w:val="20"/>
              </w:rPr>
            </w:pPr>
          </w:p>
          <w:p w14:paraId="3D3E1DD5" w14:textId="77777777" w:rsidR="009A1107" w:rsidRPr="00C34559" w:rsidRDefault="009A1107" w:rsidP="00F61058">
            <w:pPr>
              <w:rPr>
                <w:rFonts w:ascii="Arial" w:hAnsi="Arial" w:cs="Arial"/>
                <w:sz w:val="20"/>
                <w:szCs w:val="20"/>
              </w:rPr>
            </w:pPr>
          </w:p>
          <w:p w14:paraId="130B5A9F" w14:textId="77777777" w:rsidR="009A1107" w:rsidRPr="00C34559" w:rsidRDefault="009A1107" w:rsidP="00F61058">
            <w:pPr>
              <w:rPr>
                <w:rFonts w:ascii="Arial" w:hAnsi="Arial" w:cs="Arial"/>
                <w:sz w:val="20"/>
                <w:szCs w:val="20"/>
              </w:rPr>
            </w:pPr>
          </w:p>
          <w:p w14:paraId="35A046A7" w14:textId="77777777" w:rsidR="009A1107" w:rsidRPr="00C34559" w:rsidRDefault="009A1107" w:rsidP="00F61058">
            <w:pPr>
              <w:rPr>
                <w:rFonts w:ascii="Arial" w:hAnsi="Arial" w:cs="Arial"/>
                <w:sz w:val="20"/>
                <w:szCs w:val="20"/>
              </w:rPr>
            </w:pPr>
          </w:p>
          <w:p w14:paraId="60C333AE" w14:textId="77777777" w:rsidR="009A1107" w:rsidRPr="00C34559" w:rsidRDefault="009A1107" w:rsidP="00F61058">
            <w:pPr>
              <w:rPr>
                <w:rFonts w:ascii="Arial" w:hAnsi="Arial" w:cs="Arial"/>
                <w:sz w:val="20"/>
                <w:szCs w:val="20"/>
              </w:rPr>
            </w:pPr>
          </w:p>
          <w:p w14:paraId="3BA29133" w14:textId="77777777" w:rsidR="009A1107" w:rsidRPr="00C34559" w:rsidRDefault="009A1107" w:rsidP="00F61058">
            <w:pPr>
              <w:rPr>
                <w:rFonts w:ascii="Arial" w:hAnsi="Arial" w:cs="Arial"/>
                <w:sz w:val="20"/>
                <w:szCs w:val="20"/>
              </w:rPr>
            </w:pPr>
          </w:p>
          <w:p w14:paraId="66A91616" w14:textId="77777777" w:rsidR="009A1107" w:rsidRPr="00C34559" w:rsidRDefault="009A1107" w:rsidP="00F61058">
            <w:pPr>
              <w:rPr>
                <w:rFonts w:ascii="Arial" w:hAnsi="Arial" w:cs="Arial"/>
                <w:sz w:val="20"/>
                <w:szCs w:val="20"/>
              </w:rPr>
            </w:pPr>
          </w:p>
          <w:p w14:paraId="7FC12B8C" w14:textId="77777777" w:rsidR="009A1107" w:rsidRPr="00C34559" w:rsidRDefault="009A1107" w:rsidP="00F61058">
            <w:pPr>
              <w:rPr>
                <w:rFonts w:ascii="Arial" w:hAnsi="Arial" w:cs="Arial"/>
                <w:sz w:val="20"/>
                <w:szCs w:val="20"/>
              </w:rPr>
            </w:pPr>
          </w:p>
          <w:p w14:paraId="30B086BB" w14:textId="77777777" w:rsidR="009A1107" w:rsidRPr="00C34559" w:rsidRDefault="009A1107" w:rsidP="00F61058">
            <w:pPr>
              <w:rPr>
                <w:rFonts w:ascii="Arial" w:hAnsi="Arial" w:cs="Arial"/>
                <w:sz w:val="20"/>
                <w:szCs w:val="20"/>
              </w:rPr>
            </w:pPr>
          </w:p>
          <w:p w14:paraId="7F2D8AEC" w14:textId="77777777" w:rsidR="009A1107" w:rsidRPr="00C34559" w:rsidRDefault="009A1107" w:rsidP="00F61058">
            <w:pPr>
              <w:rPr>
                <w:rFonts w:ascii="Arial" w:hAnsi="Arial" w:cs="Arial"/>
                <w:sz w:val="20"/>
                <w:szCs w:val="20"/>
              </w:rPr>
            </w:pPr>
          </w:p>
        </w:tc>
        <w:tc>
          <w:tcPr>
            <w:tcW w:w="4587" w:type="dxa"/>
          </w:tcPr>
          <w:p w14:paraId="11377B85" w14:textId="77777777" w:rsidR="009A1107" w:rsidRPr="00C34559" w:rsidRDefault="009A1107" w:rsidP="00F61058">
            <w:pPr>
              <w:rPr>
                <w:rFonts w:ascii="Arial" w:hAnsi="Arial" w:cs="Arial"/>
                <w:sz w:val="20"/>
                <w:szCs w:val="20"/>
              </w:rPr>
            </w:pPr>
          </w:p>
        </w:tc>
      </w:tr>
    </w:tbl>
    <w:p w14:paraId="786FBF52" w14:textId="77777777" w:rsidR="009A1107" w:rsidRPr="00C34559" w:rsidRDefault="009A1107" w:rsidP="009A1107">
      <w:pPr>
        <w:rPr>
          <w:rFonts w:ascii="Arial" w:hAnsi="Arial" w:cs="Arial"/>
          <w:color w:val="000000"/>
          <w:sz w:val="20"/>
          <w:szCs w:val="20"/>
        </w:rPr>
      </w:pPr>
    </w:p>
    <w:p w14:paraId="45403AB6" w14:textId="64E9354F" w:rsidR="009A1107" w:rsidRPr="00C34559" w:rsidRDefault="009A1107" w:rsidP="009A1107">
      <w:pPr>
        <w:rPr>
          <w:rFonts w:ascii="Arial" w:hAnsi="Arial" w:cs="Arial"/>
          <w:color w:val="000000"/>
          <w:sz w:val="20"/>
          <w:szCs w:val="20"/>
        </w:rPr>
      </w:pPr>
      <w:r w:rsidRPr="00C34559">
        <w:rPr>
          <w:rFonts w:ascii="Arial" w:hAnsi="Arial" w:cs="Arial"/>
          <w:color w:val="000000"/>
          <w:sz w:val="20"/>
          <w:szCs w:val="20"/>
        </w:rPr>
        <w:t>In the next table, list any aspects of the team interpersonal climate that the participants agree need to be improved, and actions that the team should take to improve them.</w:t>
      </w:r>
    </w:p>
    <w:p w14:paraId="4C193DA5" w14:textId="77777777" w:rsidR="009A1107" w:rsidRDefault="009A1107" w:rsidP="009A1107">
      <w:pPr>
        <w:rPr>
          <w:rFonts w:ascii="Arial" w:hAnsi="Arial" w:cs="Arial"/>
          <w:color w:val="000000"/>
          <w:sz w:val="20"/>
          <w:szCs w:val="20"/>
        </w:rPr>
      </w:pPr>
    </w:p>
    <w:p w14:paraId="671EA451" w14:textId="77777777" w:rsidR="002507E7" w:rsidRPr="00C34559" w:rsidRDefault="002507E7" w:rsidP="009A1107">
      <w:pPr>
        <w:rPr>
          <w:rFonts w:ascii="Arial" w:hAnsi="Arial" w:cs="Arial"/>
          <w:color w:val="000000"/>
          <w:sz w:val="20"/>
          <w:szCs w:val="20"/>
        </w:rPr>
      </w:pPr>
    </w:p>
    <w:tbl>
      <w:tblPr>
        <w:tblStyle w:val="TableGrid"/>
        <w:tblW w:w="0" w:type="auto"/>
        <w:tblLook w:val="01E0" w:firstRow="1" w:lastRow="1" w:firstColumn="1" w:lastColumn="1" w:noHBand="0" w:noVBand="0"/>
      </w:tblPr>
      <w:tblGrid>
        <w:gridCol w:w="4587"/>
        <w:gridCol w:w="4587"/>
      </w:tblGrid>
      <w:tr w:rsidR="009A1107" w:rsidRPr="00C34559" w14:paraId="2D227D18" w14:textId="77777777" w:rsidTr="00F61058">
        <w:tc>
          <w:tcPr>
            <w:tcW w:w="4587" w:type="dxa"/>
          </w:tcPr>
          <w:p w14:paraId="7F5EC17F" w14:textId="77777777" w:rsidR="009A1107" w:rsidRPr="00C34559" w:rsidRDefault="009A1107" w:rsidP="00F61058">
            <w:pPr>
              <w:spacing w:before="120"/>
              <w:rPr>
                <w:rFonts w:ascii="Arial" w:hAnsi="Arial" w:cs="Arial"/>
                <w:b/>
                <w:color w:val="000000"/>
                <w:sz w:val="20"/>
                <w:szCs w:val="20"/>
              </w:rPr>
            </w:pPr>
            <w:r w:rsidRPr="00C34559">
              <w:rPr>
                <w:rFonts w:ascii="Arial" w:hAnsi="Arial" w:cs="Arial"/>
                <w:b/>
                <w:color w:val="000000"/>
                <w:sz w:val="20"/>
                <w:szCs w:val="20"/>
              </w:rPr>
              <w:t>Aspects of team climate that need to be improved</w:t>
            </w:r>
          </w:p>
        </w:tc>
        <w:tc>
          <w:tcPr>
            <w:tcW w:w="4587" w:type="dxa"/>
          </w:tcPr>
          <w:p w14:paraId="71322E2E" w14:textId="77777777" w:rsidR="009A1107" w:rsidRPr="00C34559" w:rsidRDefault="009A1107" w:rsidP="00F61058">
            <w:pPr>
              <w:spacing w:before="120"/>
              <w:rPr>
                <w:rFonts w:ascii="Arial" w:hAnsi="Arial" w:cs="Arial"/>
                <w:b/>
                <w:color w:val="000000"/>
                <w:sz w:val="20"/>
                <w:szCs w:val="20"/>
              </w:rPr>
            </w:pPr>
            <w:r w:rsidRPr="00C34559">
              <w:rPr>
                <w:rFonts w:ascii="Arial" w:hAnsi="Arial" w:cs="Arial"/>
                <w:b/>
                <w:color w:val="000000"/>
                <w:sz w:val="20"/>
                <w:szCs w:val="20"/>
              </w:rPr>
              <w:t>Actions to improve them</w:t>
            </w:r>
          </w:p>
        </w:tc>
      </w:tr>
      <w:tr w:rsidR="009A1107" w:rsidRPr="00C34559" w14:paraId="391D89F0" w14:textId="77777777" w:rsidTr="00F61058">
        <w:tc>
          <w:tcPr>
            <w:tcW w:w="4587" w:type="dxa"/>
          </w:tcPr>
          <w:p w14:paraId="1F25C83B" w14:textId="77777777" w:rsidR="009A1107" w:rsidRPr="00C34559" w:rsidRDefault="009A1107" w:rsidP="00F61058">
            <w:pPr>
              <w:rPr>
                <w:rFonts w:ascii="Arial" w:hAnsi="Arial" w:cs="Arial"/>
                <w:sz w:val="20"/>
                <w:szCs w:val="20"/>
              </w:rPr>
            </w:pPr>
          </w:p>
          <w:p w14:paraId="077F2FFE" w14:textId="77777777" w:rsidR="009A1107" w:rsidRPr="00C34559" w:rsidRDefault="009A1107" w:rsidP="00F61058">
            <w:pPr>
              <w:rPr>
                <w:rFonts w:ascii="Arial" w:hAnsi="Arial" w:cs="Arial"/>
                <w:sz w:val="20"/>
                <w:szCs w:val="20"/>
              </w:rPr>
            </w:pPr>
          </w:p>
          <w:p w14:paraId="3560CB5C" w14:textId="77777777" w:rsidR="009A1107" w:rsidRPr="00C34559" w:rsidRDefault="009A1107" w:rsidP="00F61058">
            <w:pPr>
              <w:rPr>
                <w:rFonts w:ascii="Arial" w:hAnsi="Arial" w:cs="Arial"/>
                <w:sz w:val="20"/>
                <w:szCs w:val="20"/>
              </w:rPr>
            </w:pPr>
          </w:p>
          <w:p w14:paraId="5D666914" w14:textId="77777777" w:rsidR="009A1107" w:rsidRPr="00C34559" w:rsidRDefault="009A1107" w:rsidP="00F61058">
            <w:pPr>
              <w:rPr>
                <w:rFonts w:ascii="Arial" w:hAnsi="Arial" w:cs="Arial"/>
                <w:sz w:val="20"/>
                <w:szCs w:val="20"/>
              </w:rPr>
            </w:pPr>
          </w:p>
          <w:p w14:paraId="3CDA0A3E" w14:textId="77777777" w:rsidR="009A1107" w:rsidRPr="00C34559" w:rsidRDefault="009A1107" w:rsidP="00F61058">
            <w:pPr>
              <w:rPr>
                <w:rFonts w:ascii="Arial" w:hAnsi="Arial" w:cs="Arial"/>
                <w:sz w:val="20"/>
                <w:szCs w:val="20"/>
              </w:rPr>
            </w:pPr>
          </w:p>
          <w:p w14:paraId="13C7CE88" w14:textId="77777777" w:rsidR="009A1107" w:rsidRPr="00C34559" w:rsidRDefault="009A1107" w:rsidP="00F61058">
            <w:pPr>
              <w:rPr>
                <w:rFonts w:ascii="Arial" w:hAnsi="Arial" w:cs="Arial"/>
                <w:sz w:val="20"/>
                <w:szCs w:val="20"/>
              </w:rPr>
            </w:pPr>
          </w:p>
          <w:p w14:paraId="734B015C" w14:textId="77777777" w:rsidR="009A1107" w:rsidRPr="00C34559" w:rsidRDefault="009A1107" w:rsidP="00F61058">
            <w:pPr>
              <w:rPr>
                <w:rFonts w:ascii="Arial" w:hAnsi="Arial" w:cs="Arial"/>
                <w:sz w:val="20"/>
                <w:szCs w:val="20"/>
              </w:rPr>
            </w:pPr>
          </w:p>
          <w:p w14:paraId="1F800AFA" w14:textId="77777777" w:rsidR="009A1107" w:rsidRPr="00C34559" w:rsidRDefault="009A1107" w:rsidP="00F61058">
            <w:pPr>
              <w:rPr>
                <w:rFonts w:ascii="Arial" w:hAnsi="Arial" w:cs="Arial"/>
                <w:sz w:val="20"/>
                <w:szCs w:val="20"/>
              </w:rPr>
            </w:pPr>
          </w:p>
          <w:p w14:paraId="0E31E9AC" w14:textId="77777777" w:rsidR="009A1107" w:rsidRPr="00C34559" w:rsidRDefault="009A1107" w:rsidP="00F61058">
            <w:pPr>
              <w:rPr>
                <w:rFonts w:ascii="Arial" w:hAnsi="Arial" w:cs="Arial"/>
                <w:sz w:val="20"/>
                <w:szCs w:val="20"/>
              </w:rPr>
            </w:pPr>
          </w:p>
          <w:p w14:paraId="2BDE1E96" w14:textId="77777777" w:rsidR="009A1107" w:rsidRPr="00C34559" w:rsidRDefault="009A1107" w:rsidP="00F61058">
            <w:pPr>
              <w:rPr>
                <w:rFonts w:ascii="Arial" w:hAnsi="Arial" w:cs="Arial"/>
                <w:sz w:val="20"/>
                <w:szCs w:val="20"/>
              </w:rPr>
            </w:pPr>
          </w:p>
          <w:p w14:paraId="034835B1" w14:textId="77777777" w:rsidR="009A1107" w:rsidRPr="00C34559" w:rsidRDefault="009A1107" w:rsidP="00F61058">
            <w:pPr>
              <w:rPr>
                <w:rFonts w:ascii="Arial" w:hAnsi="Arial" w:cs="Arial"/>
                <w:sz w:val="20"/>
                <w:szCs w:val="20"/>
              </w:rPr>
            </w:pPr>
          </w:p>
          <w:p w14:paraId="04406893" w14:textId="77777777" w:rsidR="009A1107" w:rsidRPr="00C34559" w:rsidRDefault="009A1107" w:rsidP="00F61058">
            <w:pPr>
              <w:rPr>
                <w:rFonts w:ascii="Arial" w:hAnsi="Arial" w:cs="Arial"/>
                <w:sz w:val="20"/>
                <w:szCs w:val="20"/>
              </w:rPr>
            </w:pPr>
          </w:p>
          <w:p w14:paraId="35F87565" w14:textId="77777777" w:rsidR="009A1107" w:rsidRPr="00C34559" w:rsidRDefault="009A1107" w:rsidP="00F61058">
            <w:pPr>
              <w:rPr>
                <w:rFonts w:ascii="Arial" w:hAnsi="Arial" w:cs="Arial"/>
                <w:sz w:val="20"/>
                <w:szCs w:val="20"/>
              </w:rPr>
            </w:pPr>
          </w:p>
          <w:p w14:paraId="17BC71AF" w14:textId="77777777" w:rsidR="009A1107" w:rsidRPr="00C34559" w:rsidRDefault="009A1107" w:rsidP="00F61058">
            <w:pPr>
              <w:rPr>
                <w:rFonts w:ascii="Arial" w:hAnsi="Arial" w:cs="Arial"/>
                <w:sz w:val="20"/>
                <w:szCs w:val="20"/>
              </w:rPr>
            </w:pPr>
          </w:p>
          <w:p w14:paraId="33621480" w14:textId="77777777" w:rsidR="009A1107" w:rsidRPr="00C34559" w:rsidRDefault="009A1107" w:rsidP="00F61058">
            <w:pPr>
              <w:rPr>
                <w:rFonts w:ascii="Arial" w:hAnsi="Arial" w:cs="Arial"/>
                <w:sz w:val="20"/>
                <w:szCs w:val="20"/>
              </w:rPr>
            </w:pPr>
          </w:p>
          <w:p w14:paraId="54B948BE" w14:textId="77777777" w:rsidR="009A1107" w:rsidRPr="00C34559" w:rsidRDefault="009A1107" w:rsidP="00F61058">
            <w:pPr>
              <w:rPr>
                <w:rFonts w:ascii="Arial" w:hAnsi="Arial" w:cs="Arial"/>
                <w:sz w:val="20"/>
                <w:szCs w:val="20"/>
              </w:rPr>
            </w:pPr>
          </w:p>
          <w:p w14:paraId="63287D7C" w14:textId="77777777" w:rsidR="009A1107" w:rsidRPr="00C34559" w:rsidRDefault="009A1107" w:rsidP="00F61058">
            <w:pPr>
              <w:rPr>
                <w:rFonts w:ascii="Arial" w:hAnsi="Arial" w:cs="Arial"/>
                <w:sz w:val="20"/>
                <w:szCs w:val="20"/>
              </w:rPr>
            </w:pPr>
          </w:p>
          <w:p w14:paraId="2362DD6F" w14:textId="77777777" w:rsidR="009A1107" w:rsidRPr="00C34559" w:rsidRDefault="009A1107" w:rsidP="00F61058">
            <w:pPr>
              <w:rPr>
                <w:rFonts w:ascii="Arial" w:hAnsi="Arial" w:cs="Arial"/>
                <w:sz w:val="20"/>
                <w:szCs w:val="20"/>
              </w:rPr>
            </w:pPr>
          </w:p>
          <w:p w14:paraId="22D5A792" w14:textId="77777777" w:rsidR="009A1107" w:rsidRPr="00C34559" w:rsidRDefault="009A1107" w:rsidP="00F61058">
            <w:pPr>
              <w:rPr>
                <w:rFonts w:ascii="Arial" w:hAnsi="Arial" w:cs="Arial"/>
                <w:sz w:val="20"/>
                <w:szCs w:val="20"/>
              </w:rPr>
            </w:pPr>
          </w:p>
          <w:p w14:paraId="798A4103" w14:textId="77777777" w:rsidR="009A1107" w:rsidRPr="00C34559" w:rsidRDefault="009A1107" w:rsidP="00F61058">
            <w:pPr>
              <w:rPr>
                <w:rFonts w:ascii="Arial" w:hAnsi="Arial" w:cs="Arial"/>
                <w:sz w:val="20"/>
                <w:szCs w:val="20"/>
              </w:rPr>
            </w:pPr>
          </w:p>
          <w:p w14:paraId="47ECFA0A" w14:textId="77777777" w:rsidR="009A1107" w:rsidRPr="00C34559" w:rsidRDefault="009A1107" w:rsidP="00F61058">
            <w:pPr>
              <w:rPr>
                <w:rFonts w:ascii="Arial" w:hAnsi="Arial" w:cs="Arial"/>
                <w:sz w:val="20"/>
                <w:szCs w:val="20"/>
              </w:rPr>
            </w:pPr>
          </w:p>
          <w:p w14:paraId="6941257A" w14:textId="77777777" w:rsidR="009A1107" w:rsidRPr="00C34559" w:rsidRDefault="009A1107" w:rsidP="00F61058">
            <w:pPr>
              <w:rPr>
                <w:rFonts w:ascii="Arial" w:hAnsi="Arial" w:cs="Arial"/>
                <w:sz w:val="20"/>
                <w:szCs w:val="20"/>
              </w:rPr>
            </w:pPr>
          </w:p>
          <w:p w14:paraId="03479CFB" w14:textId="77777777" w:rsidR="009A1107" w:rsidRPr="00C34559" w:rsidRDefault="009A1107" w:rsidP="00F61058">
            <w:pPr>
              <w:rPr>
                <w:rFonts w:ascii="Arial" w:hAnsi="Arial" w:cs="Arial"/>
                <w:sz w:val="20"/>
                <w:szCs w:val="20"/>
              </w:rPr>
            </w:pPr>
          </w:p>
          <w:p w14:paraId="6D5DEC9F" w14:textId="77777777" w:rsidR="009A1107" w:rsidRPr="00C34559" w:rsidRDefault="009A1107" w:rsidP="00F61058">
            <w:pPr>
              <w:rPr>
                <w:rFonts w:ascii="Arial" w:hAnsi="Arial" w:cs="Arial"/>
                <w:sz w:val="20"/>
                <w:szCs w:val="20"/>
              </w:rPr>
            </w:pPr>
          </w:p>
          <w:p w14:paraId="474B8CBF" w14:textId="77777777" w:rsidR="009A1107" w:rsidRPr="00C34559" w:rsidRDefault="009A1107" w:rsidP="00F61058">
            <w:pPr>
              <w:rPr>
                <w:rFonts w:ascii="Arial" w:hAnsi="Arial" w:cs="Arial"/>
                <w:sz w:val="20"/>
                <w:szCs w:val="20"/>
              </w:rPr>
            </w:pPr>
          </w:p>
          <w:p w14:paraId="3863450B" w14:textId="77777777" w:rsidR="009A1107" w:rsidRPr="00C34559" w:rsidRDefault="009A1107" w:rsidP="00F61058">
            <w:pPr>
              <w:rPr>
                <w:rFonts w:ascii="Arial" w:hAnsi="Arial" w:cs="Arial"/>
                <w:sz w:val="20"/>
                <w:szCs w:val="20"/>
              </w:rPr>
            </w:pPr>
          </w:p>
          <w:p w14:paraId="535C7FAD" w14:textId="77777777" w:rsidR="009A1107" w:rsidRPr="00C34559" w:rsidRDefault="009A1107" w:rsidP="00F61058">
            <w:pPr>
              <w:rPr>
                <w:rFonts w:ascii="Arial" w:hAnsi="Arial" w:cs="Arial"/>
                <w:sz w:val="20"/>
                <w:szCs w:val="20"/>
              </w:rPr>
            </w:pPr>
          </w:p>
        </w:tc>
        <w:tc>
          <w:tcPr>
            <w:tcW w:w="4587" w:type="dxa"/>
          </w:tcPr>
          <w:p w14:paraId="1E9AF108" w14:textId="77777777" w:rsidR="009A1107" w:rsidRPr="00C34559" w:rsidRDefault="009A1107" w:rsidP="00F61058">
            <w:pPr>
              <w:rPr>
                <w:rFonts w:ascii="Arial" w:hAnsi="Arial" w:cs="Arial"/>
                <w:sz w:val="20"/>
                <w:szCs w:val="20"/>
              </w:rPr>
            </w:pPr>
          </w:p>
        </w:tc>
      </w:tr>
    </w:tbl>
    <w:p w14:paraId="0865598D" w14:textId="77777777" w:rsidR="009A1107" w:rsidRPr="00C34559" w:rsidRDefault="009A1107" w:rsidP="009A1107">
      <w:pPr>
        <w:rPr>
          <w:rFonts w:ascii="Arial" w:hAnsi="Arial" w:cs="Arial"/>
          <w:color w:val="000000"/>
          <w:sz w:val="20"/>
          <w:szCs w:val="20"/>
        </w:rPr>
      </w:pPr>
    </w:p>
    <w:p w14:paraId="4D346992" w14:textId="028414A2" w:rsidR="009A1107" w:rsidRPr="00C34559" w:rsidRDefault="009A1107" w:rsidP="009A1107">
      <w:pPr>
        <w:rPr>
          <w:rFonts w:ascii="Arial" w:hAnsi="Arial" w:cs="Arial"/>
          <w:b/>
          <w:color w:val="008080"/>
          <w:sz w:val="20"/>
          <w:szCs w:val="20"/>
        </w:rPr>
      </w:pPr>
      <w:r w:rsidRPr="00C34559">
        <w:rPr>
          <w:rFonts w:ascii="Arial" w:hAnsi="Arial" w:cs="Arial"/>
          <w:b/>
          <w:color w:val="008080"/>
          <w:sz w:val="20"/>
          <w:szCs w:val="20"/>
        </w:rPr>
        <w:t>Other agreed findings</w:t>
      </w:r>
    </w:p>
    <w:p w14:paraId="4464344D" w14:textId="201845F9" w:rsidR="009A1107" w:rsidRPr="00C34559" w:rsidRDefault="009A1107" w:rsidP="009A1107">
      <w:pPr>
        <w:rPr>
          <w:rFonts w:ascii="Arial" w:hAnsi="Arial" w:cs="Arial"/>
          <w:color w:val="000000"/>
          <w:sz w:val="20"/>
          <w:szCs w:val="20"/>
        </w:rPr>
      </w:pPr>
      <w:r w:rsidRPr="00C34559">
        <w:rPr>
          <w:rFonts w:ascii="Arial" w:hAnsi="Arial" w:cs="Arial"/>
          <w:color w:val="000000"/>
          <w:sz w:val="20"/>
          <w:szCs w:val="20"/>
        </w:rPr>
        <w:t>If the group wishes to add any further agreed comments, write them in the box below.</w:t>
      </w:r>
    </w:p>
    <w:tbl>
      <w:tblPr>
        <w:tblStyle w:val="TableGrid"/>
        <w:tblW w:w="0" w:type="auto"/>
        <w:tblLook w:val="01E0" w:firstRow="1" w:lastRow="1" w:firstColumn="1" w:lastColumn="1" w:noHBand="0" w:noVBand="0"/>
      </w:tblPr>
      <w:tblGrid>
        <w:gridCol w:w="9174"/>
      </w:tblGrid>
      <w:tr w:rsidR="009A1107" w:rsidRPr="00C34559" w14:paraId="4B9CDB28" w14:textId="77777777" w:rsidTr="00F61058">
        <w:tc>
          <w:tcPr>
            <w:tcW w:w="9174" w:type="dxa"/>
          </w:tcPr>
          <w:p w14:paraId="53373647" w14:textId="77777777" w:rsidR="009A1107" w:rsidRPr="00C34559" w:rsidRDefault="009A1107" w:rsidP="00F61058">
            <w:pPr>
              <w:rPr>
                <w:rFonts w:ascii="Arial" w:hAnsi="Arial" w:cs="Arial"/>
                <w:color w:val="000000"/>
                <w:sz w:val="20"/>
                <w:szCs w:val="20"/>
              </w:rPr>
            </w:pPr>
          </w:p>
          <w:p w14:paraId="082A2680" w14:textId="77777777" w:rsidR="009A1107" w:rsidRPr="00C34559" w:rsidRDefault="009A1107" w:rsidP="00F61058">
            <w:pPr>
              <w:rPr>
                <w:rFonts w:ascii="Arial" w:hAnsi="Arial" w:cs="Arial"/>
                <w:color w:val="000000"/>
                <w:sz w:val="20"/>
                <w:szCs w:val="20"/>
              </w:rPr>
            </w:pPr>
          </w:p>
          <w:p w14:paraId="5413B4C5" w14:textId="77777777" w:rsidR="009A1107" w:rsidRPr="00C34559" w:rsidRDefault="009A1107" w:rsidP="00F61058">
            <w:pPr>
              <w:rPr>
                <w:rFonts w:ascii="Arial" w:hAnsi="Arial" w:cs="Arial"/>
                <w:color w:val="000000"/>
                <w:sz w:val="20"/>
                <w:szCs w:val="20"/>
              </w:rPr>
            </w:pPr>
          </w:p>
          <w:p w14:paraId="130AD338" w14:textId="77777777" w:rsidR="009A1107" w:rsidRPr="00C34559" w:rsidRDefault="009A1107" w:rsidP="00F61058">
            <w:pPr>
              <w:rPr>
                <w:rFonts w:ascii="Arial" w:hAnsi="Arial" w:cs="Arial"/>
                <w:color w:val="000000"/>
                <w:sz w:val="20"/>
                <w:szCs w:val="20"/>
              </w:rPr>
            </w:pPr>
          </w:p>
          <w:p w14:paraId="2155C32B" w14:textId="77777777" w:rsidR="009A1107" w:rsidRPr="00C34559" w:rsidRDefault="009A1107" w:rsidP="00F61058">
            <w:pPr>
              <w:rPr>
                <w:rFonts w:ascii="Arial" w:hAnsi="Arial" w:cs="Arial"/>
                <w:color w:val="000000"/>
                <w:sz w:val="20"/>
                <w:szCs w:val="20"/>
              </w:rPr>
            </w:pPr>
          </w:p>
          <w:p w14:paraId="722D0875" w14:textId="77777777" w:rsidR="009A1107" w:rsidRPr="00C34559" w:rsidRDefault="009A1107" w:rsidP="00F61058">
            <w:pPr>
              <w:rPr>
                <w:rFonts w:ascii="Arial" w:hAnsi="Arial" w:cs="Arial"/>
                <w:color w:val="000000"/>
                <w:sz w:val="20"/>
                <w:szCs w:val="20"/>
              </w:rPr>
            </w:pPr>
          </w:p>
          <w:p w14:paraId="44AA676A" w14:textId="77777777" w:rsidR="009A1107" w:rsidRPr="00C34559" w:rsidRDefault="009A1107" w:rsidP="00F61058">
            <w:pPr>
              <w:rPr>
                <w:rFonts w:ascii="Arial" w:hAnsi="Arial" w:cs="Arial"/>
                <w:color w:val="000000"/>
                <w:sz w:val="20"/>
                <w:szCs w:val="20"/>
              </w:rPr>
            </w:pPr>
          </w:p>
          <w:p w14:paraId="584E3189" w14:textId="77777777" w:rsidR="009A1107" w:rsidRPr="00C34559" w:rsidRDefault="009A1107" w:rsidP="00F61058">
            <w:pPr>
              <w:rPr>
                <w:rFonts w:ascii="Arial" w:hAnsi="Arial" w:cs="Arial"/>
                <w:color w:val="000000"/>
                <w:sz w:val="20"/>
                <w:szCs w:val="20"/>
              </w:rPr>
            </w:pPr>
          </w:p>
          <w:p w14:paraId="4ACF416A" w14:textId="77777777" w:rsidR="009A1107" w:rsidRPr="00C34559" w:rsidRDefault="009A1107" w:rsidP="00F61058">
            <w:pPr>
              <w:rPr>
                <w:rFonts w:ascii="Arial" w:hAnsi="Arial" w:cs="Arial"/>
                <w:color w:val="000000"/>
                <w:sz w:val="20"/>
                <w:szCs w:val="20"/>
              </w:rPr>
            </w:pPr>
          </w:p>
          <w:p w14:paraId="0C0D67E3" w14:textId="77777777" w:rsidR="009A1107" w:rsidRPr="00C34559" w:rsidRDefault="009A1107" w:rsidP="00F61058">
            <w:pPr>
              <w:rPr>
                <w:rFonts w:ascii="Arial" w:hAnsi="Arial" w:cs="Arial"/>
                <w:color w:val="000000"/>
                <w:sz w:val="20"/>
                <w:szCs w:val="20"/>
              </w:rPr>
            </w:pPr>
          </w:p>
          <w:p w14:paraId="795723E9" w14:textId="77777777" w:rsidR="009A1107" w:rsidRPr="00C34559" w:rsidRDefault="009A1107" w:rsidP="00F61058">
            <w:pPr>
              <w:rPr>
                <w:rFonts w:ascii="Arial" w:hAnsi="Arial" w:cs="Arial"/>
                <w:color w:val="000000"/>
                <w:sz w:val="20"/>
                <w:szCs w:val="20"/>
              </w:rPr>
            </w:pPr>
          </w:p>
          <w:p w14:paraId="1F09A78B" w14:textId="77777777" w:rsidR="009A1107" w:rsidRPr="00C34559" w:rsidRDefault="009A1107" w:rsidP="00F61058">
            <w:pPr>
              <w:rPr>
                <w:rFonts w:ascii="Arial" w:hAnsi="Arial" w:cs="Arial"/>
                <w:color w:val="000000"/>
                <w:sz w:val="20"/>
                <w:szCs w:val="20"/>
              </w:rPr>
            </w:pPr>
          </w:p>
          <w:p w14:paraId="506D49C0" w14:textId="77777777" w:rsidR="009A1107" w:rsidRPr="00C34559" w:rsidRDefault="009A1107" w:rsidP="00F61058">
            <w:pPr>
              <w:rPr>
                <w:rFonts w:ascii="Arial" w:hAnsi="Arial" w:cs="Arial"/>
                <w:color w:val="000000"/>
                <w:sz w:val="20"/>
                <w:szCs w:val="20"/>
              </w:rPr>
            </w:pPr>
          </w:p>
          <w:p w14:paraId="0BB324D1" w14:textId="77777777" w:rsidR="009A1107" w:rsidRPr="00C34559" w:rsidRDefault="009A1107" w:rsidP="00F61058">
            <w:pPr>
              <w:rPr>
                <w:rFonts w:ascii="Arial" w:hAnsi="Arial" w:cs="Arial"/>
                <w:color w:val="000000"/>
                <w:sz w:val="20"/>
                <w:szCs w:val="20"/>
              </w:rPr>
            </w:pPr>
          </w:p>
          <w:p w14:paraId="72982623" w14:textId="77777777" w:rsidR="009A1107" w:rsidRPr="00C34559" w:rsidRDefault="009A1107" w:rsidP="00F61058">
            <w:pPr>
              <w:rPr>
                <w:rFonts w:ascii="Arial" w:hAnsi="Arial" w:cs="Arial"/>
                <w:color w:val="000000"/>
                <w:sz w:val="20"/>
                <w:szCs w:val="20"/>
              </w:rPr>
            </w:pPr>
          </w:p>
          <w:p w14:paraId="51FC001B" w14:textId="77777777" w:rsidR="009A1107" w:rsidRPr="00C34559" w:rsidRDefault="009A1107" w:rsidP="00F61058">
            <w:pPr>
              <w:rPr>
                <w:rFonts w:ascii="Arial" w:hAnsi="Arial" w:cs="Arial"/>
                <w:color w:val="000000"/>
                <w:sz w:val="20"/>
                <w:szCs w:val="20"/>
              </w:rPr>
            </w:pPr>
          </w:p>
        </w:tc>
      </w:tr>
    </w:tbl>
    <w:p w14:paraId="739BCD8F" w14:textId="77777777" w:rsidR="009A1107" w:rsidRPr="00C34559" w:rsidRDefault="009A1107" w:rsidP="009A1107">
      <w:pPr>
        <w:rPr>
          <w:rFonts w:ascii="Arial" w:hAnsi="Arial" w:cs="Arial"/>
          <w:color w:val="000000"/>
          <w:sz w:val="20"/>
          <w:szCs w:val="20"/>
        </w:rPr>
      </w:pPr>
    </w:p>
    <w:p w14:paraId="50A13FFB" w14:textId="5E4120FF" w:rsidR="009A1107" w:rsidRPr="00C34559" w:rsidRDefault="009A1107" w:rsidP="009A1107">
      <w:pPr>
        <w:rPr>
          <w:rFonts w:ascii="Arial" w:hAnsi="Arial" w:cs="Arial"/>
          <w:color w:val="000000"/>
          <w:sz w:val="20"/>
          <w:szCs w:val="20"/>
        </w:rPr>
      </w:pPr>
      <w:r w:rsidRPr="00C34559">
        <w:rPr>
          <w:rFonts w:ascii="Arial" w:hAnsi="Arial" w:cs="Arial"/>
          <w:color w:val="000000"/>
          <w:sz w:val="20"/>
          <w:szCs w:val="20"/>
        </w:rPr>
        <w:t>Name of team</w:t>
      </w:r>
    </w:p>
    <w:tbl>
      <w:tblPr>
        <w:tblStyle w:val="TableGrid"/>
        <w:tblW w:w="0" w:type="auto"/>
        <w:tblLook w:val="01E0" w:firstRow="1" w:lastRow="1" w:firstColumn="1" w:lastColumn="1" w:noHBand="0" w:noVBand="0"/>
      </w:tblPr>
      <w:tblGrid>
        <w:gridCol w:w="9174"/>
      </w:tblGrid>
      <w:tr w:rsidR="009A1107" w:rsidRPr="00C34559" w14:paraId="57F069E8" w14:textId="77777777" w:rsidTr="00F61058">
        <w:tc>
          <w:tcPr>
            <w:tcW w:w="9174" w:type="dxa"/>
          </w:tcPr>
          <w:p w14:paraId="55206C87" w14:textId="77777777" w:rsidR="009A1107" w:rsidRPr="00C34559" w:rsidRDefault="009A1107" w:rsidP="00F61058">
            <w:pPr>
              <w:spacing w:before="120"/>
              <w:rPr>
                <w:rFonts w:ascii="Arial" w:hAnsi="Arial" w:cs="Arial"/>
                <w:b/>
                <w:color w:val="000000"/>
                <w:sz w:val="20"/>
                <w:szCs w:val="20"/>
              </w:rPr>
            </w:pPr>
          </w:p>
        </w:tc>
      </w:tr>
    </w:tbl>
    <w:p w14:paraId="6FB70FCC" w14:textId="77777777" w:rsidR="009A1107" w:rsidRPr="00C34559" w:rsidRDefault="009A1107" w:rsidP="009A1107">
      <w:pPr>
        <w:rPr>
          <w:rFonts w:ascii="Arial" w:hAnsi="Arial" w:cs="Arial"/>
          <w:color w:val="000000"/>
          <w:sz w:val="20"/>
          <w:szCs w:val="20"/>
        </w:rPr>
      </w:pPr>
    </w:p>
    <w:p w14:paraId="7F2A4299" w14:textId="039BC8AE" w:rsidR="009A1107" w:rsidRPr="00C34559" w:rsidRDefault="009A1107" w:rsidP="009A1107">
      <w:pPr>
        <w:rPr>
          <w:rFonts w:ascii="Arial" w:hAnsi="Arial" w:cs="Arial"/>
          <w:color w:val="000000"/>
          <w:sz w:val="20"/>
          <w:szCs w:val="20"/>
        </w:rPr>
      </w:pPr>
      <w:r w:rsidRPr="00C34559">
        <w:rPr>
          <w:rFonts w:ascii="Arial" w:hAnsi="Arial" w:cs="Arial"/>
          <w:color w:val="000000"/>
          <w:sz w:val="20"/>
          <w:szCs w:val="20"/>
        </w:rPr>
        <w:t>Dates of follow-up meetings</w:t>
      </w:r>
    </w:p>
    <w:tbl>
      <w:tblPr>
        <w:tblStyle w:val="TableGrid"/>
        <w:tblW w:w="0" w:type="auto"/>
        <w:tblLook w:val="01E0" w:firstRow="1" w:lastRow="1" w:firstColumn="1" w:lastColumn="1" w:noHBand="0" w:noVBand="0"/>
      </w:tblPr>
      <w:tblGrid>
        <w:gridCol w:w="3058"/>
        <w:gridCol w:w="3058"/>
        <w:gridCol w:w="3058"/>
      </w:tblGrid>
      <w:tr w:rsidR="009A1107" w:rsidRPr="00C34559" w14:paraId="23DBF009" w14:textId="77777777" w:rsidTr="00F61058">
        <w:tc>
          <w:tcPr>
            <w:tcW w:w="3058" w:type="dxa"/>
          </w:tcPr>
          <w:p w14:paraId="1349D8BA" w14:textId="77777777" w:rsidR="009A1107" w:rsidRPr="00C34559" w:rsidRDefault="009A1107" w:rsidP="00F61058">
            <w:pPr>
              <w:rPr>
                <w:rFonts w:ascii="Arial" w:hAnsi="Arial" w:cs="Arial"/>
                <w:color w:val="000000"/>
                <w:sz w:val="20"/>
                <w:szCs w:val="20"/>
              </w:rPr>
            </w:pPr>
          </w:p>
          <w:p w14:paraId="130C15D7" w14:textId="77777777" w:rsidR="009A1107" w:rsidRPr="00C34559" w:rsidRDefault="009A1107" w:rsidP="00F61058">
            <w:pPr>
              <w:rPr>
                <w:rFonts w:ascii="Arial" w:hAnsi="Arial" w:cs="Arial"/>
                <w:color w:val="000000"/>
                <w:sz w:val="20"/>
                <w:szCs w:val="20"/>
              </w:rPr>
            </w:pPr>
          </w:p>
        </w:tc>
        <w:tc>
          <w:tcPr>
            <w:tcW w:w="3058" w:type="dxa"/>
          </w:tcPr>
          <w:p w14:paraId="51AE8A68" w14:textId="77777777" w:rsidR="009A1107" w:rsidRPr="00C34559" w:rsidRDefault="009A1107" w:rsidP="00F61058">
            <w:pPr>
              <w:rPr>
                <w:rFonts w:ascii="Arial" w:hAnsi="Arial" w:cs="Arial"/>
                <w:color w:val="000000"/>
                <w:sz w:val="20"/>
                <w:szCs w:val="20"/>
              </w:rPr>
            </w:pPr>
          </w:p>
        </w:tc>
        <w:tc>
          <w:tcPr>
            <w:tcW w:w="3058" w:type="dxa"/>
          </w:tcPr>
          <w:p w14:paraId="3000A58D" w14:textId="77777777" w:rsidR="009A1107" w:rsidRPr="00C34559" w:rsidRDefault="009A1107" w:rsidP="00F61058">
            <w:pPr>
              <w:rPr>
                <w:rFonts w:ascii="Arial" w:hAnsi="Arial" w:cs="Arial"/>
                <w:color w:val="000000"/>
                <w:sz w:val="20"/>
                <w:szCs w:val="20"/>
              </w:rPr>
            </w:pPr>
          </w:p>
        </w:tc>
      </w:tr>
    </w:tbl>
    <w:p w14:paraId="1F4CA1A5" w14:textId="77777777" w:rsidR="009A1107" w:rsidRPr="00C34559" w:rsidRDefault="009A1107" w:rsidP="009A1107">
      <w:pPr>
        <w:rPr>
          <w:rFonts w:ascii="Arial" w:hAnsi="Arial" w:cs="Arial"/>
          <w:color w:val="000000"/>
          <w:sz w:val="20"/>
          <w:szCs w:val="20"/>
        </w:rPr>
      </w:pPr>
    </w:p>
    <w:p w14:paraId="4C270E51" w14:textId="1CC17985" w:rsidR="009A1107" w:rsidRPr="00C34559" w:rsidRDefault="009A1107" w:rsidP="009A1107">
      <w:pPr>
        <w:rPr>
          <w:rFonts w:ascii="Arial" w:hAnsi="Arial" w:cs="Arial"/>
          <w:color w:val="000000"/>
          <w:sz w:val="20"/>
          <w:szCs w:val="20"/>
        </w:rPr>
      </w:pPr>
      <w:r w:rsidRPr="00C34559">
        <w:rPr>
          <w:rFonts w:ascii="Arial" w:hAnsi="Arial" w:cs="Arial"/>
          <w:color w:val="000000"/>
          <w:sz w:val="20"/>
          <w:szCs w:val="20"/>
        </w:rPr>
        <w:t>This follow-up progress form lists specific actions agreed by the whole team, along with estimated times for implementation and space to record progress.  these actions should be based on the agreed team action plans from the group sessions and any reports from the facilitator, and should be realistic an</w:t>
      </w:r>
      <w:r w:rsidR="002507E7">
        <w:rPr>
          <w:rFonts w:ascii="Arial" w:hAnsi="Arial" w:cs="Arial"/>
          <w:color w:val="000000"/>
          <w:sz w:val="20"/>
          <w:szCs w:val="20"/>
        </w:rPr>
        <w:t>d achievable in the short term.</w:t>
      </w:r>
    </w:p>
    <w:tbl>
      <w:tblPr>
        <w:tblStyle w:val="TableGrid"/>
        <w:tblW w:w="0" w:type="auto"/>
        <w:tblLook w:val="01E0" w:firstRow="1" w:lastRow="1" w:firstColumn="1" w:lastColumn="1" w:noHBand="0" w:noVBand="0"/>
      </w:tblPr>
      <w:tblGrid>
        <w:gridCol w:w="3058"/>
        <w:gridCol w:w="3058"/>
        <w:gridCol w:w="3058"/>
      </w:tblGrid>
      <w:tr w:rsidR="009A1107" w:rsidRPr="00C34559" w14:paraId="17534DC6" w14:textId="77777777" w:rsidTr="00F61058">
        <w:tc>
          <w:tcPr>
            <w:tcW w:w="3058" w:type="dxa"/>
          </w:tcPr>
          <w:p w14:paraId="115D19DD" w14:textId="77777777" w:rsidR="009A1107" w:rsidRPr="00C34559" w:rsidRDefault="009A1107" w:rsidP="00F61058">
            <w:pPr>
              <w:spacing w:before="120"/>
              <w:rPr>
                <w:rFonts w:ascii="Arial" w:hAnsi="Arial" w:cs="Arial"/>
                <w:color w:val="000000"/>
                <w:sz w:val="20"/>
                <w:szCs w:val="20"/>
              </w:rPr>
            </w:pPr>
            <w:r w:rsidRPr="00C34559">
              <w:rPr>
                <w:rFonts w:ascii="Arial" w:hAnsi="Arial" w:cs="Arial"/>
                <w:color w:val="000000"/>
                <w:sz w:val="20"/>
                <w:szCs w:val="20"/>
              </w:rPr>
              <w:t>Specific Action</w:t>
            </w:r>
          </w:p>
        </w:tc>
        <w:tc>
          <w:tcPr>
            <w:tcW w:w="3058" w:type="dxa"/>
          </w:tcPr>
          <w:p w14:paraId="3BB5DDFF" w14:textId="77777777" w:rsidR="009A1107" w:rsidRPr="00C34559" w:rsidRDefault="009A1107" w:rsidP="00F61058">
            <w:pPr>
              <w:spacing w:before="120"/>
              <w:rPr>
                <w:rFonts w:ascii="Arial" w:hAnsi="Arial" w:cs="Arial"/>
                <w:color w:val="000000"/>
                <w:sz w:val="20"/>
                <w:szCs w:val="20"/>
              </w:rPr>
            </w:pPr>
            <w:r w:rsidRPr="00C34559">
              <w:rPr>
                <w:rFonts w:ascii="Arial" w:hAnsi="Arial" w:cs="Arial"/>
                <w:color w:val="000000"/>
                <w:sz w:val="20"/>
                <w:szCs w:val="20"/>
              </w:rPr>
              <w:t>Time Frame</w:t>
            </w:r>
          </w:p>
        </w:tc>
        <w:tc>
          <w:tcPr>
            <w:tcW w:w="3058" w:type="dxa"/>
          </w:tcPr>
          <w:p w14:paraId="4B1247A4" w14:textId="77777777" w:rsidR="009A1107" w:rsidRPr="00C34559" w:rsidRDefault="009A1107" w:rsidP="00F61058">
            <w:pPr>
              <w:spacing w:before="120"/>
              <w:rPr>
                <w:rFonts w:ascii="Arial" w:hAnsi="Arial" w:cs="Arial"/>
                <w:color w:val="000000"/>
                <w:sz w:val="20"/>
                <w:szCs w:val="20"/>
              </w:rPr>
            </w:pPr>
            <w:r w:rsidRPr="00C34559">
              <w:rPr>
                <w:rFonts w:ascii="Arial" w:hAnsi="Arial" w:cs="Arial"/>
                <w:color w:val="000000"/>
                <w:sz w:val="20"/>
                <w:szCs w:val="20"/>
              </w:rPr>
              <w:t>Progress</w:t>
            </w:r>
          </w:p>
        </w:tc>
      </w:tr>
      <w:tr w:rsidR="009A1107" w:rsidRPr="00C34559" w14:paraId="33F0F622" w14:textId="77777777" w:rsidTr="00F61058">
        <w:tc>
          <w:tcPr>
            <w:tcW w:w="3058" w:type="dxa"/>
          </w:tcPr>
          <w:p w14:paraId="71DB6DAF" w14:textId="77777777" w:rsidR="009A1107" w:rsidRPr="00C34559" w:rsidRDefault="009A1107" w:rsidP="00F61058">
            <w:pPr>
              <w:spacing w:before="120"/>
              <w:rPr>
                <w:rFonts w:ascii="Arial" w:hAnsi="Arial" w:cs="Arial"/>
                <w:color w:val="000000"/>
                <w:sz w:val="20"/>
                <w:szCs w:val="20"/>
              </w:rPr>
            </w:pPr>
          </w:p>
          <w:p w14:paraId="0A0BBABA" w14:textId="77777777" w:rsidR="009A1107" w:rsidRPr="00C34559" w:rsidRDefault="009A1107" w:rsidP="00F61058">
            <w:pPr>
              <w:spacing w:before="120"/>
              <w:rPr>
                <w:rFonts w:ascii="Arial" w:hAnsi="Arial" w:cs="Arial"/>
                <w:color w:val="000000"/>
                <w:sz w:val="20"/>
                <w:szCs w:val="20"/>
              </w:rPr>
            </w:pPr>
          </w:p>
          <w:p w14:paraId="7F0737A0" w14:textId="77777777" w:rsidR="009A1107" w:rsidRPr="00C34559" w:rsidRDefault="009A1107" w:rsidP="00F61058">
            <w:pPr>
              <w:spacing w:before="120"/>
              <w:rPr>
                <w:rFonts w:ascii="Arial" w:hAnsi="Arial" w:cs="Arial"/>
                <w:color w:val="000000"/>
                <w:sz w:val="20"/>
                <w:szCs w:val="20"/>
              </w:rPr>
            </w:pPr>
          </w:p>
          <w:p w14:paraId="52EDEEF5" w14:textId="77777777" w:rsidR="009A1107" w:rsidRPr="00C34559" w:rsidRDefault="009A1107" w:rsidP="00F61058">
            <w:pPr>
              <w:spacing w:before="120"/>
              <w:rPr>
                <w:rFonts w:ascii="Arial" w:hAnsi="Arial" w:cs="Arial"/>
                <w:color w:val="000000"/>
                <w:sz w:val="20"/>
                <w:szCs w:val="20"/>
              </w:rPr>
            </w:pPr>
          </w:p>
          <w:p w14:paraId="0CF51455" w14:textId="77777777" w:rsidR="009A1107" w:rsidRPr="00C34559" w:rsidRDefault="009A1107" w:rsidP="00F61058">
            <w:pPr>
              <w:spacing w:before="120"/>
              <w:rPr>
                <w:rFonts w:ascii="Arial" w:hAnsi="Arial" w:cs="Arial"/>
                <w:color w:val="000000"/>
                <w:sz w:val="20"/>
                <w:szCs w:val="20"/>
              </w:rPr>
            </w:pPr>
          </w:p>
          <w:p w14:paraId="3119C6DD" w14:textId="77777777" w:rsidR="009A1107" w:rsidRPr="00C34559" w:rsidRDefault="009A1107" w:rsidP="00F61058">
            <w:pPr>
              <w:spacing w:before="120"/>
              <w:rPr>
                <w:rFonts w:ascii="Arial" w:hAnsi="Arial" w:cs="Arial"/>
                <w:color w:val="000000"/>
                <w:sz w:val="20"/>
                <w:szCs w:val="20"/>
              </w:rPr>
            </w:pPr>
          </w:p>
          <w:p w14:paraId="44EED8C9" w14:textId="77777777" w:rsidR="009A1107" w:rsidRPr="00C34559" w:rsidRDefault="009A1107" w:rsidP="00F61058">
            <w:pPr>
              <w:spacing w:before="120"/>
              <w:rPr>
                <w:rFonts w:ascii="Arial" w:hAnsi="Arial" w:cs="Arial"/>
                <w:color w:val="000000"/>
                <w:sz w:val="20"/>
                <w:szCs w:val="20"/>
              </w:rPr>
            </w:pPr>
          </w:p>
        </w:tc>
        <w:tc>
          <w:tcPr>
            <w:tcW w:w="3058" w:type="dxa"/>
          </w:tcPr>
          <w:p w14:paraId="19FF8252" w14:textId="77777777" w:rsidR="009A1107" w:rsidRPr="00C34559" w:rsidRDefault="009A1107" w:rsidP="00F61058">
            <w:pPr>
              <w:spacing w:before="120"/>
              <w:rPr>
                <w:rFonts w:ascii="Arial" w:hAnsi="Arial" w:cs="Arial"/>
                <w:color w:val="000000"/>
                <w:sz w:val="20"/>
                <w:szCs w:val="20"/>
              </w:rPr>
            </w:pPr>
          </w:p>
        </w:tc>
        <w:tc>
          <w:tcPr>
            <w:tcW w:w="3058" w:type="dxa"/>
          </w:tcPr>
          <w:p w14:paraId="7A373B75" w14:textId="77777777" w:rsidR="009A1107" w:rsidRPr="00C34559" w:rsidRDefault="009A1107" w:rsidP="00F61058">
            <w:pPr>
              <w:spacing w:before="120"/>
              <w:rPr>
                <w:rFonts w:ascii="Arial" w:hAnsi="Arial" w:cs="Arial"/>
                <w:color w:val="000000"/>
                <w:sz w:val="20"/>
                <w:szCs w:val="20"/>
              </w:rPr>
            </w:pPr>
          </w:p>
        </w:tc>
      </w:tr>
      <w:tr w:rsidR="009A1107" w:rsidRPr="00C34559" w14:paraId="5AD968C9" w14:textId="77777777" w:rsidTr="00F61058">
        <w:tc>
          <w:tcPr>
            <w:tcW w:w="3058" w:type="dxa"/>
          </w:tcPr>
          <w:p w14:paraId="3E1F4F4B" w14:textId="77777777" w:rsidR="009A1107" w:rsidRPr="00C34559" w:rsidRDefault="009A1107" w:rsidP="00F61058">
            <w:pPr>
              <w:spacing w:before="120"/>
              <w:rPr>
                <w:rFonts w:ascii="Arial" w:hAnsi="Arial" w:cs="Arial"/>
                <w:color w:val="000000"/>
                <w:sz w:val="20"/>
                <w:szCs w:val="20"/>
              </w:rPr>
            </w:pPr>
          </w:p>
          <w:p w14:paraId="5231BB06" w14:textId="77777777" w:rsidR="009A1107" w:rsidRPr="00C34559" w:rsidRDefault="009A1107" w:rsidP="00F61058">
            <w:pPr>
              <w:spacing w:before="120"/>
              <w:rPr>
                <w:rFonts w:ascii="Arial" w:hAnsi="Arial" w:cs="Arial"/>
                <w:color w:val="000000"/>
                <w:sz w:val="20"/>
                <w:szCs w:val="20"/>
              </w:rPr>
            </w:pPr>
          </w:p>
          <w:p w14:paraId="58E0B9A8" w14:textId="77777777" w:rsidR="009A1107" w:rsidRPr="00C34559" w:rsidRDefault="009A1107" w:rsidP="00F61058">
            <w:pPr>
              <w:spacing w:before="120"/>
              <w:rPr>
                <w:rFonts w:ascii="Arial" w:hAnsi="Arial" w:cs="Arial"/>
                <w:color w:val="000000"/>
                <w:sz w:val="20"/>
                <w:szCs w:val="20"/>
              </w:rPr>
            </w:pPr>
          </w:p>
          <w:p w14:paraId="403F5220" w14:textId="77777777" w:rsidR="009A1107" w:rsidRPr="00C34559" w:rsidRDefault="009A1107" w:rsidP="00F61058">
            <w:pPr>
              <w:spacing w:before="120"/>
              <w:rPr>
                <w:rFonts w:ascii="Arial" w:hAnsi="Arial" w:cs="Arial"/>
                <w:color w:val="000000"/>
                <w:sz w:val="20"/>
                <w:szCs w:val="20"/>
              </w:rPr>
            </w:pPr>
          </w:p>
          <w:p w14:paraId="583E6546" w14:textId="77777777" w:rsidR="009A1107" w:rsidRPr="00C34559" w:rsidRDefault="009A1107" w:rsidP="00F61058">
            <w:pPr>
              <w:spacing w:before="120"/>
              <w:rPr>
                <w:rFonts w:ascii="Arial" w:hAnsi="Arial" w:cs="Arial"/>
                <w:color w:val="000000"/>
                <w:sz w:val="20"/>
                <w:szCs w:val="20"/>
              </w:rPr>
            </w:pPr>
          </w:p>
          <w:p w14:paraId="6CC00B7D" w14:textId="77777777" w:rsidR="009A1107" w:rsidRPr="00C34559" w:rsidRDefault="009A1107" w:rsidP="00F61058">
            <w:pPr>
              <w:spacing w:before="120"/>
              <w:rPr>
                <w:rFonts w:ascii="Arial" w:hAnsi="Arial" w:cs="Arial"/>
                <w:color w:val="000000"/>
                <w:sz w:val="20"/>
                <w:szCs w:val="20"/>
              </w:rPr>
            </w:pPr>
          </w:p>
          <w:p w14:paraId="1E85AB2E" w14:textId="77777777" w:rsidR="009A1107" w:rsidRPr="00C34559" w:rsidRDefault="009A1107" w:rsidP="00F61058">
            <w:pPr>
              <w:spacing w:before="120"/>
              <w:rPr>
                <w:rFonts w:ascii="Arial" w:hAnsi="Arial" w:cs="Arial"/>
                <w:color w:val="000000"/>
                <w:sz w:val="20"/>
                <w:szCs w:val="20"/>
              </w:rPr>
            </w:pPr>
          </w:p>
        </w:tc>
        <w:tc>
          <w:tcPr>
            <w:tcW w:w="3058" w:type="dxa"/>
          </w:tcPr>
          <w:p w14:paraId="0904C56D" w14:textId="77777777" w:rsidR="009A1107" w:rsidRPr="00C34559" w:rsidRDefault="009A1107" w:rsidP="00F61058">
            <w:pPr>
              <w:spacing w:before="120"/>
              <w:rPr>
                <w:rFonts w:ascii="Arial" w:hAnsi="Arial" w:cs="Arial"/>
                <w:color w:val="000000"/>
                <w:sz w:val="20"/>
                <w:szCs w:val="20"/>
              </w:rPr>
            </w:pPr>
          </w:p>
        </w:tc>
        <w:tc>
          <w:tcPr>
            <w:tcW w:w="3058" w:type="dxa"/>
          </w:tcPr>
          <w:p w14:paraId="1716A58A" w14:textId="77777777" w:rsidR="009A1107" w:rsidRPr="00C34559" w:rsidRDefault="009A1107" w:rsidP="00F61058">
            <w:pPr>
              <w:spacing w:before="120"/>
              <w:rPr>
                <w:rFonts w:ascii="Arial" w:hAnsi="Arial" w:cs="Arial"/>
                <w:color w:val="000000"/>
                <w:sz w:val="20"/>
                <w:szCs w:val="20"/>
              </w:rPr>
            </w:pPr>
          </w:p>
        </w:tc>
      </w:tr>
      <w:tr w:rsidR="009A1107" w:rsidRPr="00C34559" w14:paraId="4D320A82" w14:textId="77777777" w:rsidTr="00F61058">
        <w:tc>
          <w:tcPr>
            <w:tcW w:w="3058" w:type="dxa"/>
          </w:tcPr>
          <w:p w14:paraId="6195D610" w14:textId="77777777" w:rsidR="009A1107" w:rsidRPr="00C34559" w:rsidRDefault="009A1107" w:rsidP="00F61058">
            <w:pPr>
              <w:spacing w:before="120"/>
              <w:rPr>
                <w:rFonts w:ascii="Arial" w:hAnsi="Arial" w:cs="Arial"/>
                <w:color w:val="000000"/>
                <w:sz w:val="20"/>
                <w:szCs w:val="20"/>
              </w:rPr>
            </w:pPr>
          </w:p>
          <w:p w14:paraId="4C4204FE" w14:textId="77777777" w:rsidR="009A1107" w:rsidRPr="00C34559" w:rsidRDefault="009A1107" w:rsidP="00F61058">
            <w:pPr>
              <w:spacing w:before="120"/>
              <w:rPr>
                <w:rFonts w:ascii="Arial" w:hAnsi="Arial" w:cs="Arial"/>
                <w:color w:val="000000"/>
                <w:sz w:val="20"/>
                <w:szCs w:val="20"/>
              </w:rPr>
            </w:pPr>
          </w:p>
          <w:p w14:paraId="1BC674AB" w14:textId="77777777" w:rsidR="009A1107" w:rsidRPr="00C34559" w:rsidRDefault="009A1107" w:rsidP="00F61058">
            <w:pPr>
              <w:spacing w:before="120"/>
              <w:rPr>
                <w:rFonts w:ascii="Arial" w:hAnsi="Arial" w:cs="Arial"/>
                <w:color w:val="000000"/>
                <w:sz w:val="20"/>
                <w:szCs w:val="20"/>
              </w:rPr>
            </w:pPr>
          </w:p>
          <w:p w14:paraId="27768948" w14:textId="77777777" w:rsidR="009A1107" w:rsidRPr="00C34559" w:rsidRDefault="009A1107" w:rsidP="00F61058">
            <w:pPr>
              <w:spacing w:before="120"/>
              <w:rPr>
                <w:rFonts w:ascii="Arial" w:hAnsi="Arial" w:cs="Arial"/>
                <w:color w:val="000000"/>
                <w:sz w:val="20"/>
                <w:szCs w:val="20"/>
              </w:rPr>
            </w:pPr>
          </w:p>
          <w:p w14:paraId="097D5BBD" w14:textId="77777777" w:rsidR="009A1107" w:rsidRPr="00C34559" w:rsidRDefault="009A1107" w:rsidP="00F61058">
            <w:pPr>
              <w:spacing w:before="120"/>
              <w:rPr>
                <w:rFonts w:ascii="Arial" w:hAnsi="Arial" w:cs="Arial"/>
                <w:color w:val="000000"/>
                <w:sz w:val="20"/>
                <w:szCs w:val="20"/>
              </w:rPr>
            </w:pPr>
          </w:p>
          <w:p w14:paraId="29350733" w14:textId="77777777" w:rsidR="009A1107" w:rsidRPr="00C34559" w:rsidRDefault="009A1107" w:rsidP="00F61058">
            <w:pPr>
              <w:spacing w:before="120"/>
              <w:rPr>
                <w:rFonts w:ascii="Arial" w:hAnsi="Arial" w:cs="Arial"/>
                <w:color w:val="000000"/>
                <w:sz w:val="20"/>
                <w:szCs w:val="20"/>
              </w:rPr>
            </w:pPr>
          </w:p>
          <w:p w14:paraId="72620970" w14:textId="77777777" w:rsidR="009A1107" w:rsidRPr="00C34559" w:rsidRDefault="009A1107" w:rsidP="00F61058">
            <w:pPr>
              <w:spacing w:before="120"/>
              <w:rPr>
                <w:rFonts w:ascii="Arial" w:hAnsi="Arial" w:cs="Arial"/>
                <w:color w:val="000000"/>
                <w:sz w:val="20"/>
                <w:szCs w:val="20"/>
              </w:rPr>
            </w:pPr>
          </w:p>
        </w:tc>
        <w:tc>
          <w:tcPr>
            <w:tcW w:w="3058" w:type="dxa"/>
          </w:tcPr>
          <w:p w14:paraId="36110CB1" w14:textId="77777777" w:rsidR="009A1107" w:rsidRPr="00C34559" w:rsidRDefault="009A1107" w:rsidP="00F61058">
            <w:pPr>
              <w:spacing w:before="120"/>
              <w:rPr>
                <w:rFonts w:ascii="Arial" w:hAnsi="Arial" w:cs="Arial"/>
                <w:color w:val="000000"/>
                <w:sz w:val="20"/>
                <w:szCs w:val="20"/>
              </w:rPr>
            </w:pPr>
          </w:p>
        </w:tc>
        <w:tc>
          <w:tcPr>
            <w:tcW w:w="3058" w:type="dxa"/>
          </w:tcPr>
          <w:p w14:paraId="4720B7A5" w14:textId="77777777" w:rsidR="009A1107" w:rsidRPr="00C34559" w:rsidRDefault="009A1107" w:rsidP="00F61058">
            <w:pPr>
              <w:spacing w:before="120"/>
              <w:rPr>
                <w:rFonts w:ascii="Arial" w:hAnsi="Arial" w:cs="Arial"/>
                <w:color w:val="000000"/>
                <w:sz w:val="20"/>
                <w:szCs w:val="20"/>
              </w:rPr>
            </w:pPr>
          </w:p>
        </w:tc>
      </w:tr>
      <w:tr w:rsidR="009A1107" w:rsidRPr="00C34559" w14:paraId="0E846185" w14:textId="77777777" w:rsidTr="00F61058">
        <w:tc>
          <w:tcPr>
            <w:tcW w:w="3058" w:type="dxa"/>
          </w:tcPr>
          <w:p w14:paraId="13CA07B4" w14:textId="77777777" w:rsidR="009A1107" w:rsidRPr="00C34559" w:rsidRDefault="009A1107" w:rsidP="00F61058">
            <w:pPr>
              <w:spacing w:before="120"/>
              <w:rPr>
                <w:rFonts w:ascii="Arial" w:hAnsi="Arial" w:cs="Arial"/>
                <w:color w:val="000000"/>
                <w:sz w:val="20"/>
                <w:szCs w:val="20"/>
              </w:rPr>
            </w:pPr>
          </w:p>
          <w:p w14:paraId="48963C23" w14:textId="77777777" w:rsidR="009A1107" w:rsidRPr="00C34559" w:rsidRDefault="009A1107" w:rsidP="00F61058">
            <w:pPr>
              <w:spacing w:before="120"/>
              <w:rPr>
                <w:rFonts w:ascii="Arial" w:hAnsi="Arial" w:cs="Arial"/>
                <w:color w:val="000000"/>
                <w:sz w:val="20"/>
                <w:szCs w:val="20"/>
              </w:rPr>
            </w:pPr>
          </w:p>
          <w:p w14:paraId="468DE9F3" w14:textId="77777777" w:rsidR="009A1107" w:rsidRPr="00C34559" w:rsidRDefault="009A1107" w:rsidP="00F61058">
            <w:pPr>
              <w:spacing w:before="120"/>
              <w:rPr>
                <w:rFonts w:ascii="Arial" w:hAnsi="Arial" w:cs="Arial"/>
                <w:color w:val="000000"/>
                <w:sz w:val="20"/>
                <w:szCs w:val="20"/>
              </w:rPr>
            </w:pPr>
          </w:p>
          <w:p w14:paraId="4D54E3F2" w14:textId="77777777" w:rsidR="009A1107" w:rsidRPr="00C34559" w:rsidRDefault="009A1107" w:rsidP="00F61058">
            <w:pPr>
              <w:spacing w:before="120"/>
              <w:rPr>
                <w:rFonts w:ascii="Arial" w:hAnsi="Arial" w:cs="Arial"/>
                <w:color w:val="000000"/>
                <w:sz w:val="20"/>
                <w:szCs w:val="20"/>
              </w:rPr>
            </w:pPr>
          </w:p>
          <w:p w14:paraId="4CB99E7E" w14:textId="77777777" w:rsidR="009A1107" w:rsidRPr="00C34559" w:rsidRDefault="009A1107" w:rsidP="00F61058">
            <w:pPr>
              <w:spacing w:before="120"/>
              <w:rPr>
                <w:rFonts w:ascii="Arial" w:hAnsi="Arial" w:cs="Arial"/>
                <w:color w:val="000000"/>
                <w:sz w:val="20"/>
                <w:szCs w:val="20"/>
              </w:rPr>
            </w:pPr>
          </w:p>
          <w:p w14:paraId="571D9B32" w14:textId="77777777" w:rsidR="009A1107" w:rsidRPr="00C34559" w:rsidRDefault="009A1107" w:rsidP="00F61058">
            <w:pPr>
              <w:spacing w:before="120"/>
              <w:rPr>
                <w:rFonts w:ascii="Arial" w:hAnsi="Arial" w:cs="Arial"/>
                <w:color w:val="000000"/>
                <w:sz w:val="20"/>
                <w:szCs w:val="20"/>
              </w:rPr>
            </w:pPr>
            <w:bookmarkStart w:id="0" w:name="_GoBack"/>
            <w:bookmarkEnd w:id="0"/>
          </w:p>
        </w:tc>
        <w:tc>
          <w:tcPr>
            <w:tcW w:w="3058" w:type="dxa"/>
          </w:tcPr>
          <w:p w14:paraId="25D7A5BB" w14:textId="77777777" w:rsidR="009A1107" w:rsidRPr="00C34559" w:rsidRDefault="009A1107" w:rsidP="00F61058">
            <w:pPr>
              <w:spacing w:before="120"/>
              <w:rPr>
                <w:rFonts w:ascii="Arial" w:hAnsi="Arial" w:cs="Arial"/>
                <w:color w:val="000000"/>
                <w:sz w:val="20"/>
                <w:szCs w:val="20"/>
              </w:rPr>
            </w:pPr>
          </w:p>
        </w:tc>
        <w:tc>
          <w:tcPr>
            <w:tcW w:w="3058" w:type="dxa"/>
          </w:tcPr>
          <w:p w14:paraId="5CFDC53B" w14:textId="77777777" w:rsidR="009A1107" w:rsidRPr="00C34559" w:rsidRDefault="009A1107" w:rsidP="00F61058">
            <w:pPr>
              <w:spacing w:before="120"/>
              <w:rPr>
                <w:rFonts w:ascii="Arial" w:hAnsi="Arial" w:cs="Arial"/>
                <w:color w:val="000000"/>
                <w:sz w:val="20"/>
                <w:szCs w:val="20"/>
              </w:rPr>
            </w:pPr>
          </w:p>
        </w:tc>
      </w:tr>
    </w:tbl>
    <w:p w14:paraId="0C94CEDF" w14:textId="77777777" w:rsidR="0095406B" w:rsidRPr="00C34559" w:rsidRDefault="0095406B" w:rsidP="00C34559">
      <w:pPr>
        <w:rPr>
          <w:rFonts w:ascii="Arial" w:eastAsia="Times New Roman" w:hAnsi="Arial" w:cs="Arial"/>
          <w:color w:val="000000"/>
          <w:sz w:val="20"/>
          <w:szCs w:val="20"/>
          <w:lang w:eastAsia="en-GB"/>
        </w:rPr>
      </w:pPr>
    </w:p>
    <w:sectPr w:rsidR="0095406B" w:rsidRPr="00C34559" w:rsidSect="00FD1DEC">
      <w:footerReference w:type="even" r:id="rId9"/>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34F41" w14:textId="77777777" w:rsidR="00CB6CE6" w:rsidRDefault="00CB6CE6" w:rsidP="00F50D93">
      <w:pPr>
        <w:spacing w:after="0" w:line="240" w:lineRule="auto"/>
      </w:pPr>
      <w:r>
        <w:separator/>
      </w:r>
    </w:p>
  </w:endnote>
  <w:endnote w:type="continuationSeparator" w:id="0">
    <w:p w14:paraId="43A70331" w14:textId="77777777" w:rsidR="00CB6CE6" w:rsidRDefault="00CB6CE6" w:rsidP="00F50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95 UltraBlack">
    <w:altName w:val="Calibri"/>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05710" w14:textId="77777777" w:rsidR="00CB6CE6" w:rsidRDefault="00CB6CE6" w:rsidP="00354DC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63B053" w14:textId="77777777" w:rsidR="00CB6CE6" w:rsidRDefault="00CB6CE6" w:rsidP="006A03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3B149" w14:textId="77777777" w:rsidR="00CB6CE6" w:rsidRDefault="00CB6CE6" w:rsidP="00F6105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07E7">
      <w:rPr>
        <w:rStyle w:val="PageNumber"/>
        <w:noProof/>
      </w:rPr>
      <w:t>44</w:t>
    </w:r>
    <w:r>
      <w:rPr>
        <w:rStyle w:val="PageNumber"/>
      </w:rPr>
      <w:fldChar w:fldCharType="end"/>
    </w:r>
  </w:p>
  <w:p w14:paraId="7B584CCD" w14:textId="77777777" w:rsidR="00CB6CE6" w:rsidRDefault="00CB6CE6" w:rsidP="00354DCD">
    <w:pPr>
      <w:ind w:right="360"/>
      <w:rPr>
        <w:rFonts w:ascii="Gill Sans MT" w:hAnsi="Gill Sans MT"/>
        <w:color w:val="000000"/>
        <w:sz w:val="18"/>
        <w:szCs w:val="18"/>
      </w:rPr>
    </w:pPr>
  </w:p>
  <w:p w14:paraId="058746F8" w14:textId="77777777" w:rsidR="00CB6CE6" w:rsidRDefault="00CB6CE6" w:rsidP="00410EBA">
    <w:pPr>
      <w:rPr>
        <w:rFonts w:ascii="Gill Sans MT" w:hAnsi="Gill Sans MT"/>
        <w:color w:val="000000"/>
        <w:sz w:val="18"/>
        <w:szCs w:val="18"/>
      </w:rPr>
    </w:pPr>
  </w:p>
  <w:p w14:paraId="7F533111" w14:textId="057DA690" w:rsidR="00CB6CE6" w:rsidRDefault="00CB6CE6">
    <w:pPr>
      <w:pStyle w:val="Footer"/>
    </w:pPr>
  </w:p>
  <w:p w14:paraId="7CFD18E1" w14:textId="77777777" w:rsidR="00CB6CE6" w:rsidRDefault="00CB6CE6" w:rsidP="006A03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DCAADA" w14:textId="77777777" w:rsidR="00CB6CE6" w:rsidRDefault="00CB6CE6" w:rsidP="00F50D93">
      <w:pPr>
        <w:spacing w:after="0" w:line="240" w:lineRule="auto"/>
      </w:pPr>
      <w:r>
        <w:separator/>
      </w:r>
    </w:p>
  </w:footnote>
  <w:footnote w:type="continuationSeparator" w:id="0">
    <w:p w14:paraId="2ECB84F2" w14:textId="77777777" w:rsidR="00CB6CE6" w:rsidRDefault="00CB6CE6" w:rsidP="00F50D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6EA9"/>
    <w:multiLevelType w:val="multilevel"/>
    <w:tmpl w:val="39F49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96463D2"/>
    <w:multiLevelType w:val="hybridMultilevel"/>
    <w:tmpl w:val="751413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BC07CC9"/>
    <w:multiLevelType w:val="multilevel"/>
    <w:tmpl w:val="FC3666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C10136"/>
    <w:multiLevelType w:val="multilevel"/>
    <w:tmpl w:val="410CF5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402333A"/>
    <w:multiLevelType w:val="hybridMultilevel"/>
    <w:tmpl w:val="CFE2C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187DD3"/>
    <w:multiLevelType w:val="hybridMultilevel"/>
    <w:tmpl w:val="5F4A04AC"/>
    <w:lvl w:ilvl="0" w:tplc="CA7E0348">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157F53F7"/>
    <w:multiLevelType w:val="hybridMultilevel"/>
    <w:tmpl w:val="3C90ED40"/>
    <w:lvl w:ilvl="0" w:tplc="63EAA5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0E7530"/>
    <w:multiLevelType w:val="hybridMultilevel"/>
    <w:tmpl w:val="6C7897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CC31EF0"/>
    <w:multiLevelType w:val="hybridMultilevel"/>
    <w:tmpl w:val="33FA8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153321"/>
    <w:multiLevelType w:val="multilevel"/>
    <w:tmpl w:val="57E438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4CF519A"/>
    <w:multiLevelType w:val="hybridMultilevel"/>
    <w:tmpl w:val="84B6C7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65A0230"/>
    <w:multiLevelType w:val="hybridMultilevel"/>
    <w:tmpl w:val="141A9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657762"/>
    <w:multiLevelType w:val="hybridMultilevel"/>
    <w:tmpl w:val="8AF2D16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3">
    <w:nsid w:val="32772A93"/>
    <w:multiLevelType w:val="hybridMultilevel"/>
    <w:tmpl w:val="12E40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223A9C"/>
    <w:multiLevelType w:val="hybridMultilevel"/>
    <w:tmpl w:val="4238B87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5">
    <w:nsid w:val="35566984"/>
    <w:multiLevelType w:val="hybridMultilevel"/>
    <w:tmpl w:val="C02020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6">
    <w:nsid w:val="3A6034DE"/>
    <w:multiLevelType w:val="hybridMultilevel"/>
    <w:tmpl w:val="E63AE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08E3B60"/>
    <w:multiLevelType w:val="hybridMultilevel"/>
    <w:tmpl w:val="DFE051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0A24DC4"/>
    <w:multiLevelType w:val="hybridMultilevel"/>
    <w:tmpl w:val="23B43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7BE195E"/>
    <w:multiLevelType w:val="hybridMultilevel"/>
    <w:tmpl w:val="D25C97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7E90BE6"/>
    <w:multiLevelType w:val="hybridMultilevel"/>
    <w:tmpl w:val="451CB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7EC79A2"/>
    <w:multiLevelType w:val="hybridMultilevel"/>
    <w:tmpl w:val="FC865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02148AA"/>
    <w:multiLevelType w:val="hybridMultilevel"/>
    <w:tmpl w:val="C9708C1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3">
    <w:nsid w:val="51BA0678"/>
    <w:multiLevelType w:val="hybridMultilevel"/>
    <w:tmpl w:val="5718A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0615A3"/>
    <w:multiLevelType w:val="multilevel"/>
    <w:tmpl w:val="80DAC8A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A387255"/>
    <w:multiLevelType w:val="hybridMultilevel"/>
    <w:tmpl w:val="CE6A7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41D0AE4"/>
    <w:multiLevelType w:val="hybridMultilevel"/>
    <w:tmpl w:val="1CB4A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A1D28C2"/>
    <w:multiLevelType w:val="hybridMultilevel"/>
    <w:tmpl w:val="95067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A6C0EC9"/>
    <w:multiLevelType w:val="hybridMultilevel"/>
    <w:tmpl w:val="ACCEEF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CCD3E76"/>
    <w:multiLevelType w:val="hybridMultilevel"/>
    <w:tmpl w:val="FC7A97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F822DF8"/>
    <w:multiLevelType w:val="hybridMultilevel"/>
    <w:tmpl w:val="6FCA0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FF150DC"/>
    <w:multiLevelType w:val="hybridMultilevel"/>
    <w:tmpl w:val="CF068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749B2A4D"/>
    <w:multiLevelType w:val="hybridMultilevel"/>
    <w:tmpl w:val="2D7C3EAA"/>
    <w:lvl w:ilvl="0" w:tplc="0809000F">
      <w:start w:val="1"/>
      <w:numFmt w:val="decimal"/>
      <w:lvlText w:val="%1."/>
      <w:lvlJc w:val="left"/>
      <w:pPr>
        <w:tabs>
          <w:tab w:val="num" w:pos="960"/>
        </w:tabs>
        <w:ind w:left="960" w:hanging="360"/>
      </w:pPr>
    </w:lvl>
    <w:lvl w:ilvl="1" w:tplc="08090019" w:tentative="1">
      <w:start w:val="1"/>
      <w:numFmt w:val="lowerLetter"/>
      <w:lvlText w:val="%2."/>
      <w:lvlJc w:val="left"/>
      <w:pPr>
        <w:tabs>
          <w:tab w:val="num" w:pos="1680"/>
        </w:tabs>
        <w:ind w:left="1680" w:hanging="360"/>
      </w:pPr>
    </w:lvl>
    <w:lvl w:ilvl="2" w:tplc="0809001B" w:tentative="1">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abstractNum w:abstractNumId="33">
    <w:nsid w:val="7A3770AB"/>
    <w:multiLevelType w:val="hybridMultilevel"/>
    <w:tmpl w:val="4434F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F5533B4"/>
    <w:multiLevelType w:val="hybridMultilevel"/>
    <w:tmpl w:val="9E628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7"/>
  </w:num>
  <w:num w:numId="2">
    <w:abstractNumId w:val="6"/>
  </w:num>
  <w:num w:numId="3">
    <w:abstractNumId w:val="34"/>
  </w:num>
  <w:num w:numId="4">
    <w:abstractNumId w:val="8"/>
  </w:num>
  <w:num w:numId="5">
    <w:abstractNumId w:val="13"/>
  </w:num>
  <w:num w:numId="6">
    <w:abstractNumId w:val="20"/>
  </w:num>
  <w:num w:numId="7">
    <w:abstractNumId w:val="30"/>
  </w:num>
  <w:num w:numId="8">
    <w:abstractNumId w:val="16"/>
  </w:num>
  <w:num w:numId="9">
    <w:abstractNumId w:val="21"/>
  </w:num>
  <w:num w:numId="10">
    <w:abstractNumId w:val="11"/>
  </w:num>
  <w:num w:numId="11">
    <w:abstractNumId w:val="26"/>
  </w:num>
  <w:num w:numId="12">
    <w:abstractNumId w:val="7"/>
  </w:num>
  <w:num w:numId="13">
    <w:abstractNumId w:val="15"/>
  </w:num>
  <w:num w:numId="14">
    <w:abstractNumId w:val="31"/>
  </w:num>
  <w:num w:numId="15">
    <w:abstractNumId w:val="0"/>
  </w:num>
  <w:num w:numId="16">
    <w:abstractNumId w:val="5"/>
  </w:num>
  <w:num w:numId="17">
    <w:abstractNumId w:val="33"/>
  </w:num>
  <w:num w:numId="18">
    <w:abstractNumId w:val="25"/>
  </w:num>
  <w:num w:numId="19">
    <w:abstractNumId w:val="19"/>
  </w:num>
  <w:num w:numId="20">
    <w:abstractNumId w:val="9"/>
  </w:num>
  <w:num w:numId="21">
    <w:abstractNumId w:val="24"/>
  </w:num>
  <w:num w:numId="22">
    <w:abstractNumId w:val="3"/>
  </w:num>
  <w:num w:numId="23">
    <w:abstractNumId w:val="2"/>
  </w:num>
  <w:num w:numId="24">
    <w:abstractNumId w:val="18"/>
  </w:num>
  <w:num w:numId="25">
    <w:abstractNumId w:val="4"/>
  </w:num>
  <w:num w:numId="26">
    <w:abstractNumId w:val="23"/>
  </w:num>
  <w:num w:numId="27">
    <w:abstractNumId w:val="32"/>
  </w:num>
  <w:num w:numId="28">
    <w:abstractNumId w:val="10"/>
  </w:num>
  <w:num w:numId="29">
    <w:abstractNumId w:val="28"/>
  </w:num>
  <w:num w:numId="30">
    <w:abstractNumId w:val="12"/>
  </w:num>
  <w:num w:numId="31">
    <w:abstractNumId w:val="17"/>
  </w:num>
  <w:num w:numId="32">
    <w:abstractNumId w:val="29"/>
  </w:num>
  <w:num w:numId="33">
    <w:abstractNumId w:val="14"/>
  </w:num>
  <w:num w:numId="34">
    <w:abstractNumId w:val="1"/>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0E0"/>
    <w:rsid w:val="00040ADB"/>
    <w:rsid w:val="000A1E29"/>
    <w:rsid w:val="000F69FE"/>
    <w:rsid w:val="00122984"/>
    <w:rsid w:val="00154CBA"/>
    <w:rsid w:val="00166F60"/>
    <w:rsid w:val="001B44A7"/>
    <w:rsid w:val="001B60F6"/>
    <w:rsid w:val="002507E7"/>
    <w:rsid w:val="003233E7"/>
    <w:rsid w:val="003258D1"/>
    <w:rsid w:val="003260C9"/>
    <w:rsid w:val="00354DCD"/>
    <w:rsid w:val="00372308"/>
    <w:rsid w:val="003A4446"/>
    <w:rsid w:val="003A5F88"/>
    <w:rsid w:val="003E7FD0"/>
    <w:rsid w:val="0040300F"/>
    <w:rsid w:val="00410EBA"/>
    <w:rsid w:val="00450CAB"/>
    <w:rsid w:val="00454DDF"/>
    <w:rsid w:val="0048030B"/>
    <w:rsid w:val="00492274"/>
    <w:rsid w:val="004E6A01"/>
    <w:rsid w:val="0052582B"/>
    <w:rsid w:val="00574367"/>
    <w:rsid w:val="005838C2"/>
    <w:rsid w:val="005A22BA"/>
    <w:rsid w:val="005B63A7"/>
    <w:rsid w:val="00623A12"/>
    <w:rsid w:val="00687276"/>
    <w:rsid w:val="006A03A0"/>
    <w:rsid w:val="006C57CF"/>
    <w:rsid w:val="006C7427"/>
    <w:rsid w:val="006D2331"/>
    <w:rsid w:val="006E50DB"/>
    <w:rsid w:val="006E6B27"/>
    <w:rsid w:val="00743F44"/>
    <w:rsid w:val="00751FCE"/>
    <w:rsid w:val="007550A4"/>
    <w:rsid w:val="007D50FB"/>
    <w:rsid w:val="00802ED5"/>
    <w:rsid w:val="00864DB6"/>
    <w:rsid w:val="008865D5"/>
    <w:rsid w:val="008B40C4"/>
    <w:rsid w:val="008C4B1C"/>
    <w:rsid w:val="008D19C2"/>
    <w:rsid w:val="008E0E27"/>
    <w:rsid w:val="008F16A3"/>
    <w:rsid w:val="00937DD2"/>
    <w:rsid w:val="0095406B"/>
    <w:rsid w:val="009736F4"/>
    <w:rsid w:val="00993A1B"/>
    <w:rsid w:val="009A1107"/>
    <w:rsid w:val="009B50E0"/>
    <w:rsid w:val="00A47D83"/>
    <w:rsid w:val="00A552C4"/>
    <w:rsid w:val="00A87A25"/>
    <w:rsid w:val="00A97F4B"/>
    <w:rsid w:val="00AC5E75"/>
    <w:rsid w:val="00B9276B"/>
    <w:rsid w:val="00B9466A"/>
    <w:rsid w:val="00BB32E9"/>
    <w:rsid w:val="00BB496D"/>
    <w:rsid w:val="00C02FE7"/>
    <w:rsid w:val="00C17D41"/>
    <w:rsid w:val="00C34559"/>
    <w:rsid w:val="00C757A4"/>
    <w:rsid w:val="00C95AA8"/>
    <w:rsid w:val="00CB6CE6"/>
    <w:rsid w:val="00CF37C7"/>
    <w:rsid w:val="00D02B95"/>
    <w:rsid w:val="00D3385A"/>
    <w:rsid w:val="00D51B3A"/>
    <w:rsid w:val="00D72F5A"/>
    <w:rsid w:val="00E2713E"/>
    <w:rsid w:val="00E44D1B"/>
    <w:rsid w:val="00EF0091"/>
    <w:rsid w:val="00F50D93"/>
    <w:rsid w:val="00F61058"/>
    <w:rsid w:val="00F61459"/>
    <w:rsid w:val="00F8166F"/>
    <w:rsid w:val="00F84417"/>
    <w:rsid w:val="00FC0C67"/>
    <w:rsid w:val="00FD1D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2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40300F"/>
    <w:pPr>
      <w:keepNext/>
      <w:tabs>
        <w:tab w:val="left" w:pos="0"/>
        <w:tab w:val="left" w:pos="770"/>
      </w:tabs>
      <w:spacing w:before="120" w:after="120" w:line="312" w:lineRule="auto"/>
      <w:outlineLvl w:val="0"/>
    </w:pPr>
    <w:rPr>
      <w:rFonts w:ascii="Arial" w:eastAsia="Times New Roman" w:hAnsi="Arial" w:cs="Arial"/>
      <w:b/>
      <w:bCs/>
      <w:color w:val="008080"/>
      <w:sz w:val="24"/>
      <w:lang w:val="en-US" w:eastAsia="en-GB"/>
    </w:rPr>
  </w:style>
  <w:style w:type="paragraph" w:styleId="Heading2">
    <w:name w:val="heading 2"/>
    <w:basedOn w:val="Normal"/>
    <w:next w:val="Normal"/>
    <w:link w:val="Heading2Char"/>
    <w:uiPriority w:val="9"/>
    <w:semiHidden/>
    <w:unhideWhenUsed/>
    <w:qFormat/>
    <w:rsid w:val="001229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3E7"/>
    <w:pPr>
      <w:ind w:left="720"/>
      <w:contextualSpacing/>
    </w:pPr>
  </w:style>
  <w:style w:type="paragraph" w:styleId="BalloonText">
    <w:name w:val="Balloon Text"/>
    <w:basedOn w:val="Normal"/>
    <w:link w:val="BalloonTextChar"/>
    <w:uiPriority w:val="99"/>
    <w:semiHidden/>
    <w:unhideWhenUsed/>
    <w:rsid w:val="00E27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13E"/>
    <w:rPr>
      <w:rFonts w:ascii="Tahoma" w:hAnsi="Tahoma" w:cs="Tahoma"/>
      <w:sz w:val="16"/>
      <w:szCs w:val="16"/>
    </w:rPr>
  </w:style>
  <w:style w:type="table" w:styleId="TableGrid">
    <w:name w:val="Table Grid"/>
    <w:basedOn w:val="TableNormal"/>
    <w:uiPriority w:val="59"/>
    <w:rsid w:val="00E27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0300F"/>
    <w:rPr>
      <w:rFonts w:ascii="Arial" w:eastAsia="Times New Roman" w:hAnsi="Arial" w:cs="Arial"/>
      <w:b/>
      <w:bCs/>
      <w:color w:val="008080"/>
      <w:sz w:val="24"/>
      <w:lang w:val="en-US" w:eastAsia="en-GB"/>
    </w:rPr>
  </w:style>
  <w:style w:type="character" w:styleId="Hyperlink">
    <w:name w:val="Hyperlink"/>
    <w:basedOn w:val="DefaultParagraphFont"/>
    <w:rsid w:val="0040300F"/>
    <w:rPr>
      <w:color w:val="0000FF"/>
      <w:u w:val="single"/>
    </w:rPr>
  </w:style>
  <w:style w:type="paragraph" w:styleId="BodyTextIndent">
    <w:name w:val="Body Text Indent"/>
    <w:basedOn w:val="Normal"/>
    <w:link w:val="BodyTextIndentChar"/>
    <w:uiPriority w:val="99"/>
    <w:rsid w:val="0040300F"/>
    <w:pPr>
      <w:spacing w:after="120" w:line="240" w:lineRule="auto"/>
      <w:ind w:left="283"/>
    </w:pPr>
    <w:rPr>
      <w:rFonts w:ascii="Times New Roman" w:eastAsia="Times New Roman" w:hAnsi="Times New Roman" w:cs="Times New Roman"/>
      <w:sz w:val="24"/>
      <w:szCs w:val="24"/>
      <w:lang w:eastAsia="en-GB"/>
    </w:rPr>
  </w:style>
  <w:style w:type="character" w:customStyle="1" w:styleId="BodyTextIndentChar">
    <w:name w:val="Body Text Indent Char"/>
    <w:basedOn w:val="DefaultParagraphFont"/>
    <w:link w:val="BodyTextIndent"/>
    <w:uiPriority w:val="99"/>
    <w:rsid w:val="0040300F"/>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40300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olistparagraph0">
    <w:name w:val="msolistparagraph"/>
    <w:basedOn w:val="Normal"/>
    <w:rsid w:val="0040300F"/>
    <w:pPr>
      <w:spacing w:after="0" w:line="240" w:lineRule="auto"/>
      <w:ind w:left="720"/>
    </w:pPr>
    <w:rPr>
      <w:rFonts w:ascii="Calibri" w:eastAsia="Times New Roman" w:hAnsi="Calibri" w:cs="Times New Roman"/>
    </w:rPr>
  </w:style>
  <w:style w:type="character" w:customStyle="1" w:styleId="Heading2Char">
    <w:name w:val="Heading 2 Char"/>
    <w:basedOn w:val="DefaultParagraphFont"/>
    <w:link w:val="Heading2"/>
    <w:uiPriority w:val="9"/>
    <w:semiHidden/>
    <w:rsid w:val="00122984"/>
    <w:rPr>
      <w:rFonts w:asciiTheme="majorHAnsi" w:eastAsiaTheme="majorEastAsia" w:hAnsiTheme="majorHAnsi" w:cstheme="majorBidi"/>
      <w:b/>
      <w:bCs/>
      <w:color w:val="4F81BD" w:themeColor="accent1"/>
      <w:sz w:val="26"/>
      <w:szCs w:val="26"/>
    </w:rPr>
  </w:style>
  <w:style w:type="paragraph" w:customStyle="1" w:styleId="Default">
    <w:name w:val="Default"/>
    <w:basedOn w:val="Normal"/>
    <w:rsid w:val="001B44A7"/>
    <w:pPr>
      <w:autoSpaceDE w:val="0"/>
      <w:autoSpaceDN w:val="0"/>
      <w:spacing w:after="0" w:line="240" w:lineRule="auto"/>
    </w:pPr>
    <w:rPr>
      <w:rFonts w:ascii="Calibri" w:eastAsia="Times New Roman" w:hAnsi="Calibri" w:cs="Calibri"/>
      <w:color w:val="000000"/>
      <w:sz w:val="24"/>
      <w:szCs w:val="24"/>
      <w:lang w:eastAsia="en-GB"/>
    </w:rPr>
  </w:style>
  <w:style w:type="paragraph" w:customStyle="1" w:styleId="Pa10">
    <w:name w:val="Pa10"/>
    <w:basedOn w:val="Default"/>
    <w:next w:val="Default"/>
    <w:uiPriority w:val="99"/>
    <w:rsid w:val="001B44A7"/>
    <w:pPr>
      <w:adjustRightInd w:val="0"/>
      <w:spacing w:line="201" w:lineRule="atLeast"/>
    </w:pPr>
    <w:rPr>
      <w:rFonts w:ascii="Frutiger 95 UltraBlack" w:hAnsi="Frutiger 95 UltraBlack" w:cs="Times New Roman"/>
      <w:color w:val="auto"/>
    </w:rPr>
  </w:style>
  <w:style w:type="character" w:customStyle="1" w:styleId="A0">
    <w:name w:val="A0"/>
    <w:uiPriority w:val="99"/>
    <w:rsid w:val="001B44A7"/>
    <w:rPr>
      <w:color w:val="000000"/>
    </w:rPr>
  </w:style>
  <w:style w:type="paragraph" w:customStyle="1" w:styleId="Pa8">
    <w:name w:val="Pa8"/>
    <w:basedOn w:val="Default"/>
    <w:next w:val="Default"/>
    <w:uiPriority w:val="99"/>
    <w:rsid w:val="001B44A7"/>
    <w:pPr>
      <w:adjustRightInd w:val="0"/>
      <w:spacing w:line="201" w:lineRule="atLeast"/>
    </w:pPr>
    <w:rPr>
      <w:rFonts w:ascii="Frutiger 95 UltraBlack" w:hAnsi="Frutiger 95 UltraBlack" w:cs="Times New Roman"/>
      <w:color w:val="auto"/>
    </w:rPr>
  </w:style>
  <w:style w:type="paragraph" w:styleId="Footer">
    <w:name w:val="footer"/>
    <w:basedOn w:val="Normal"/>
    <w:link w:val="FooterChar"/>
    <w:uiPriority w:val="99"/>
    <w:unhideWhenUsed/>
    <w:rsid w:val="00F50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D93"/>
  </w:style>
  <w:style w:type="character" w:styleId="PageNumber">
    <w:name w:val="page number"/>
    <w:basedOn w:val="DefaultParagraphFont"/>
    <w:uiPriority w:val="99"/>
    <w:semiHidden/>
    <w:unhideWhenUsed/>
    <w:rsid w:val="00F50D93"/>
  </w:style>
  <w:style w:type="character" w:styleId="CommentReference">
    <w:name w:val="annotation reference"/>
    <w:basedOn w:val="DefaultParagraphFont"/>
    <w:uiPriority w:val="99"/>
    <w:semiHidden/>
    <w:unhideWhenUsed/>
    <w:rsid w:val="00F8166F"/>
    <w:rPr>
      <w:sz w:val="18"/>
      <w:szCs w:val="18"/>
    </w:rPr>
  </w:style>
  <w:style w:type="paragraph" w:styleId="CommentText">
    <w:name w:val="annotation text"/>
    <w:basedOn w:val="Normal"/>
    <w:link w:val="CommentTextChar"/>
    <w:uiPriority w:val="99"/>
    <w:semiHidden/>
    <w:unhideWhenUsed/>
    <w:rsid w:val="00F8166F"/>
    <w:pPr>
      <w:spacing w:line="240" w:lineRule="auto"/>
    </w:pPr>
    <w:rPr>
      <w:sz w:val="24"/>
      <w:szCs w:val="24"/>
    </w:rPr>
  </w:style>
  <w:style w:type="character" w:customStyle="1" w:styleId="CommentTextChar">
    <w:name w:val="Comment Text Char"/>
    <w:basedOn w:val="DefaultParagraphFont"/>
    <w:link w:val="CommentText"/>
    <w:uiPriority w:val="99"/>
    <w:semiHidden/>
    <w:rsid w:val="00F8166F"/>
    <w:rPr>
      <w:sz w:val="24"/>
      <w:szCs w:val="24"/>
    </w:rPr>
  </w:style>
  <w:style w:type="paragraph" w:styleId="CommentSubject">
    <w:name w:val="annotation subject"/>
    <w:basedOn w:val="CommentText"/>
    <w:next w:val="CommentText"/>
    <w:link w:val="CommentSubjectChar"/>
    <w:uiPriority w:val="99"/>
    <w:semiHidden/>
    <w:unhideWhenUsed/>
    <w:rsid w:val="00F8166F"/>
    <w:rPr>
      <w:b/>
      <w:bCs/>
      <w:sz w:val="20"/>
      <w:szCs w:val="20"/>
    </w:rPr>
  </w:style>
  <w:style w:type="character" w:customStyle="1" w:styleId="CommentSubjectChar">
    <w:name w:val="Comment Subject Char"/>
    <w:basedOn w:val="CommentTextChar"/>
    <w:link w:val="CommentSubject"/>
    <w:uiPriority w:val="99"/>
    <w:semiHidden/>
    <w:rsid w:val="00F8166F"/>
    <w:rPr>
      <w:b/>
      <w:bCs/>
      <w:sz w:val="20"/>
      <w:szCs w:val="20"/>
    </w:rPr>
  </w:style>
  <w:style w:type="paragraph" w:styleId="Header">
    <w:name w:val="header"/>
    <w:basedOn w:val="Normal"/>
    <w:link w:val="HeaderChar"/>
    <w:uiPriority w:val="99"/>
    <w:unhideWhenUsed/>
    <w:rsid w:val="00410E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E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40300F"/>
    <w:pPr>
      <w:keepNext/>
      <w:tabs>
        <w:tab w:val="left" w:pos="0"/>
        <w:tab w:val="left" w:pos="770"/>
      </w:tabs>
      <w:spacing w:before="120" w:after="120" w:line="312" w:lineRule="auto"/>
      <w:outlineLvl w:val="0"/>
    </w:pPr>
    <w:rPr>
      <w:rFonts w:ascii="Arial" w:eastAsia="Times New Roman" w:hAnsi="Arial" w:cs="Arial"/>
      <w:b/>
      <w:bCs/>
      <w:color w:val="008080"/>
      <w:sz w:val="24"/>
      <w:lang w:val="en-US" w:eastAsia="en-GB"/>
    </w:rPr>
  </w:style>
  <w:style w:type="paragraph" w:styleId="Heading2">
    <w:name w:val="heading 2"/>
    <w:basedOn w:val="Normal"/>
    <w:next w:val="Normal"/>
    <w:link w:val="Heading2Char"/>
    <w:uiPriority w:val="9"/>
    <w:semiHidden/>
    <w:unhideWhenUsed/>
    <w:qFormat/>
    <w:rsid w:val="001229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3E7"/>
    <w:pPr>
      <w:ind w:left="720"/>
      <w:contextualSpacing/>
    </w:pPr>
  </w:style>
  <w:style w:type="paragraph" w:styleId="BalloonText">
    <w:name w:val="Balloon Text"/>
    <w:basedOn w:val="Normal"/>
    <w:link w:val="BalloonTextChar"/>
    <w:uiPriority w:val="99"/>
    <w:semiHidden/>
    <w:unhideWhenUsed/>
    <w:rsid w:val="00E27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13E"/>
    <w:rPr>
      <w:rFonts w:ascii="Tahoma" w:hAnsi="Tahoma" w:cs="Tahoma"/>
      <w:sz w:val="16"/>
      <w:szCs w:val="16"/>
    </w:rPr>
  </w:style>
  <w:style w:type="table" w:styleId="TableGrid">
    <w:name w:val="Table Grid"/>
    <w:basedOn w:val="TableNormal"/>
    <w:uiPriority w:val="59"/>
    <w:rsid w:val="00E27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0300F"/>
    <w:rPr>
      <w:rFonts w:ascii="Arial" w:eastAsia="Times New Roman" w:hAnsi="Arial" w:cs="Arial"/>
      <w:b/>
      <w:bCs/>
      <w:color w:val="008080"/>
      <w:sz w:val="24"/>
      <w:lang w:val="en-US" w:eastAsia="en-GB"/>
    </w:rPr>
  </w:style>
  <w:style w:type="character" w:styleId="Hyperlink">
    <w:name w:val="Hyperlink"/>
    <w:basedOn w:val="DefaultParagraphFont"/>
    <w:rsid w:val="0040300F"/>
    <w:rPr>
      <w:color w:val="0000FF"/>
      <w:u w:val="single"/>
    </w:rPr>
  </w:style>
  <w:style w:type="paragraph" w:styleId="BodyTextIndent">
    <w:name w:val="Body Text Indent"/>
    <w:basedOn w:val="Normal"/>
    <w:link w:val="BodyTextIndentChar"/>
    <w:uiPriority w:val="99"/>
    <w:rsid w:val="0040300F"/>
    <w:pPr>
      <w:spacing w:after="120" w:line="240" w:lineRule="auto"/>
      <w:ind w:left="283"/>
    </w:pPr>
    <w:rPr>
      <w:rFonts w:ascii="Times New Roman" w:eastAsia="Times New Roman" w:hAnsi="Times New Roman" w:cs="Times New Roman"/>
      <w:sz w:val="24"/>
      <w:szCs w:val="24"/>
      <w:lang w:eastAsia="en-GB"/>
    </w:rPr>
  </w:style>
  <w:style w:type="character" w:customStyle="1" w:styleId="BodyTextIndentChar">
    <w:name w:val="Body Text Indent Char"/>
    <w:basedOn w:val="DefaultParagraphFont"/>
    <w:link w:val="BodyTextIndent"/>
    <w:uiPriority w:val="99"/>
    <w:rsid w:val="0040300F"/>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40300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olistparagraph0">
    <w:name w:val="msolistparagraph"/>
    <w:basedOn w:val="Normal"/>
    <w:rsid w:val="0040300F"/>
    <w:pPr>
      <w:spacing w:after="0" w:line="240" w:lineRule="auto"/>
      <w:ind w:left="720"/>
    </w:pPr>
    <w:rPr>
      <w:rFonts w:ascii="Calibri" w:eastAsia="Times New Roman" w:hAnsi="Calibri" w:cs="Times New Roman"/>
    </w:rPr>
  </w:style>
  <w:style w:type="character" w:customStyle="1" w:styleId="Heading2Char">
    <w:name w:val="Heading 2 Char"/>
    <w:basedOn w:val="DefaultParagraphFont"/>
    <w:link w:val="Heading2"/>
    <w:uiPriority w:val="9"/>
    <w:semiHidden/>
    <w:rsid w:val="00122984"/>
    <w:rPr>
      <w:rFonts w:asciiTheme="majorHAnsi" w:eastAsiaTheme="majorEastAsia" w:hAnsiTheme="majorHAnsi" w:cstheme="majorBidi"/>
      <w:b/>
      <w:bCs/>
      <w:color w:val="4F81BD" w:themeColor="accent1"/>
      <w:sz w:val="26"/>
      <w:szCs w:val="26"/>
    </w:rPr>
  </w:style>
  <w:style w:type="paragraph" w:customStyle="1" w:styleId="Default">
    <w:name w:val="Default"/>
    <w:basedOn w:val="Normal"/>
    <w:rsid w:val="001B44A7"/>
    <w:pPr>
      <w:autoSpaceDE w:val="0"/>
      <w:autoSpaceDN w:val="0"/>
      <w:spacing w:after="0" w:line="240" w:lineRule="auto"/>
    </w:pPr>
    <w:rPr>
      <w:rFonts w:ascii="Calibri" w:eastAsia="Times New Roman" w:hAnsi="Calibri" w:cs="Calibri"/>
      <w:color w:val="000000"/>
      <w:sz w:val="24"/>
      <w:szCs w:val="24"/>
      <w:lang w:eastAsia="en-GB"/>
    </w:rPr>
  </w:style>
  <w:style w:type="paragraph" w:customStyle="1" w:styleId="Pa10">
    <w:name w:val="Pa10"/>
    <w:basedOn w:val="Default"/>
    <w:next w:val="Default"/>
    <w:uiPriority w:val="99"/>
    <w:rsid w:val="001B44A7"/>
    <w:pPr>
      <w:adjustRightInd w:val="0"/>
      <w:spacing w:line="201" w:lineRule="atLeast"/>
    </w:pPr>
    <w:rPr>
      <w:rFonts w:ascii="Frutiger 95 UltraBlack" w:hAnsi="Frutiger 95 UltraBlack" w:cs="Times New Roman"/>
      <w:color w:val="auto"/>
    </w:rPr>
  </w:style>
  <w:style w:type="character" w:customStyle="1" w:styleId="A0">
    <w:name w:val="A0"/>
    <w:uiPriority w:val="99"/>
    <w:rsid w:val="001B44A7"/>
    <w:rPr>
      <w:color w:val="000000"/>
    </w:rPr>
  </w:style>
  <w:style w:type="paragraph" w:customStyle="1" w:styleId="Pa8">
    <w:name w:val="Pa8"/>
    <w:basedOn w:val="Default"/>
    <w:next w:val="Default"/>
    <w:uiPriority w:val="99"/>
    <w:rsid w:val="001B44A7"/>
    <w:pPr>
      <w:adjustRightInd w:val="0"/>
      <w:spacing w:line="201" w:lineRule="atLeast"/>
    </w:pPr>
    <w:rPr>
      <w:rFonts w:ascii="Frutiger 95 UltraBlack" w:hAnsi="Frutiger 95 UltraBlack" w:cs="Times New Roman"/>
      <w:color w:val="auto"/>
    </w:rPr>
  </w:style>
  <w:style w:type="paragraph" w:styleId="Footer">
    <w:name w:val="footer"/>
    <w:basedOn w:val="Normal"/>
    <w:link w:val="FooterChar"/>
    <w:uiPriority w:val="99"/>
    <w:unhideWhenUsed/>
    <w:rsid w:val="00F50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D93"/>
  </w:style>
  <w:style w:type="character" w:styleId="PageNumber">
    <w:name w:val="page number"/>
    <w:basedOn w:val="DefaultParagraphFont"/>
    <w:uiPriority w:val="99"/>
    <w:semiHidden/>
    <w:unhideWhenUsed/>
    <w:rsid w:val="00F50D93"/>
  </w:style>
  <w:style w:type="character" w:styleId="CommentReference">
    <w:name w:val="annotation reference"/>
    <w:basedOn w:val="DefaultParagraphFont"/>
    <w:uiPriority w:val="99"/>
    <w:semiHidden/>
    <w:unhideWhenUsed/>
    <w:rsid w:val="00F8166F"/>
    <w:rPr>
      <w:sz w:val="18"/>
      <w:szCs w:val="18"/>
    </w:rPr>
  </w:style>
  <w:style w:type="paragraph" w:styleId="CommentText">
    <w:name w:val="annotation text"/>
    <w:basedOn w:val="Normal"/>
    <w:link w:val="CommentTextChar"/>
    <w:uiPriority w:val="99"/>
    <w:semiHidden/>
    <w:unhideWhenUsed/>
    <w:rsid w:val="00F8166F"/>
    <w:pPr>
      <w:spacing w:line="240" w:lineRule="auto"/>
    </w:pPr>
    <w:rPr>
      <w:sz w:val="24"/>
      <w:szCs w:val="24"/>
    </w:rPr>
  </w:style>
  <w:style w:type="character" w:customStyle="1" w:styleId="CommentTextChar">
    <w:name w:val="Comment Text Char"/>
    <w:basedOn w:val="DefaultParagraphFont"/>
    <w:link w:val="CommentText"/>
    <w:uiPriority w:val="99"/>
    <w:semiHidden/>
    <w:rsid w:val="00F8166F"/>
    <w:rPr>
      <w:sz w:val="24"/>
      <w:szCs w:val="24"/>
    </w:rPr>
  </w:style>
  <w:style w:type="paragraph" w:styleId="CommentSubject">
    <w:name w:val="annotation subject"/>
    <w:basedOn w:val="CommentText"/>
    <w:next w:val="CommentText"/>
    <w:link w:val="CommentSubjectChar"/>
    <w:uiPriority w:val="99"/>
    <w:semiHidden/>
    <w:unhideWhenUsed/>
    <w:rsid w:val="00F8166F"/>
    <w:rPr>
      <w:b/>
      <w:bCs/>
      <w:sz w:val="20"/>
      <w:szCs w:val="20"/>
    </w:rPr>
  </w:style>
  <w:style w:type="character" w:customStyle="1" w:styleId="CommentSubjectChar">
    <w:name w:val="Comment Subject Char"/>
    <w:basedOn w:val="CommentTextChar"/>
    <w:link w:val="CommentSubject"/>
    <w:uiPriority w:val="99"/>
    <w:semiHidden/>
    <w:rsid w:val="00F8166F"/>
    <w:rPr>
      <w:b/>
      <w:bCs/>
      <w:sz w:val="20"/>
      <w:szCs w:val="20"/>
    </w:rPr>
  </w:style>
  <w:style w:type="paragraph" w:styleId="Header">
    <w:name w:val="header"/>
    <w:basedOn w:val="Normal"/>
    <w:link w:val="HeaderChar"/>
    <w:uiPriority w:val="99"/>
    <w:unhideWhenUsed/>
    <w:rsid w:val="00410E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41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7605FF0-69CF-4223-9117-923155392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B108DDD0</Template>
  <TotalTime>53</TotalTime>
  <Pages>44</Pages>
  <Words>12372</Words>
  <Characters>70521</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trishfj</dc:creator>
  <cp:lastModifiedBy>trishfj</cp:lastModifiedBy>
  <cp:revision>6</cp:revision>
  <dcterms:created xsi:type="dcterms:W3CDTF">2016-11-21T15:52:00Z</dcterms:created>
  <dcterms:modified xsi:type="dcterms:W3CDTF">2017-02-13T11:38:00Z</dcterms:modified>
</cp:coreProperties>
</file>