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1A" w:rsidRPr="006B305E" w:rsidRDefault="00CC3A22" w:rsidP="00E42EE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B305E">
        <w:rPr>
          <w:rFonts w:ascii="Arial" w:hAnsi="Arial" w:cs="Arial"/>
          <w:b/>
          <w:sz w:val="22"/>
          <w:szCs w:val="22"/>
        </w:rPr>
        <w:t>Private and Confidential</w:t>
      </w:r>
    </w:p>
    <w:p w:rsidR="00CC3A22" w:rsidRDefault="00A16376" w:rsidP="00E42EE6">
      <w:pPr>
        <w:rPr>
          <w:rFonts w:ascii="Arial" w:hAnsi="Arial" w:cs="Arial"/>
          <w:bCs/>
          <w:sz w:val="22"/>
          <w:szCs w:val="22"/>
        </w:rPr>
      </w:pPr>
      <w:r w:rsidRPr="00A16376">
        <w:rPr>
          <w:rFonts w:ascii="Arial" w:hAnsi="Arial" w:cs="Arial"/>
          <w:sz w:val="22"/>
          <w:szCs w:val="22"/>
          <w:highlight w:val="yellow"/>
        </w:rPr>
        <w:t>XXXXXXX</w:t>
      </w:r>
    </w:p>
    <w:p w:rsidR="00EA45B9" w:rsidRDefault="00EA45B9" w:rsidP="00E42EE6">
      <w:pPr>
        <w:rPr>
          <w:rFonts w:ascii="Arial" w:hAnsi="Arial" w:cs="Arial"/>
          <w:bCs/>
          <w:sz w:val="22"/>
          <w:szCs w:val="22"/>
        </w:rPr>
      </w:pPr>
    </w:p>
    <w:p w:rsidR="00EA45B9" w:rsidRPr="00EA45B9" w:rsidRDefault="00EA45B9" w:rsidP="00EA45B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Sent via email: </w:t>
      </w:r>
      <w:hyperlink r:id="rId9" w:history="1">
        <w:r w:rsidR="00A16376">
          <w:rPr>
            <w:rStyle w:val="Hyperlink"/>
            <w:rFonts w:ascii="Arial" w:hAnsi="Arial" w:cs="Arial"/>
            <w:bCs/>
            <w:sz w:val="22"/>
            <w:szCs w:val="22"/>
            <w:highlight w:val="yellow"/>
          </w:rPr>
          <w:t>XXXXXXXXX</w:t>
        </w:r>
      </w:hyperlink>
    </w:p>
    <w:p w:rsidR="00EA45B9" w:rsidRDefault="00EA45B9" w:rsidP="00A5051A">
      <w:pPr>
        <w:rPr>
          <w:rFonts w:ascii="Arial" w:hAnsi="Arial" w:cs="Arial"/>
          <w:sz w:val="22"/>
          <w:szCs w:val="22"/>
        </w:rPr>
      </w:pPr>
    </w:p>
    <w:p w:rsidR="00EA45B9" w:rsidRPr="006B305E" w:rsidRDefault="00EA45B9" w:rsidP="00A5051A">
      <w:pPr>
        <w:rPr>
          <w:rFonts w:ascii="Arial" w:hAnsi="Arial" w:cs="Arial"/>
          <w:sz w:val="22"/>
          <w:szCs w:val="22"/>
        </w:rPr>
      </w:pPr>
    </w:p>
    <w:p w:rsidR="000A40C6" w:rsidRPr="00236AC5" w:rsidRDefault="000A40C6" w:rsidP="000A40C6">
      <w:pPr>
        <w:ind w:right="-1"/>
        <w:rPr>
          <w:rFonts w:ascii="Arial" w:hAnsi="Arial" w:cs="Arial"/>
          <w:color w:val="808080"/>
          <w:sz w:val="22"/>
          <w:szCs w:val="22"/>
        </w:rPr>
      </w:pPr>
      <w:r w:rsidRPr="00236AC5">
        <w:rPr>
          <w:rFonts w:ascii="Arial" w:hAnsi="Arial" w:cs="Arial"/>
          <w:color w:val="808080"/>
          <w:sz w:val="22"/>
          <w:szCs w:val="22"/>
        </w:rPr>
        <w:fldChar w:fldCharType="begin"/>
      </w:r>
      <w:r w:rsidR="00F403E4" w:rsidRPr="00236AC5">
        <w:rPr>
          <w:rFonts w:ascii="Arial" w:hAnsi="Arial" w:cs="Arial"/>
          <w:color w:val="808080"/>
          <w:sz w:val="22"/>
          <w:szCs w:val="22"/>
        </w:rPr>
        <w:instrText xml:space="preserve"> DATE \@ "</w:instrText>
      </w:r>
      <w:r w:rsidR="00343692" w:rsidRPr="00236AC5">
        <w:rPr>
          <w:rFonts w:ascii="Arial" w:hAnsi="Arial" w:cs="Arial"/>
          <w:color w:val="808080"/>
          <w:sz w:val="22"/>
          <w:szCs w:val="22"/>
        </w:rPr>
        <w:instrText xml:space="preserve">d MMMM </w:instrText>
      </w:r>
      <w:r w:rsidRPr="00236AC5">
        <w:rPr>
          <w:rFonts w:ascii="Arial" w:hAnsi="Arial" w:cs="Arial"/>
          <w:color w:val="808080"/>
          <w:sz w:val="22"/>
          <w:szCs w:val="22"/>
        </w:rPr>
        <w:instrText xml:space="preserve">yyyy" </w:instrText>
      </w:r>
      <w:r w:rsidRPr="00236AC5">
        <w:rPr>
          <w:rFonts w:ascii="Arial" w:hAnsi="Arial" w:cs="Arial"/>
          <w:color w:val="808080"/>
          <w:sz w:val="22"/>
          <w:szCs w:val="22"/>
        </w:rPr>
        <w:fldChar w:fldCharType="separate"/>
      </w:r>
      <w:r w:rsidR="001D0EAD">
        <w:rPr>
          <w:rFonts w:ascii="Arial" w:hAnsi="Arial" w:cs="Arial"/>
          <w:noProof/>
          <w:color w:val="808080"/>
          <w:sz w:val="22"/>
          <w:szCs w:val="22"/>
        </w:rPr>
        <w:t>23 October 2018</w:t>
      </w:r>
      <w:r w:rsidRPr="00236AC5">
        <w:rPr>
          <w:rFonts w:ascii="Arial" w:hAnsi="Arial" w:cs="Arial"/>
          <w:color w:val="808080"/>
          <w:sz w:val="22"/>
          <w:szCs w:val="22"/>
        </w:rPr>
        <w:fldChar w:fldCharType="end"/>
      </w:r>
      <w:r w:rsidR="00CC3A22">
        <w:rPr>
          <w:rFonts w:ascii="Arial" w:hAnsi="Arial" w:cs="Arial"/>
          <w:color w:val="808080"/>
          <w:sz w:val="22"/>
          <w:szCs w:val="22"/>
        </w:rPr>
        <w:t xml:space="preserve"> </w:t>
      </w:r>
    </w:p>
    <w:p w:rsidR="00C61147" w:rsidRDefault="00C61147" w:rsidP="00183615">
      <w:pPr>
        <w:ind w:right="-1"/>
        <w:rPr>
          <w:rFonts w:ascii="Arial" w:hAnsi="Arial" w:cs="Arial"/>
          <w:sz w:val="22"/>
          <w:szCs w:val="22"/>
        </w:rPr>
      </w:pPr>
    </w:p>
    <w:p w:rsidR="00EA45B9" w:rsidRPr="00236AC5" w:rsidRDefault="00EA45B9" w:rsidP="00183615">
      <w:pPr>
        <w:ind w:right="-1"/>
        <w:rPr>
          <w:rFonts w:ascii="Arial" w:hAnsi="Arial" w:cs="Arial"/>
          <w:sz w:val="22"/>
          <w:szCs w:val="22"/>
        </w:rPr>
      </w:pPr>
    </w:p>
    <w:p w:rsidR="000A40C6" w:rsidRPr="00236AC5" w:rsidRDefault="00981861" w:rsidP="00183615">
      <w:pPr>
        <w:ind w:right="-1"/>
        <w:rPr>
          <w:rFonts w:ascii="Arial" w:hAnsi="Arial" w:cs="Arial"/>
          <w:sz w:val="22"/>
          <w:szCs w:val="22"/>
        </w:rPr>
      </w:pPr>
      <w:r w:rsidRPr="00236AC5">
        <w:rPr>
          <w:rFonts w:ascii="Arial" w:hAnsi="Arial" w:cs="Arial"/>
          <w:sz w:val="22"/>
          <w:szCs w:val="22"/>
        </w:rPr>
        <w:t>Dear</w:t>
      </w:r>
      <w:r w:rsidR="009D4A4B">
        <w:rPr>
          <w:rFonts w:ascii="Arial" w:hAnsi="Arial" w:cs="Arial"/>
          <w:sz w:val="22"/>
          <w:szCs w:val="22"/>
        </w:rPr>
        <w:t xml:space="preserve"> </w:t>
      </w:r>
      <w:r w:rsidR="00A16376" w:rsidRPr="00A16376">
        <w:rPr>
          <w:rFonts w:ascii="Arial" w:hAnsi="Arial" w:cs="Arial"/>
          <w:sz w:val="22"/>
          <w:szCs w:val="22"/>
          <w:highlight w:val="yellow"/>
        </w:rPr>
        <w:t>XXXXXXX</w:t>
      </w:r>
    </w:p>
    <w:p w:rsidR="00981861" w:rsidRPr="00236AC5" w:rsidRDefault="00981861" w:rsidP="00981861">
      <w:pPr>
        <w:rPr>
          <w:rFonts w:ascii="Arial" w:hAnsi="Arial" w:cs="Arial"/>
          <w:sz w:val="22"/>
          <w:szCs w:val="22"/>
        </w:rPr>
      </w:pPr>
    </w:p>
    <w:p w:rsidR="00981861" w:rsidRPr="00236AC5" w:rsidRDefault="00A16376" w:rsidP="00981861">
      <w:pPr>
        <w:rPr>
          <w:rFonts w:ascii="Arial" w:hAnsi="Arial" w:cs="Arial"/>
          <w:b/>
          <w:sz w:val="22"/>
          <w:szCs w:val="22"/>
        </w:rPr>
      </w:pPr>
      <w:bookmarkStart w:id="1" w:name="OLE_LINK1"/>
      <w:bookmarkStart w:id="2" w:name="OLE_LINK2"/>
      <w:r w:rsidRPr="00A16376">
        <w:rPr>
          <w:rFonts w:ascii="Arial" w:hAnsi="Arial" w:cs="Arial"/>
          <w:b/>
          <w:sz w:val="22"/>
          <w:szCs w:val="22"/>
          <w:highlight w:val="yellow"/>
        </w:rPr>
        <w:t>XXXX   ROLE TITLE XXXX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bookmarkEnd w:id="1"/>
    <w:bookmarkEnd w:id="2"/>
    <w:p w:rsidR="00981861" w:rsidRPr="00236AC5" w:rsidRDefault="00981861" w:rsidP="00981861">
      <w:pPr>
        <w:rPr>
          <w:rFonts w:ascii="Arial" w:hAnsi="Arial" w:cs="Arial"/>
          <w:b/>
          <w:sz w:val="22"/>
          <w:szCs w:val="22"/>
        </w:rPr>
      </w:pPr>
    </w:p>
    <w:p w:rsidR="006B305E" w:rsidRPr="001735EE" w:rsidRDefault="00981861" w:rsidP="006B305E">
      <w:pPr>
        <w:rPr>
          <w:rFonts w:ascii="Arial" w:hAnsi="Arial" w:cs="Arial"/>
          <w:sz w:val="22"/>
          <w:szCs w:val="22"/>
        </w:rPr>
      </w:pPr>
      <w:r w:rsidRPr="001735EE">
        <w:rPr>
          <w:rFonts w:ascii="Arial" w:hAnsi="Arial" w:cs="Arial"/>
          <w:sz w:val="22"/>
          <w:szCs w:val="22"/>
        </w:rPr>
        <w:t xml:space="preserve">Following your recent interview, I am pleased to offer you the position of </w:t>
      </w:r>
      <w:r w:rsidR="00A16376" w:rsidRPr="001735EE">
        <w:rPr>
          <w:rFonts w:ascii="Arial" w:hAnsi="Arial" w:cs="Arial"/>
          <w:sz w:val="22"/>
          <w:szCs w:val="22"/>
          <w:highlight w:val="yellow"/>
        </w:rPr>
        <w:t>XXXXXX</w:t>
      </w:r>
      <w:r w:rsidR="00A16376" w:rsidRPr="001735EE">
        <w:rPr>
          <w:rFonts w:ascii="Arial" w:hAnsi="Arial" w:cs="Arial"/>
          <w:sz w:val="22"/>
          <w:szCs w:val="22"/>
        </w:rPr>
        <w:t xml:space="preserve"> </w:t>
      </w:r>
      <w:r w:rsidRPr="001735EE">
        <w:rPr>
          <w:rFonts w:ascii="Arial" w:hAnsi="Arial" w:cs="Arial"/>
          <w:sz w:val="22"/>
          <w:szCs w:val="22"/>
        </w:rPr>
        <w:t xml:space="preserve">with effect from </w:t>
      </w:r>
      <w:r w:rsidR="00A16376" w:rsidRPr="001735EE">
        <w:rPr>
          <w:rFonts w:ascii="Arial" w:hAnsi="Arial" w:cs="Arial"/>
          <w:sz w:val="22"/>
          <w:szCs w:val="22"/>
          <w:highlight w:val="yellow"/>
        </w:rPr>
        <w:t>XXX</w:t>
      </w:r>
      <w:r w:rsidR="00A16376" w:rsidRPr="001735EE">
        <w:rPr>
          <w:rFonts w:ascii="Arial" w:hAnsi="Arial" w:cs="Arial"/>
          <w:sz w:val="22"/>
          <w:szCs w:val="22"/>
        </w:rPr>
        <w:t xml:space="preserve">. </w:t>
      </w:r>
      <w:r w:rsidR="00CC3A22" w:rsidRPr="001735EE">
        <w:rPr>
          <w:rFonts w:ascii="Arial" w:hAnsi="Arial" w:cs="Arial"/>
          <w:sz w:val="22"/>
          <w:szCs w:val="22"/>
        </w:rPr>
        <w:t xml:space="preserve"> </w:t>
      </w:r>
      <w:r w:rsidR="00CB37B0" w:rsidRPr="001735EE">
        <w:rPr>
          <w:rFonts w:ascii="Arial" w:hAnsi="Arial" w:cs="Arial"/>
          <w:sz w:val="22"/>
          <w:szCs w:val="22"/>
        </w:rPr>
        <w:t xml:space="preserve">Your </w:t>
      </w:r>
      <w:r w:rsidR="00A16376" w:rsidRPr="001735EE">
        <w:rPr>
          <w:rFonts w:ascii="Arial" w:hAnsi="Arial" w:cs="Arial"/>
          <w:sz w:val="22"/>
          <w:szCs w:val="22"/>
        </w:rPr>
        <w:t xml:space="preserve">Manager </w:t>
      </w:r>
      <w:r w:rsidR="00CB37B0" w:rsidRPr="001735EE">
        <w:rPr>
          <w:rFonts w:ascii="Arial" w:hAnsi="Arial" w:cs="Arial"/>
          <w:sz w:val="22"/>
          <w:szCs w:val="22"/>
        </w:rPr>
        <w:t xml:space="preserve">for this post will be </w:t>
      </w:r>
      <w:r w:rsidR="006B305E" w:rsidRPr="001735EE">
        <w:rPr>
          <w:rFonts w:ascii="Arial" w:hAnsi="Arial" w:cs="Arial"/>
          <w:sz w:val="22"/>
          <w:szCs w:val="22"/>
        </w:rPr>
        <w:t xml:space="preserve">the </w:t>
      </w:r>
      <w:r w:rsidR="00A16376" w:rsidRPr="001735EE">
        <w:rPr>
          <w:rFonts w:ascii="Arial" w:hAnsi="Arial" w:cs="Arial"/>
          <w:sz w:val="22"/>
          <w:szCs w:val="22"/>
          <w:highlight w:val="yellow"/>
        </w:rPr>
        <w:t>XXNAMEXX,</w:t>
      </w:r>
      <w:r w:rsidR="00A16376" w:rsidRPr="001735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376" w:rsidRPr="001735EE">
        <w:rPr>
          <w:rFonts w:ascii="Arial" w:hAnsi="Arial" w:cs="Arial"/>
          <w:sz w:val="22"/>
          <w:szCs w:val="22"/>
          <w:highlight w:val="yellow"/>
        </w:rPr>
        <w:t>XXtitleXXX</w:t>
      </w:r>
      <w:proofErr w:type="spellEnd"/>
      <w:r w:rsidR="006B305E" w:rsidRPr="001735EE">
        <w:rPr>
          <w:rFonts w:ascii="Arial" w:hAnsi="Arial" w:cs="Arial"/>
          <w:sz w:val="22"/>
          <w:szCs w:val="22"/>
          <w:highlight w:val="yellow"/>
        </w:rPr>
        <w:t>,</w:t>
      </w:r>
      <w:r w:rsidR="006B305E" w:rsidRPr="001735EE">
        <w:rPr>
          <w:rFonts w:ascii="Arial" w:hAnsi="Arial" w:cs="Arial"/>
          <w:sz w:val="22"/>
          <w:szCs w:val="22"/>
        </w:rPr>
        <w:t xml:space="preserve"> whom you met during the interview.</w:t>
      </w:r>
    </w:p>
    <w:p w:rsidR="00CC3A22" w:rsidRPr="001735EE" w:rsidRDefault="00CC3A22" w:rsidP="006B305E">
      <w:pPr>
        <w:rPr>
          <w:rFonts w:ascii="Arial" w:hAnsi="Arial" w:cs="Arial"/>
          <w:sz w:val="22"/>
          <w:szCs w:val="22"/>
        </w:rPr>
      </w:pPr>
    </w:p>
    <w:p w:rsidR="00236AC5" w:rsidRPr="001735EE" w:rsidRDefault="00236AC5" w:rsidP="00236AC5">
      <w:pPr>
        <w:ind w:right="-1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735EE">
        <w:rPr>
          <w:rFonts w:ascii="Arial" w:hAnsi="Arial" w:cs="Arial"/>
          <w:i/>
          <w:color w:val="FF0000"/>
          <w:sz w:val="22"/>
          <w:szCs w:val="22"/>
        </w:rPr>
        <w:t xml:space="preserve">This offer is subject </w:t>
      </w:r>
      <w:r w:rsidR="009D4A4B" w:rsidRPr="001735EE">
        <w:rPr>
          <w:rFonts w:ascii="Arial" w:hAnsi="Arial" w:cs="Arial"/>
          <w:i/>
          <w:color w:val="FF0000"/>
          <w:sz w:val="22"/>
          <w:szCs w:val="22"/>
        </w:rPr>
        <w:t xml:space="preserve">to </w:t>
      </w:r>
      <w:r w:rsidRPr="001735EE">
        <w:rPr>
          <w:rFonts w:ascii="Arial" w:hAnsi="Arial" w:cs="Arial"/>
          <w:i/>
          <w:color w:val="FF0000"/>
          <w:sz w:val="22"/>
          <w:szCs w:val="22"/>
        </w:rPr>
        <w:t xml:space="preserve">Enhanced Clearance under the Disclosure and Barring Service (DBS) procedures.  I </w:t>
      </w:r>
      <w:r w:rsidR="008C3EBF" w:rsidRPr="001735EE">
        <w:rPr>
          <w:rFonts w:ascii="Arial" w:hAnsi="Arial" w:cs="Arial"/>
          <w:i/>
          <w:color w:val="FF0000"/>
          <w:sz w:val="22"/>
          <w:szCs w:val="22"/>
        </w:rPr>
        <w:t>have emailed you the details</w:t>
      </w:r>
      <w:r w:rsidRPr="001735EE">
        <w:rPr>
          <w:rFonts w:ascii="Arial" w:hAnsi="Arial" w:cs="Arial"/>
          <w:i/>
          <w:color w:val="FF0000"/>
          <w:sz w:val="22"/>
          <w:szCs w:val="22"/>
        </w:rPr>
        <w:t xml:space="preserve">, outlining step by step the DBS procedure for you to follow at your earliest convenience.  </w:t>
      </w:r>
    </w:p>
    <w:p w:rsidR="00981861" w:rsidRPr="001735EE" w:rsidRDefault="00981861" w:rsidP="00981861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981861" w:rsidRPr="001735EE" w:rsidRDefault="00BC1A8B" w:rsidP="00981861">
      <w:pPr>
        <w:jc w:val="both"/>
        <w:rPr>
          <w:rFonts w:ascii="Arial" w:hAnsi="Arial" w:cs="Arial"/>
          <w:sz w:val="22"/>
          <w:szCs w:val="22"/>
        </w:rPr>
      </w:pPr>
      <w:r w:rsidRPr="001735EE">
        <w:rPr>
          <w:rFonts w:ascii="Arial" w:hAnsi="Arial" w:cs="Arial"/>
          <w:sz w:val="22"/>
          <w:szCs w:val="22"/>
        </w:rPr>
        <w:t xml:space="preserve">Your </w:t>
      </w:r>
      <w:r w:rsidR="001735EE" w:rsidRPr="001735EE">
        <w:rPr>
          <w:rFonts w:ascii="Arial" w:hAnsi="Arial" w:cs="Arial"/>
          <w:sz w:val="22"/>
          <w:szCs w:val="22"/>
        </w:rPr>
        <w:t xml:space="preserve">commencing </w:t>
      </w:r>
      <w:r w:rsidRPr="001735EE">
        <w:rPr>
          <w:rFonts w:ascii="Arial" w:hAnsi="Arial" w:cs="Arial"/>
          <w:sz w:val="22"/>
          <w:szCs w:val="22"/>
        </w:rPr>
        <w:t xml:space="preserve">salary will be </w:t>
      </w:r>
      <w:r w:rsidRPr="001735EE">
        <w:rPr>
          <w:rFonts w:ascii="Arial" w:hAnsi="Arial" w:cs="Arial"/>
          <w:sz w:val="22"/>
          <w:szCs w:val="22"/>
          <w:highlight w:val="yellow"/>
        </w:rPr>
        <w:t>£</w:t>
      </w:r>
      <w:r w:rsidR="00A16376" w:rsidRPr="001735EE">
        <w:rPr>
          <w:rFonts w:ascii="Arial" w:hAnsi="Arial" w:cs="Arial"/>
          <w:sz w:val="22"/>
          <w:szCs w:val="22"/>
          <w:highlight w:val="yellow"/>
        </w:rPr>
        <w:t>XXX</w:t>
      </w:r>
      <w:r w:rsidR="00DB7BB3" w:rsidRPr="001735EE">
        <w:rPr>
          <w:rFonts w:ascii="Arial" w:hAnsi="Arial" w:cs="Arial"/>
          <w:sz w:val="22"/>
          <w:szCs w:val="22"/>
        </w:rPr>
        <w:t xml:space="preserve"> per annum</w:t>
      </w:r>
      <w:r w:rsidR="00A16376" w:rsidRPr="001735EE">
        <w:rPr>
          <w:rFonts w:ascii="Arial" w:hAnsi="Arial" w:cs="Arial"/>
          <w:sz w:val="22"/>
          <w:szCs w:val="22"/>
        </w:rPr>
        <w:t xml:space="preserve"> pro rata</w:t>
      </w:r>
      <w:r w:rsidR="001735EE" w:rsidRPr="001735EE">
        <w:rPr>
          <w:rFonts w:ascii="Arial" w:hAnsi="Arial" w:cs="Arial"/>
          <w:sz w:val="22"/>
          <w:szCs w:val="22"/>
        </w:rPr>
        <w:t>,</w:t>
      </w:r>
      <w:r w:rsidR="00A16376" w:rsidRPr="001735EE">
        <w:rPr>
          <w:rFonts w:ascii="Arial" w:hAnsi="Arial" w:cs="Arial"/>
          <w:sz w:val="22"/>
          <w:szCs w:val="22"/>
        </w:rPr>
        <w:t xml:space="preserve"> and </w:t>
      </w:r>
      <w:r w:rsidR="00981861" w:rsidRPr="001735EE">
        <w:rPr>
          <w:rFonts w:ascii="Arial" w:hAnsi="Arial" w:cs="Arial"/>
          <w:sz w:val="22"/>
          <w:szCs w:val="22"/>
        </w:rPr>
        <w:t xml:space="preserve">your hours of work will be </w:t>
      </w:r>
      <w:r w:rsidR="00A16376" w:rsidRPr="001735EE">
        <w:rPr>
          <w:rFonts w:ascii="Arial" w:hAnsi="Arial" w:cs="Arial"/>
          <w:sz w:val="22"/>
          <w:szCs w:val="22"/>
          <w:highlight w:val="yellow"/>
        </w:rPr>
        <w:t>XXX</w:t>
      </w:r>
      <w:r w:rsidR="001735EE" w:rsidRPr="001735EE">
        <w:rPr>
          <w:rFonts w:ascii="Arial" w:hAnsi="Arial" w:cs="Arial"/>
          <w:sz w:val="22"/>
          <w:szCs w:val="22"/>
        </w:rPr>
        <w:t xml:space="preserve"> hours</w:t>
      </w:r>
      <w:r w:rsidR="00981861" w:rsidRPr="001735EE">
        <w:rPr>
          <w:rFonts w:ascii="Arial" w:hAnsi="Arial" w:cs="Arial"/>
          <w:sz w:val="22"/>
          <w:szCs w:val="22"/>
        </w:rPr>
        <w:t xml:space="preserve"> per week.</w:t>
      </w:r>
      <w:r w:rsidR="00A16376" w:rsidRPr="001735EE">
        <w:rPr>
          <w:rFonts w:ascii="Arial" w:hAnsi="Arial" w:cs="Arial"/>
          <w:sz w:val="22"/>
          <w:szCs w:val="22"/>
        </w:rPr>
        <w:t xml:space="preserve"> Given your part time hours, your salary will be £</w:t>
      </w:r>
      <w:r w:rsidR="00A16376" w:rsidRPr="001735EE">
        <w:rPr>
          <w:rFonts w:ascii="Arial" w:hAnsi="Arial" w:cs="Arial"/>
          <w:sz w:val="22"/>
          <w:szCs w:val="22"/>
          <w:highlight w:val="yellow"/>
        </w:rPr>
        <w:t>XXXX</w:t>
      </w:r>
    </w:p>
    <w:p w:rsidR="00981861" w:rsidRPr="001735EE" w:rsidRDefault="00981861" w:rsidP="00981861">
      <w:pPr>
        <w:jc w:val="both"/>
        <w:rPr>
          <w:rFonts w:ascii="Arial" w:hAnsi="Arial" w:cs="Arial"/>
          <w:sz w:val="22"/>
          <w:szCs w:val="22"/>
        </w:rPr>
      </w:pPr>
    </w:p>
    <w:p w:rsidR="00981861" w:rsidRPr="00236AC5" w:rsidRDefault="00981861" w:rsidP="00981861">
      <w:pPr>
        <w:rPr>
          <w:rFonts w:ascii="Arial" w:hAnsi="Arial" w:cs="Arial"/>
          <w:sz w:val="22"/>
          <w:szCs w:val="22"/>
        </w:rPr>
      </w:pPr>
    </w:p>
    <w:p w:rsidR="00981861" w:rsidRDefault="00981861" w:rsidP="00981861">
      <w:pPr>
        <w:jc w:val="both"/>
        <w:rPr>
          <w:rFonts w:ascii="Arial" w:hAnsi="Arial" w:cs="Arial"/>
          <w:sz w:val="22"/>
          <w:szCs w:val="22"/>
        </w:rPr>
      </w:pPr>
      <w:r w:rsidRPr="00236AC5">
        <w:rPr>
          <w:rFonts w:ascii="Arial" w:hAnsi="Arial" w:cs="Arial"/>
          <w:sz w:val="22"/>
          <w:szCs w:val="22"/>
        </w:rPr>
        <w:t>Please find enclosed a Bank details form</w:t>
      </w:r>
      <w:r w:rsidR="008D44AF">
        <w:rPr>
          <w:rFonts w:ascii="Arial" w:hAnsi="Arial" w:cs="Arial"/>
          <w:sz w:val="22"/>
          <w:szCs w:val="22"/>
        </w:rPr>
        <w:t>, and Emergency Contact details form</w:t>
      </w:r>
      <w:r w:rsidRPr="00236AC5">
        <w:rPr>
          <w:rFonts w:ascii="Arial" w:hAnsi="Arial" w:cs="Arial"/>
          <w:sz w:val="22"/>
          <w:szCs w:val="22"/>
        </w:rPr>
        <w:t xml:space="preserve"> for your completion.  I will also need your Inland Revenue form P45 from your previous employer.  Should you not have a P45, I am enclosing a Starter Declaration form which will need completing in its place.</w:t>
      </w:r>
    </w:p>
    <w:p w:rsidR="00FB087B" w:rsidRDefault="00FB087B" w:rsidP="00981861">
      <w:pPr>
        <w:jc w:val="both"/>
        <w:rPr>
          <w:rFonts w:ascii="Arial" w:hAnsi="Arial" w:cs="Arial"/>
          <w:sz w:val="22"/>
          <w:szCs w:val="22"/>
        </w:rPr>
      </w:pPr>
    </w:p>
    <w:p w:rsidR="00FB087B" w:rsidRDefault="00FB087B" w:rsidP="009818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Contract of Employment will follow </w:t>
      </w:r>
      <w:r w:rsidR="00A16376">
        <w:rPr>
          <w:rFonts w:ascii="Arial" w:hAnsi="Arial" w:cs="Arial"/>
          <w:sz w:val="22"/>
          <w:szCs w:val="22"/>
        </w:rPr>
        <w:t>as soon as your pre-employment checks have been completed.</w:t>
      </w:r>
    </w:p>
    <w:p w:rsidR="001A35F2" w:rsidRDefault="001A35F2" w:rsidP="00981861">
      <w:pPr>
        <w:jc w:val="both"/>
        <w:rPr>
          <w:rFonts w:ascii="Arial" w:hAnsi="Arial" w:cs="Arial"/>
          <w:sz w:val="22"/>
          <w:szCs w:val="22"/>
        </w:rPr>
      </w:pPr>
    </w:p>
    <w:p w:rsidR="00D06F4F" w:rsidRDefault="00D06F4F" w:rsidP="00981861">
      <w:pPr>
        <w:jc w:val="both"/>
        <w:rPr>
          <w:rFonts w:ascii="Arial" w:hAnsi="Arial" w:cs="Arial"/>
          <w:sz w:val="22"/>
          <w:szCs w:val="22"/>
        </w:rPr>
      </w:pPr>
      <w:r w:rsidRPr="00236AC5">
        <w:rPr>
          <w:rFonts w:ascii="Arial" w:hAnsi="Arial" w:cs="Arial"/>
          <w:sz w:val="22"/>
          <w:szCs w:val="22"/>
        </w:rPr>
        <w:t xml:space="preserve">Your appointment is subject to a three month probation period during which time your performance and progress will be kept under review.  </w:t>
      </w:r>
    </w:p>
    <w:p w:rsidR="0052421A" w:rsidRDefault="0052421A" w:rsidP="00981861">
      <w:pPr>
        <w:jc w:val="both"/>
        <w:rPr>
          <w:rFonts w:ascii="Arial" w:hAnsi="Arial" w:cs="Arial"/>
          <w:sz w:val="22"/>
          <w:szCs w:val="22"/>
        </w:rPr>
      </w:pPr>
    </w:p>
    <w:p w:rsidR="00981861" w:rsidRPr="00236AC5" w:rsidRDefault="00981861" w:rsidP="00981861">
      <w:pPr>
        <w:jc w:val="both"/>
        <w:rPr>
          <w:rFonts w:ascii="Arial" w:hAnsi="Arial" w:cs="Arial"/>
          <w:sz w:val="22"/>
          <w:szCs w:val="22"/>
        </w:rPr>
      </w:pPr>
      <w:r w:rsidRPr="00236AC5">
        <w:rPr>
          <w:rFonts w:ascii="Arial" w:hAnsi="Arial" w:cs="Arial"/>
          <w:sz w:val="22"/>
          <w:szCs w:val="22"/>
        </w:rPr>
        <w:t>I wish you much success in your new role and I hope that you enjoy your work with</w:t>
      </w:r>
      <w:r w:rsidR="001A5D89">
        <w:rPr>
          <w:rFonts w:ascii="Arial" w:hAnsi="Arial" w:cs="Arial"/>
          <w:sz w:val="22"/>
          <w:szCs w:val="22"/>
        </w:rPr>
        <w:t>in</w:t>
      </w:r>
      <w:r w:rsidRPr="00236AC5">
        <w:rPr>
          <w:rFonts w:ascii="Arial" w:hAnsi="Arial" w:cs="Arial"/>
          <w:sz w:val="22"/>
          <w:szCs w:val="22"/>
        </w:rPr>
        <w:t xml:space="preserve"> the </w:t>
      </w:r>
      <w:r w:rsidR="001A5D89">
        <w:rPr>
          <w:rFonts w:ascii="Arial" w:hAnsi="Arial" w:cs="Arial"/>
          <w:sz w:val="22"/>
          <w:szCs w:val="22"/>
        </w:rPr>
        <w:t>Parish</w:t>
      </w:r>
      <w:r w:rsidRPr="00236AC5">
        <w:rPr>
          <w:rFonts w:ascii="Arial" w:hAnsi="Arial" w:cs="Arial"/>
          <w:sz w:val="22"/>
          <w:szCs w:val="22"/>
        </w:rPr>
        <w:t xml:space="preserve"> of </w:t>
      </w:r>
      <w:r w:rsidR="001A5D89" w:rsidRPr="001A5D89">
        <w:rPr>
          <w:rFonts w:ascii="Arial" w:hAnsi="Arial" w:cs="Arial"/>
          <w:sz w:val="22"/>
          <w:szCs w:val="22"/>
          <w:highlight w:val="yellow"/>
        </w:rPr>
        <w:t>XXXXXXXXX</w:t>
      </w:r>
      <w:r w:rsidRPr="00236AC5">
        <w:rPr>
          <w:rFonts w:ascii="Arial" w:hAnsi="Arial" w:cs="Arial"/>
          <w:sz w:val="22"/>
          <w:szCs w:val="22"/>
        </w:rPr>
        <w:t>.</w:t>
      </w:r>
    </w:p>
    <w:p w:rsidR="00981861" w:rsidRPr="00236AC5" w:rsidRDefault="00981861" w:rsidP="00981861">
      <w:pPr>
        <w:jc w:val="both"/>
        <w:rPr>
          <w:rFonts w:ascii="Arial" w:hAnsi="Arial" w:cs="Arial"/>
          <w:sz w:val="22"/>
          <w:szCs w:val="22"/>
        </w:rPr>
      </w:pPr>
    </w:p>
    <w:p w:rsidR="00981861" w:rsidRPr="00236AC5" w:rsidRDefault="00A16376" w:rsidP="009818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m</w:t>
      </w:r>
      <w:r w:rsidR="00981861" w:rsidRPr="00236AC5">
        <w:rPr>
          <w:rFonts w:ascii="Arial" w:hAnsi="Arial" w:cs="Arial"/>
          <w:sz w:val="22"/>
          <w:szCs w:val="22"/>
        </w:rPr>
        <w:t>eantime should you have any queries, please do not hesitate to contact me.</w:t>
      </w:r>
    </w:p>
    <w:p w:rsidR="00981861" w:rsidRPr="00236AC5" w:rsidRDefault="00981861" w:rsidP="00981861">
      <w:pPr>
        <w:jc w:val="both"/>
        <w:rPr>
          <w:rFonts w:ascii="Arial" w:hAnsi="Arial" w:cs="Arial"/>
          <w:sz w:val="22"/>
          <w:szCs w:val="22"/>
        </w:rPr>
      </w:pPr>
    </w:p>
    <w:p w:rsidR="00981861" w:rsidRDefault="00981861" w:rsidP="00981861">
      <w:pPr>
        <w:rPr>
          <w:rFonts w:ascii="Arial" w:hAnsi="Arial" w:cs="Arial"/>
          <w:sz w:val="22"/>
          <w:szCs w:val="22"/>
        </w:rPr>
      </w:pPr>
      <w:r w:rsidRPr="00236AC5">
        <w:rPr>
          <w:rFonts w:ascii="Arial" w:hAnsi="Arial" w:cs="Arial"/>
          <w:sz w:val="22"/>
          <w:szCs w:val="22"/>
        </w:rPr>
        <w:t>Yours sincer</w:t>
      </w:r>
      <w:r w:rsidR="00D06F4F" w:rsidRPr="00236AC5">
        <w:rPr>
          <w:rFonts w:ascii="Arial" w:hAnsi="Arial" w:cs="Arial"/>
          <w:sz w:val="22"/>
          <w:szCs w:val="22"/>
        </w:rPr>
        <w:t>ely</w:t>
      </w:r>
    </w:p>
    <w:p w:rsidR="006B305E" w:rsidRDefault="006B305E" w:rsidP="00981861">
      <w:pPr>
        <w:rPr>
          <w:rFonts w:ascii="Arial" w:hAnsi="Arial" w:cs="Arial"/>
          <w:sz w:val="22"/>
          <w:szCs w:val="22"/>
        </w:rPr>
      </w:pPr>
    </w:p>
    <w:p w:rsidR="00F34682" w:rsidRDefault="00F34682" w:rsidP="00981861">
      <w:pPr>
        <w:rPr>
          <w:rFonts w:ascii="Arial" w:hAnsi="Arial" w:cs="Arial"/>
          <w:sz w:val="22"/>
          <w:szCs w:val="22"/>
        </w:rPr>
      </w:pPr>
    </w:p>
    <w:p w:rsidR="00F34682" w:rsidRDefault="00F34682" w:rsidP="00981861">
      <w:pPr>
        <w:rPr>
          <w:rFonts w:ascii="Arial" w:hAnsi="Arial" w:cs="Arial"/>
          <w:sz w:val="22"/>
          <w:szCs w:val="22"/>
        </w:rPr>
      </w:pPr>
    </w:p>
    <w:p w:rsidR="00F34682" w:rsidRPr="001A5D89" w:rsidRDefault="001A5D89" w:rsidP="00F34682">
      <w:pPr>
        <w:rPr>
          <w:rFonts w:ascii="Arial" w:hAnsi="Arial" w:cs="Arial"/>
          <w:b/>
          <w:sz w:val="22"/>
          <w:szCs w:val="22"/>
          <w:highlight w:val="yellow"/>
        </w:rPr>
      </w:pPr>
      <w:r w:rsidRPr="001A5D89">
        <w:rPr>
          <w:rFonts w:ascii="Arial" w:hAnsi="Arial" w:cs="Arial"/>
          <w:b/>
          <w:sz w:val="22"/>
          <w:szCs w:val="22"/>
          <w:highlight w:val="yellow"/>
        </w:rPr>
        <w:t>XXXXXXXXX</w:t>
      </w:r>
    </w:p>
    <w:p w:rsidR="00F34682" w:rsidRPr="001A5D89" w:rsidRDefault="001A5D89" w:rsidP="00F34682">
      <w:pPr>
        <w:rPr>
          <w:rFonts w:ascii="Arial" w:hAnsi="Arial" w:cs="Arial"/>
          <w:b/>
          <w:sz w:val="22"/>
          <w:szCs w:val="22"/>
          <w:highlight w:val="yellow"/>
        </w:rPr>
      </w:pPr>
      <w:r w:rsidRPr="001A5D89">
        <w:rPr>
          <w:rFonts w:ascii="Arial" w:hAnsi="Arial" w:cs="Arial"/>
          <w:b/>
          <w:sz w:val="22"/>
          <w:szCs w:val="22"/>
          <w:highlight w:val="yellow"/>
        </w:rPr>
        <w:t>XXXXXXXXXXXXXXXXXXXXXXX</w:t>
      </w:r>
    </w:p>
    <w:p w:rsidR="00A16376" w:rsidRDefault="001D0EAD" w:rsidP="00A16376">
      <w:pPr>
        <w:rPr>
          <w:rStyle w:val="Hyperlink"/>
          <w:rFonts w:ascii="Arial" w:hAnsi="Arial" w:cs="Arial"/>
          <w:b/>
          <w:color w:val="212120"/>
          <w:sz w:val="22"/>
          <w:szCs w:val="22"/>
          <w:u w:val="none"/>
        </w:rPr>
      </w:pPr>
      <w:hyperlink r:id="rId10" w:history="1">
        <w:proofErr w:type="spellStart"/>
        <w:r w:rsidR="001A5D89" w:rsidRPr="001A5D89">
          <w:rPr>
            <w:rStyle w:val="Hyperlink"/>
            <w:rFonts w:ascii="Arial" w:hAnsi="Arial" w:cs="Arial"/>
            <w:b/>
            <w:sz w:val="22"/>
            <w:szCs w:val="22"/>
            <w:highlight w:val="yellow"/>
          </w:rPr>
          <w:t>xxxxxxxxx@xxxxxxxxxxxxxxxxxxx</w:t>
        </w:r>
        <w:proofErr w:type="spellEnd"/>
      </w:hyperlink>
    </w:p>
    <w:p w:rsidR="00A16376" w:rsidRDefault="003E3373" w:rsidP="00A16376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proofErr w:type="spellStart"/>
      <w: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Encl</w:t>
      </w:r>
      <w:proofErr w:type="spellEnd"/>
      <w: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</w:r>
      <w:r w:rsidR="00A16376" w:rsidRPr="00A16376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Starter Declaration</w:t>
      </w:r>
    </w:p>
    <w:p w:rsidR="001735EE" w:rsidRDefault="001735EE" w:rsidP="00A16376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  <w:t>Bank Details Form</w:t>
      </w:r>
    </w:p>
    <w:p w:rsidR="008D44AF" w:rsidRDefault="008D44AF" w:rsidP="00A16376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ab/>
        <w:t>Emergency Contact Details</w:t>
      </w:r>
    </w:p>
    <w:p w:rsidR="001735EE" w:rsidRDefault="001735EE" w:rsidP="00A16376">
      <w:pPr>
        <w:rPr>
          <w:rStyle w:val="Hyperlink"/>
          <w:rFonts w:ascii="Arial" w:hAnsi="Arial" w:cs="Arial"/>
          <w:color w:val="FF0000"/>
          <w:sz w:val="22"/>
          <w:szCs w:val="22"/>
          <w:u w:val="none"/>
        </w:rPr>
      </w:pPr>
      <w:r w:rsidRPr="001735EE">
        <w:rPr>
          <w:rStyle w:val="Hyperlink"/>
          <w:rFonts w:ascii="Arial" w:hAnsi="Arial" w:cs="Arial"/>
          <w:color w:val="FF0000"/>
          <w:sz w:val="22"/>
          <w:szCs w:val="22"/>
          <w:u w:val="none"/>
        </w:rPr>
        <w:tab/>
        <w:t>Instructions for DBS check</w:t>
      </w:r>
    </w:p>
    <w:p w:rsidR="003E3373" w:rsidRPr="003E3373" w:rsidRDefault="003E3373" w:rsidP="00A16376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:rsidR="003E3373" w:rsidRPr="003E3373" w:rsidRDefault="003E3373" w:rsidP="00A16376">
      <w:pPr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3E3373">
        <w:rPr>
          <w:rStyle w:val="Hyperlink"/>
          <w:rFonts w:ascii="Arial" w:hAnsi="Arial" w:cs="Arial"/>
          <w:color w:val="auto"/>
          <w:sz w:val="22"/>
          <w:szCs w:val="22"/>
          <w:highlight w:val="yellow"/>
          <w:u w:val="none"/>
        </w:rPr>
        <w:t xml:space="preserve">CC </w:t>
      </w:r>
      <w:r w:rsidRPr="003E3373">
        <w:rPr>
          <w:rStyle w:val="Hyperlink"/>
          <w:rFonts w:ascii="Arial" w:hAnsi="Arial" w:cs="Arial"/>
          <w:color w:val="auto"/>
          <w:sz w:val="22"/>
          <w:szCs w:val="22"/>
          <w:highlight w:val="yellow"/>
          <w:u w:val="none"/>
        </w:rPr>
        <w:tab/>
        <w:t>Recruiting Manager</w:t>
      </w:r>
    </w:p>
    <w:sectPr w:rsidR="003E3373" w:rsidRPr="003E3373" w:rsidSect="00E42EE6">
      <w:footerReference w:type="default" r:id="rId11"/>
      <w:footerReference w:type="first" r:id="rId12"/>
      <w:pgSz w:w="11907" w:h="16840" w:code="9"/>
      <w:pgMar w:top="2380" w:right="1610" w:bottom="249" w:left="1701" w:header="1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D6" w:rsidRDefault="005A64D6" w:rsidP="00E932BC">
      <w:r>
        <w:separator/>
      </w:r>
    </w:p>
  </w:endnote>
  <w:endnote w:type="continuationSeparator" w:id="0">
    <w:p w:rsidR="005A64D6" w:rsidRDefault="005A64D6" w:rsidP="00E9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D6" w:rsidRDefault="005A64D6" w:rsidP="0041375B">
    <w:pPr>
      <w:jc w:val="center"/>
      <w:rPr>
        <w:rFonts w:ascii="Gill Sans MT" w:hAnsi="Gill Sans MT"/>
        <w:color w:val="808080"/>
        <w:sz w:val="18"/>
        <w:szCs w:val="18"/>
      </w:rPr>
    </w:pPr>
    <w:r>
      <w:rPr>
        <w:rFonts w:ascii="Gill Sans MT" w:hAnsi="Gill Sans MT"/>
        <w:noProof/>
        <w:color w:val="808080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B6A4CA" wp14:editId="03DC9794">
              <wp:simplePos x="0" y="0"/>
              <wp:positionH relativeFrom="column">
                <wp:posOffset>-1080135</wp:posOffset>
              </wp:positionH>
              <wp:positionV relativeFrom="paragraph">
                <wp:posOffset>165100</wp:posOffset>
              </wp:positionV>
              <wp:extent cx="7768590" cy="0"/>
              <wp:effectExtent l="12065" t="12700" r="29845" b="2540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85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85.05pt;margin-top:13pt;width:611.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:rsidR="005A64D6" w:rsidRPr="00707BD4" w:rsidRDefault="005A64D6" w:rsidP="0041375B">
    <w:pPr>
      <w:rPr>
        <w:rFonts w:ascii="Gill Sans MT" w:hAnsi="Gill Sans MT"/>
        <w:color w:val="000000"/>
        <w:sz w:val="18"/>
        <w:szCs w:val="18"/>
      </w:rPr>
    </w:pPr>
    <w:r w:rsidRPr="00707BD4">
      <w:rPr>
        <w:rFonts w:ascii="Gill Sans MT" w:hAnsi="Gill Sans MT"/>
        <w:color w:val="000000"/>
        <w:sz w:val="18"/>
        <w:szCs w:val="18"/>
      </w:rPr>
      <w:t>Diocesan Office, First Floor, Hillside House, 1500 Parkway North, Stoke Gifford, Bristol BS34 8YU</w:t>
    </w:r>
  </w:p>
  <w:p w:rsidR="005A64D6" w:rsidRPr="00707BD4" w:rsidRDefault="005A64D6" w:rsidP="0041375B">
    <w:pPr>
      <w:tabs>
        <w:tab w:val="center" w:pos="4298"/>
      </w:tabs>
      <w:rPr>
        <w:rFonts w:ascii="Gill Sans MT" w:hAnsi="Gill Sans MT"/>
        <w:color w:val="000000"/>
        <w:sz w:val="16"/>
      </w:rPr>
    </w:pPr>
    <w:r>
      <w:rPr>
        <w:rFonts w:ascii="Gill Sans MT" w:hAnsi="Gill Sans MT"/>
        <w:noProof/>
        <w:color w:val="000000"/>
        <w:sz w:val="18"/>
        <w:szCs w:val="18"/>
        <w:lang w:val="en-GB" w:eastAsia="en-GB"/>
      </w:rPr>
      <w:drawing>
        <wp:anchor distT="0" distB="0" distL="114300" distR="114300" simplePos="0" relativeHeight="251660800" behindDoc="1" locked="0" layoutInCell="1" allowOverlap="1" wp14:anchorId="40AFB31A" wp14:editId="2F76B7F9">
          <wp:simplePos x="0" y="0"/>
          <wp:positionH relativeFrom="column">
            <wp:posOffset>2032000</wp:posOffset>
          </wp:positionH>
          <wp:positionV relativeFrom="paragraph">
            <wp:posOffset>20955</wp:posOffset>
          </wp:positionV>
          <wp:extent cx="503555" cy="124460"/>
          <wp:effectExtent l="0" t="0" r="4445" b="2540"/>
          <wp:wrapNone/>
          <wp:docPr id="5" name="Picture 3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BD4">
      <w:rPr>
        <w:rFonts w:ascii="Gill Sans MT" w:hAnsi="Gill Sans MT"/>
        <w:color w:val="000000"/>
        <w:sz w:val="18"/>
        <w:szCs w:val="18"/>
      </w:rPr>
      <w:t xml:space="preserve">0117 906 0100 </w:t>
    </w:r>
    <w:r w:rsidRPr="00707BD4">
      <w:rPr>
        <w:color w:val="000000"/>
        <w:sz w:val="22"/>
        <w:szCs w:val="18"/>
      </w:rPr>
      <w:t>|</w:t>
    </w:r>
    <w:r w:rsidRPr="00707BD4">
      <w:rPr>
        <w:rFonts w:ascii="Gill Sans MT" w:hAnsi="Gill Sans MT"/>
        <w:color w:val="000000"/>
        <w:sz w:val="18"/>
        <w:szCs w:val="18"/>
      </w:rPr>
      <w:t xml:space="preserve"> </w:t>
    </w:r>
    <w:hyperlink r:id="rId2" w:history="1">
      <w:r w:rsidRPr="00707BD4">
        <w:rPr>
          <w:rStyle w:val="Hyperlink"/>
          <w:rFonts w:ascii="Gill Sans MT" w:hAnsi="Gill Sans MT"/>
          <w:color w:val="000000"/>
          <w:sz w:val="18"/>
          <w:szCs w:val="18"/>
          <w:u w:val="none"/>
        </w:rPr>
        <w:t>www.bristol.anglican.org</w:t>
      </w:r>
    </w:hyperlink>
    <w:r w:rsidRPr="00707BD4">
      <w:rPr>
        <w:rFonts w:ascii="Gill Sans MT" w:hAnsi="Gill Sans MT"/>
        <w:color w:val="000000"/>
        <w:sz w:val="18"/>
        <w:szCs w:val="18"/>
      </w:rPr>
      <w:t xml:space="preserve"> </w:t>
    </w:r>
    <w:r w:rsidRPr="00707BD4">
      <w:rPr>
        <w:color w:val="000000"/>
        <w:sz w:val="22"/>
        <w:szCs w:val="18"/>
      </w:rPr>
      <w:t xml:space="preserve">| </w:t>
    </w:r>
    <w:r>
      <w:rPr>
        <w:color w:val="000000"/>
        <w:sz w:val="22"/>
        <w:szCs w:val="18"/>
      </w:rPr>
      <w:tab/>
    </w:r>
  </w:p>
  <w:p w:rsidR="005A64D6" w:rsidRPr="00707BD4" w:rsidRDefault="005A64D6" w:rsidP="0041375B">
    <w:pPr>
      <w:jc w:val="center"/>
      <w:rPr>
        <w:rFonts w:ascii="Gill Sans MT" w:hAnsi="Gill Sans MT"/>
        <w:color w:val="000000"/>
        <w:sz w:val="16"/>
      </w:rPr>
    </w:pPr>
  </w:p>
  <w:p w:rsidR="005A64D6" w:rsidRPr="00707BD4" w:rsidRDefault="005A64D6" w:rsidP="0041375B">
    <w:pPr>
      <w:rPr>
        <w:rFonts w:ascii="Gill Sans MT" w:hAnsi="Gill Sans MT"/>
        <w:color w:val="000000"/>
        <w:sz w:val="16"/>
      </w:rPr>
    </w:pPr>
    <w:r w:rsidRPr="00707BD4">
      <w:rPr>
        <w:rFonts w:ascii="Gill Sans MT" w:hAnsi="Gill Sans MT"/>
        <w:color w:val="000000"/>
        <w:sz w:val="16"/>
      </w:rPr>
      <w:t xml:space="preserve">The Bristol Diocesan Board of Finance Limited </w:t>
    </w:r>
    <w:r w:rsidRPr="00707BD4">
      <w:rPr>
        <w:color w:val="000000"/>
      </w:rPr>
      <w:t>|</w:t>
    </w:r>
    <w:r w:rsidRPr="00707BD4">
      <w:rPr>
        <w:rFonts w:ascii="Gill Sans MT" w:hAnsi="Gill Sans MT"/>
        <w:color w:val="000000"/>
        <w:sz w:val="16"/>
      </w:rPr>
      <w:t xml:space="preserve"> Reg. in England: Charity 248502, Company 156243</w:t>
    </w:r>
  </w:p>
  <w:p w:rsidR="005A64D6" w:rsidRDefault="005A64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D6" w:rsidRDefault="005A64D6" w:rsidP="00215CCB">
    <w:pPr>
      <w:jc w:val="center"/>
      <w:rPr>
        <w:rFonts w:ascii="Gill Sans MT" w:hAnsi="Gill Sans MT"/>
        <w:color w:val="808080"/>
        <w:sz w:val="18"/>
        <w:szCs w:val="18"/>
      </w:rPr>
    </w:pPr>
    <w:r>
      <w:rPr>
        <w:rFonts w:ascii="Gill Sans MT" w:hAnsi="Gill Sans MT"/>
        <w:noProof/>
        <w:color w:val="808080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A34C72" wp14:editId="7DB89F8E">
              <wp:simplePos x="0" y="0"/>
              <wp:positionH relativeFrom="column">
                <wp:posOffset>-1080135</wp:posOffset>
              </wp:positionH>
              <wp:positionV relativeFrom="paragraph">
                <wp:posOffset>165100</wp:posOffset>
              </wp:positionV>
              <wp:extent cx="7768590" cy="0"/>
              <wp:effectExtent l="12065" t="12700" r="29845" b="2540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85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85.05pt;margin-top:13pt;width:611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:rsidR="005A64D6" w:rsidRPr="00707BD4" w:rsidRDefault="005A64D6">
    <w:pPr>
      <w:pStyle w:val="Foo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D6" w:rsidRDefault="005A64D6" w:rsidP="00E932BC">
      <w:r>
        <w:separator/>
      </w:r>
    </w:p>
  </w:footnote>
  <w:footnote w:type="continuationSeparator" w:id="0">
    <w:p w:rsidR="005A64D6" w:rsidRDefault="005A64D6" w:rsidP="00E9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96D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CC"/>
    <w:rsid w:val="000026CA"/>
    <w:rsid w:val="00053C17"/>
    <w:rsid w:val="00081BE6"/>
    <w:rsid w:val="000A40C6"/>
    <w:rsid w:val="000B739C"/>
    <w:rsid w:val="000B74D3"/>
    <w:rsid w:val="000D0037"/>
    <w:rsid w:val="000E77A0"/>
    <w:rsid w:val="000F4616"/>
    <w:rsid w:val="001511FC"/>
    <w:rsid w:val="001735EE"/>
    <w:rsid w:val="00183615"/>
    <w:rsid w:val="00183D17"/>
    <w:rsid w:val="00184F4F"/>
    <w:rsid w:val="001A2E72"/>
    <w:rsid w:val="001A35F2"/>
    <w:rsid w:val="001A5D89"/>
    <w:rsid w:val="001B0352"/>
    <w:rsid w:val="001C4B3B"/>
    <w:rsid w:val="001D0EAD"/>
    <w:rsid w:val="00215CCB"/>
    <w:rsid w:val="00220285"/>
    <w:rsid w:val="00236AC5"/>
    <w:rsid w:val="00265AB3"/>
    <w:rsid w:val="002A03A0"/>
    <w:rsid w:val="002B4F2A"/>
    <w:rsid w:val="002E7822"/>
    <w:rsid w:val="003009DE"/>
    <w:rsid w:val="00303A3D"/>
    <w:rsid w:val="00315100"/>
    <w:rsid w:val="003244A6"/>
    <w:rsid w:val="003375EC"/>
    <w:rsid w:val="00343692"/>
    <w:rsid w:val="0034539F"/>
    <w:rsid w:val="00362589"/>
    <w:rsid w:val="003B298B"/>
    <w:rsid w:val="003B4F65"/>
    <w:rsid w:val="003E3373"/>
    <w:rsid w:val="003E4550"/>
    <w:rsid w:val="0040166A"/>
    <w:rsid w:val="004067CD"/>
    <w:rsid w:val="0040746E"/>
    <w:rsid w:val="0041338D"/>
    <w:rsid w:val="0041375B"/>
    <w:rsid w:val="004154B9"/>
    <w:rsid w:val="00452130"/>
    <w:rsid w:val="00461ACC"/>
    <w:rsid w:val="00473D1F"/>
    <w:rsid w:val="0047686B"/>
    <w:rsid w:val="00484DCC"/>
    <w:rsid w:val="004C10CF"/>
    <w:rsid w:val="004C2A3F"/>
    <w:rsid w:val="004C5F92"/>
    <w:rsid w:val="004D2E64"/>
    <w:rsid w:val="0052421A"/>
    <w:rsid w:val="005A64D6"/>
    <w:rsid w:val="005B535E"/>
    <w:rsid w:val="005F606F"/>
    <w:rsid w:val="0062568C"/>
    <w:rsid w:val="006510C7"/>
    <w:rsid w:val="006B305E"/>
    <w:rsid w:val="006D25CC"/>
    <w:rsid w:val="00706B28"/>
    <w:rsid w:val="00707BD4"/>
    <w:rsid w:val="00753CB2"/>
    <w:rsid w:val="007753DC"/>
    <w:rsid w:val="007A2A14"/>
    <w:rsid w:val="007A567F"/>
    <w:rsid w:val="007B2218"/>
    <w:rsid w:val="007D3716"/>
    <w:rsid w:val="00834133"/>
    <w:rsid w:val="00836457"/>
    <w:rsid w:val="00850A08"/>
    <w:rsid w:val="00890E18"/>
    <w:rsid w:val="008C3EBF"/>
    <w:rsid w:val="008D0976"/>
    <w:rsid w:val="008D44AF"/>
    <w:rsid w:val="00905DB6"/>
    <w:rsid w:val="0090611F"/>
    <w:rsid w:val="00944736"/>
    <w:rsid w:val="0097286D"/>
    <w:rsid w:val="00981861"/>
    <w:rsid w:val="009958D4"/>
    <w:rsid w:val="009A2660"/>
    <w:rsid w:val="009C444C"/>
    <w:rsid w:val="009D4A4B"/>
    <w:rsid w:val="009E5BCB"/>
    <w:rsid w:val="009E647E"/>
    <w:rsid w:val="00A058F0"/>
    <w:rsid w:val="00A16376"/>
    <w:rsid w:val="00A3539D"/>
    <w:rsid w:val="00A37055"/>
    <w:rsid w:val="00A5051A"/>
    <w:rsid w:val="00A526E3"/>
    <w:rsid w:val="00A6232C"/>
    <w:rsid w:val="00A730D0"/>
    <w:rsid w:val="00A81C56"/>
    <w:rsid w:val="00AA00F1"/>
    <w:rsid w:val="00AB0DD9"/>
    <w:rsid w:val="00AF0D1E"/>
    <w:rsid w:val="00B21A1F"/>
    <w:rsid w:val="00B34DFB"/>
    <w:rsid w:val="00B363BD"/>
    <w:rsid w:val="00B407EA"/>
    <w:rsid w:val="00B51AD6"/>
    <w:rsid w:val="00B70154"/>
    <w:rsid w:val="00B80383"/>
    <w:rsid w:val="00B839BB"/>
    <w:rsid w:val="00BC1A8B"/>
    <w:rsid w:val="00BF2F35"/>
    <w:rsid w:val="00C13C46"/>
    <w:rsid w:val="00C242AA"/>
    <w:rsid w:val="00C3325E"/>
    <w:rsid w:val="00C34B0D"/>
    <w:rsid w:val="00C61147"/>
    <w:rsid w:val="00C72D44"/>
    <w:rsid w:val="00CB37B0"/>
    <w:rsid w:val="00CC3A22"/>
    <w:rsid w:val="00CD1EAE"/>
    <w:rsid w:val="00D06F4F"/>
    <w:rsid w:val="00D212A8"/>
    <w:rsid w:val="00D331A6"/>
    <w:rsid w:val="00D61ED3"/>
    <w:rsid w:val="00D653C1"/>
    <w:rsid w:val="00D70F16"/>
    <w:rsid w:val="00D9474A"/>
    <w:rsid w:val="00DA76AF"/>
    <w:rsid w:val="00DB7BB3"/>
    <w:rsid w:val="00DC6E3C"/>
    <w:rsid w:val="00E1097E"/>
    <w:rsid w:val="00E15D64"/>
    <w:rsid w:val="00E21832"/>
    <w:rsid w:val="00E42EE6"/>
    <w:rsid w:val="00E44846"/>
    <w:rsid w:val="00E53C88"/>
    <w:rsid w:val="00E86461"/>
    <w:rsid w:val="00E932BC"/>
    <w:rsid w:val="00EA45B9"/>
    <w:rsid w:val="00ED5987"/>
    <w:rsid w:val="00EE1673"/>
    <w:rsid w:val="00EE1F0A"/>
    <w:rsid w:val="00F10BEC"/>
    <w:rsid w:val="00F25912"/>
    <w:rsid w:val="00F34682"/>
    <w:rsid w:val="00F403E4"/>
    <w:rsid w:val="00F411A6"/>
    <w:rsid w:val="00F474FC"/>
    <w:rsid w:val="00F61804"/>
    <w:rsid w:val="00F8512C"/>
    <w:rsid w:val="00FA0D28"/>
    <w:rsid w:val="00F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47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1AD6"/>
    <w:pPr>
      <w:tabs>
        <w:tab w:val="center" w:pos="4153"/>
        <w:tab w:val="right" w:pos="8306"/>
      </w:tabs>
    </w:pPr>
    <w:rPr>
      <w:rFonts w:ascii="Book Antiqua" w:hAnsi="Book Antiqua"/>
      <w:color w:val="auto"/>
      <w:kern w:val="0"/>
      <w:lang w:val="en-GB"/>
    </w:rPr>
  </w:style>
  <w:style w:type="character" w:customStyle="1" w:styleId="FooterChar">
    <w:name w:val="Footer Char"/>
    <w:link w:val="Footer"/>
    <w:rsid w:val="00B51AD6"/>
    <w:rPr>
      <w:rFonts w:ascii="Book Antiqua" w:hAnsi="Book Antiqua"/>
      <w:lang w:eastAsia="en-US"/>
    </w:rPr>
  </w:style>
  <w:style w:type="paragraph" w:styleId="BalloonText">
    <w:name w:val="Balloon Text"/>
    <w:basedOn w:val="Normal"/>
    <w:link w:val="BalloonTextChar"/>
    <w:rsid w:val="00A3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055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452130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E932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32BC"/>
    <w:rPr>
      <w:color w:val="212120"/>
      <w:kern w:val="28"/>
      <w:lang w:val="en-US" w:eastAsia="en-US"/>
    </w:rPr>
  </w:style>
  <w:style w:type="character" w:styleId="Hyperlink">
    <w:name w:val="Hyperlink"/>
    <w:rsid w:val="00DC6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47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1AD6"/>
    <w:pPr>
      <w:tabs>
        <w:tab w:val="center" w:pos="4153"/>
        <w:tab w:val="right" w:pos="8306"/>
      </w:tabs>
    </w:pPr>
    <w:rPr>
      <w:rFonts w:ascii="Book Antiqua" w:hAnsi="Book Antiqua"/>
      <w:color w:val="auto"/>
      <w:kern w:val="0"/>
      <w:lang w:val="en-GB"/>
    </w:rPr>
  </w:style>
  <w:style w:type="character" w:customStyle="1" w:styleId="FooterChar">
    <w:name w:val="Footer Char"/>
    <w:link w:val="Footer"/>
    <w:rsid w:val="00B51AD6"/>
    <w:rPr>
      <w:rFonts w:ascii="Book Antiqua" w:hAnsi="Book Antiqua"/>
      <w:lang w:eastAsia="en-US"/>
    </w:rPr>
  </w:style>
  <w:style w:type="paragraph" w:styleId="BalloonText">
    <w:name w:val="Balloon Text"/>
    <w:basedOn w:val="Normal"/>
    <w:link w:val="BalloonTextChar"/>
    <w:rsid w:val="00A3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055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452130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E932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32BC"/>
    <w:rPr>
      <w:color w:val="212120"/>
      <w:kern w:val="28"/>
      <w:lang w:val="en-US" w:eastAsia="en-US"/>
    </w:rPr>
  </w:style>
  <w:style w:type="character" w:styleId="Hyperlink">
    <w:name w:val="Hyperlink"/>
    <w:rsid w:val="00DC6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xxxxxxxxx@bristoldicoes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h-balchin@hotmail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randing%20Resources\Stationery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1E85-6327-48DD-A61F-E356B3E2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261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1766</CharactersWithSpaces>
  <SharedDoc>false</SharedDoc>
  <HLinks>
    <vt:vector size="12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2060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</dc:creator>
  <cp:lastModifiedBy>ElaineJ</cp:lastModifiedBy>
  <cp:revision>2</cp:revision>
  <cp:lastPrinted>2018-08-29T12:20:00Z</cp:lastPrinted>
  <dcterms:created xsi:type="dcterms:W3CDTF">2018-10-23T11:54:00Z</dcterms:created>
  <dcterms:modified xsi:type="dcterms:W3CDTF">2018-10-23T11:54:00Z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TC011832701033</vt:lpwstr>
  </property>
</Properties>
</file>